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E77" w:rsidRDefault="00000E77"/>
    <w:tbl>
      <w:tblPr>
        <w:tblW w:w="11309" w:type="dxa"/>
        <w:tblInd w:w="93" w:type="dxa"/>
        <w:tblLook w:val="04A0" w:firstRow="1" w:lastRow="0" w:firstColumn="1" w:lastColumn="0" w:noHBand="0" w:noVBand="1"/>
      </w:tblPr>
      <w:tblGrid>
        <w:gridCol w:w="1232"/>
        <w:gridCol w:w="970"/>
        <w:gridCol w:w="970"/>
        <w:gridCol w:w="610"/>
        <w:gridCol w:w="1119"/>
        <w:gridCol w:w="1061"/>
        <w:gridCol w:w="3267"/>
        <w:gridCol w:w="2080"/>
      </w:tblGrid>
      <w:tr w:rsidR="00CF645A" w:rsidRPr="00000E77" w:rsidTr="00C6549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45A" w:rsidRPr="00000E77" w:rsidRDefault="00CF645A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45A" w:rsidRPr="00000E77" w:rsidRDefault="00CF645A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45A" w:rsidRPr="00000E77" w:rsidRDefault="00CF645A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45A" w:rsidRPr="00000E77" w:rsidRDefault="00CF645A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45A" w:rsidRDefault="00CF645A" w:rsidP="00CF6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64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Приложение № 3</w:t>
            </w:r>
          </w:p>
          <w:p w:rsidR="00CF645A" w:rsidRPr="00CF645A" w:rsidRDefault="00CF645A" w:rsidP="00CF6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F645A" w:rsidRPr="00CF645A" w:rsidRDefault="00CF645A" w:rsidP="00CF6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Собрания депутатов Углеродовского</w:t>
            </w:r>
            <w:r w:rsidRPr="00CF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 w:rsidR="00CF645A" w:rsidRPr="00CF645A" w:rsidRDefault="008F63A5" w:rsidP="00CF6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поселения от 31.07.2015 №  87</w:t>
            </w:r>
            <w:r w:rsidR="00CF645A" w:rsidRPr="00CF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 w:rsidR="00CF645A" w:rsidRPr="00CF645A" w:rsidRDefault="00CF645A" w:rsidP="00CF6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"О внесении изменений в решение Собрания депутатов</w:t>
            </w:r>
            <w:r w:rsidRPr="00CF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 w:rsidR="00CF645A" w:rsidRDefault="00CF645A" w:rsidP="00CF6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Углеродовского городског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поселения от 25.12.2014 № 67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F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 бюджете Углер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одовского городского поселения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F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Красносулинского района на 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015 год и на плановый  </w:t>
            </w:r>
            <w:r w:rsidRPr="00CF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2016 и 2017 годов"</w:t>
            </w:r>
          </w:p>
          <w:p w:rsidR="00CF645A" w:rsidRPr="00CF645A" w:rsidRDefault="00CF645A" w:rsidP="00CF6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45A" w:rsidRPr="00000E77" w:rsidRDefault="00CF645A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0E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Приложение </w:t>
            </w:r>
            <w:r w:rsidR="00806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00E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к решению Собрания депутатов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Default="00000E77" w:rsidP="0000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Углеродовского городского поселения </w:t>
            </w:r>
          </w:p>
          <w:p w:rsidR="00000E77" w:rsidRPr="00000E77" w:rsidRDefault="007E3829" w:rsidP="0000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от 25.12</w:t>
            </w:r>
            <w:r w:rsidR="00000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00E77" w:rsidRPr="00000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67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tabs>
                <w:tab w:val="left" w:pos="677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 бюджете Углеродовского городского поселения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9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45A" w:rsidRDefault="00000E77" w:rsidP="0000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Красносулинского района на 2015 год  и </w:t>
            </w:r>
            <w:r w:rsidR="00CF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CF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="00CF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00E77" w:rsidRPr="00000E77" w:rsidRDefault="00000E77" w:rsidP="0000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плановый период 2016 и 2017</w:t>
            </w:r>
            <w:r w:rsidRPr="00000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годов"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315"/>
        </w:trPr>
        <w:tc>
          <w:tcPr>
            <w:tcW w:w="9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0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главных администраторов источников финансирования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4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315"/>
        </w:trPr>
        <w:tc>
          <w:tcPr>
            <w:tcW w:w="59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80689E" w:rsidP="00000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</w:t>
            </w:r>
            <w:r w:rsidR="00000E77" w:rsidRPr="00000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дефицита бюджета поселения</w:t>
            </w: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00E77" w:rsidRDefault="00000E77"/>
    <w:p w:rsidR="00000E77" w:rsidRDefault="00000E77" w:rsidP="00000E7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72"/>
        <w:gridCol w:w="2927"/>
        <w:gridCol w:w="4772"/>
      </w:tblGrid>
      <w:tr w:rsidR="00000E77" w:rsidTr="00000E77">
        <w:tc>
          <w:tcPr>
            <w:tcW w:w="4799" w:type="dxa"/>
            <w:gridSpan w:val="2"/>
          </w:tcPr>
          <w:p w:rsidR="00000E77" w:rsidRPr="00000E77" w:rsidRDefault="00000E77" w:rsidP="00000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E77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       Федерации</w:t>
            </w:r>
          </w:p>
        </w:tc>
        <w:tc>
          <w:tcPr>
            <w:tcW w:w="4772" w:type="dxa"/>
            <w:vMerge w:val="restart"/>
          </w:tcPr>
          <w:p w:rsidR="00000E77" w:rsidRDefault="00000E77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45A" w:rsidRDefault="00CF645A" w:rsidP="00CF6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E77" w:rsidRDefault="00000E77" w:rsidP="00CF6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E77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</w:t>
            </w:r>
          </w:p>
          <w:p w:rsidR="00000E77" w:rsidRDefault="00000E77" w:rsidP="00CF6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E77">
              <w:rPr>
                <w:rFonts w:ascii="Times New Roman" w:hAnsi="Times New Roman" w:cs="Times New Roman"/>
                <w:sz w:val="24"/>
                <w:szCs w:val="24"/>
              </w:rPr>
              <w:t>источников финансирования дефицита</w:t>
            </w:r>
          </w:p>
          <w:p w:rsidR="00000E77" w:rsidRPr="00000E77" w:rsidRDefault="00000E77" w:rsidP="00CF6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E77">
              <w:rPr>
                <w:rFonts w:ascii="Times New Roman" w:hAnsi="Times New Roman" w:cs="Times New Roman"/>
                <w:sz w:val="24"/>
                <w:szCs w:val="24"/>
              </w:rPr>
              <w:t>бюджета поселения</w:t>
            </w:r>
          </w:p>
        </w:tc>
      </w:tr>
      <w:tr w:rsidR="00000E77" w:rsidTr="00000E77">
        <w:tc>
          <w:tcPr>
            <w:tcW w:w="1872" w:type="dxa"/>
          </w:tcPr>
          <w:p w:rsidR="00000E77" w:rsidRPr="00000E77" w:rsidRDefault="00000E77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E77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</w:p>
        </w:tc>
        <w:tc>
          <w:tcPr>
            <w:tcW w:w="2927" w:type="dxa"/>
          </w:tcPr>
          <w:p w:rsidR="00000E77" w:rsidRPr="00000E77" w:rsidRDefault="00000E77" w:rsidP="00000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E77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дефицита бюджета поселения</w:t>
            </w:r>
          </w:p>
        </w:tc>
        <w:tc>
          <w:tcPr>
            <w:tcW w:w="4772" w:type="dxa"/>
            <w:vMerge/>
          </w:tcPr>
          <w:p w:rsidR="00000E77" w:rsidRPr="00000E77" w:rsidRDefault="00000E77" w:rsidP="00000E77">
            <w:pPr>
              <w:rPr>
                <w:rFonts w:ascii="Times New Roman" w:hAnsi="Times New Roman" w:cs="Times New Roman"/>
              </w:rPr>
            </w:pPr>
          </w:p>
        </w:tc>
      </w:tr>
      <w:tr w:rsidR="00000E77" w:rsidTr="00000E77">
        <w:tc>
          <w:tcPr>
            <w:tcW w:w="1872" w:type="dxa"/>
          </w:tcPr>
          <w:p w:rsidR="00000E77" w:rsidRPr="00000E77" w:rsidRDefault="00000E77" w:rsidP="00000E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27" w:type="dxa"/>
          </w:tcPr>
          <w:p w:rsidR="00000E77" w:rsidRPr="00000E77" w:rsidRDefault="00000E77" w:rsidP="00000E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72" w:type="dxa"/>
          </w:tcPr>
          <w:p w:rsidR="00000E77" w:rsidRPr="00000E77" w:rsidRDefault="00000E77" w:rsidP="00000E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00E77" w:rsidTr="00000E77">
        <w:tc>
          <w:tcPr>
            <w:tcW w:w="1872" w:type="dxa"/>
          </w:tcPr>
          <w:p w:rsidR="00000E77" w:rsidRPr="00CF645A" w:rsidRDefault="00000E77" w:rsidP="00CF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E77" w:rsidRPr="00CF645A" w:rsidRDefault="00000E77" w:rsidP="00CF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645A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7699" w:type="dxa"/>
            <w:gridSpan w:val="2"/>
          </w:tcPr>
          <w:p w:rsidR="00000E77" w:rsidRPr="00CF645A" w:rsidRDefault="00000E77" w:rsidP="0000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E77" w:rsidRPr="00CF645A" w:rsidRDefault="00000E77" w:rsidP="0000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645A">
              <w:rPr>
                <w:rFonts w:ascii="Times New Roman" w:hAnsi="Times New Roman" w:cs="Times New Roman"/>
                <w:sz w:val="28"/>
                <w:szCs w:val="28"/>
              </w:rPr>
              <w:t>Администрация Углеродовского городского поселения</w:t>
            </w:r>
          </w:p>
          <w:p w:rsidR="00000E77" w:rsidRPr="00CF645A" w:rsidRDefault="00000E77" w:rsidP="0000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1955" w:rsidTr="00000E77">
        <w:tc>
          <w:tcPr>
            <w:tcW w:w="1872" w:type="dxa"/>
          </w:tcPr>
          <w:p w:rsidR="000F1955" w:rsidRPr="00CF1764" w:rsidRDefault="000F1955" w:rsidP="00CF6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927" w:type="dxa"/>
          </w:tcPr>
          <w:p w:rsidR="000F1955" w:rsidRDefault="000F1955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01 03 01 00 13 0000 710</w:t>
            </w:r>
          </w:p>
        </w:tc>
        <w:tc>
          <w:tcPr>
            <w:tcW w:w="4772" w:type="dxa"/>
          </w:tcPr>
          <w:p w:rsidR="000F1955" w:rsidRPr="00A95553" w:rsidRDefault="000F1955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</w:tr>
      <w:tr w:rsidR="000F1955" w:rsidTr="00000E77">
        <w:tc>
          <w:tcPr>
            <w:tcW w:w="1872" w:type="dxa"/>
          </w:tcPr>
          <w:p w:rsidR="000F1955" w:rsidRPr="00CF1764" w:rsidRDefault="000F1955" w:rsidP="00CF6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927" w:type="dxa"/>
          </w:tcPr>
          <w:p w:rsidR="000F1955" w:rsidRDefault="000F1955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01 03 01 00 13 0000 810</w:t>
            </w:r>
          </w:p>
        </w:tc>
        <w:tc>
          <w:tcPr>
            <w:tcW w:w="4772" w:type="dxa"/>
          </w:tcPr>
          <w:p w:rsidR="000F1955" w:rsidRPr="00A95553" w:rsidRDefault="000F1955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000E77" w:rsidTr="00000E77">
        <w:tc>
          <w:tcPr>
            <w:tcW w:w="1872" w:type="dxa"/>
          </w:tcPr>
          <w:p w:rsidR="00000E77" w:rsidRPr="00CF1764" w:rsidRDefault="00000E77" w:rsidP="00CF6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764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927" w:type="dxa"/>
          </w:tcPr>
          <w:p w:rsidR="00000E77" w:rsidRPr="00CF1764" w:rsidRDefault="00CF645A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01 05 02 01 13</w:t>
            </w:r>
            <w:r w:rsidR="00000E77" w:rsidRPr="00CF1764">
              <w:rPr>
                <w:rFonts w:ascii="Times New Roman" w:hAnsi="Times New Roman" w:cs="Times New Roman"/>
                <w:sz w:val="24"/>
                <w:szCs w:val="24"/>
              </w:rPr>
              <w:t xml:space="preserve"> 0000 510</w:t>
            </w:r>
          </w:p>
        </w:tc>
        <w:tc>
          <w:tcPr>
            <w:tcW w:w="4772" w:type="dxa"/>
          </w:tcPr>
          <w:p w:rsidR="00000E77" w:rsidRPr="00CF1764" w:rsidRDefault="00A95553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55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бюджетов </w:t>
            </w:r>
            <w:r w:rsidR="00CF645A">
              <w:rPr>
                <w:rFonts w:ascii="Times New Roman" w:hAnsi="Times New Roman" w:cs="Times New Roman"/>
                <w:sz w:val="24"/>
                <w:szCs w:val="24"/>
              </w:rPr>
              <w:t xml:space="preserve">городских </w:t>
            </w:r>
            <w:r w:rsidRPr="00A95553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000E77" w:rsidTr="00000E77">
        <w:tc>
          <w:tcPr>
            <w:tcW w:w="1872" w:type="dxa"/>
          </w:tcPr>
          <w:p w:rsidR="00000E77" w:rsidRPr="00CF1764" w:rsidRDefault="00000E77" w:rsidP="00CF6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764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927" w:type="dxa"/>
          </w:tcPr>
          <w:p w:rsidR="00000E77" w:rsidRPr="00CF1764" w:rsidRDefault="00CF645A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01 05 02 01 13</w:t>
            </w:r>
            <w:r w:rsidR="00000E77" w:rsidRPr="00CF1764">
              <w:rPr>
                <w:rFonts w:ascii="Times New Roman" w:hAnsi="Times New Roman" w:cs="Times New Roman"/>
                <w:sz w:val="24"/>
                <w:szCs w:val="24"/>
              </w:rPr>
              <w:t xml:space="preserve"> 0000 610</w:t>
            </w:r>
          </w:p>
        </w:tc>
        <w:tc>
          <w:tcPr>
            <w:tcW w:w="4772" w:type="dxa"/>
          </w:tcPr>
          <w:p w:rsidR="00000E77" w:rsidRPr="00CF1764" w:rsidRDefault="00A95553" w:rsidP="00CF1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553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бюджетов </w:t>
            </w:r>
            <w:r w:rsidR="00CF645A">
              <w:rPr>
                <w:rFonts w:ascii="Times New Roman" w:hAnsi="Times New Roman" w:cs="Times New Roman"/>
                <w:sz w:val="24"/>
                <w:szCs w:val="24"/>
              </w:rPr>
              <w:t xml:space="preserve">городских </w:t>
            </w:r>
            <w:r w:rsidRPr="00A95553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</w:tr>
    </w:tbl>
    <w:p w:rsidR="00847123" w:rsidRPr="00000E77" w:rsidRDefault="00847123" w:rsidP="00000E77"/>
    <w:sectPr w:rsidR="00847123" w:rsidRPr="00000E77" w:rsidSect="00000E7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0E77"/>
    <w:rsid w:val="00000E77"/>
    <w:rsid w:val="000F1955"/>
    <w:rsid w:val="002C543A"/>
    <w:rsid w:val="007E3829"/>
    <w:rsid w:val="0080689E"/>
    <w:rsid w:val="00847123"/>
    <w:rsid w:val="008F63A5"/>
    <w:rsid w:val="00A95553"/>
    <w:rsid w:val="00CF1764"/>
    <w:rsid w:val="00CF64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4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E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E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3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rozett</dc:creator>
  <cp:lastModifiedBy>rozett</cp:lastModifiedBy>
  <cp:revision>8</cp:revision>
  <cp:lastPrinted>2014-11-13T10:55:00Z</cp:lastPrinted>
  <dcterms:created xsi:type="dcterms:W3CDTF">2014-11-04T13:05:00Z</dcterms:created>
  <dcterms:modified xsi:type="dcterms:W3CDTF">2015-08-02T13:27:00Z</dcterms:modified>
</cp:coreProperties>
</file>