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33" w:rsidRDefault="00E3541B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7E0933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1F572F" w:rsidRPr="00C70CB2" w:rsidRDefault="004F16EE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41B" w:rsidRPr="00C26A23">
        <w:rPr>
          <w:rFonts w:ascii="Times New Roman" w:hAnsi="Times New Roman"/>
          <w:sz w:val="24"/>
          <w:szCs w:val="24"/>
        </w:rPr>
        <w:t xml:space="preserve"> </w:t>
      </w:r>
      <w:r w:rsidR="001F572F" w:rsidRPr="00C70CB2">
        <w:rPr>
          <w:rFonts w:ascii="Times New Roman" w:hAnsi="Times New Roman"/>
          <w:b/>
          <w:sz w:val="24"/>
          <w:szCs w:val="24"/>
        </w:rPr>
        <w:t>«</w:t>
      </w:r>
      <w:r w:rsidR="001F572F"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Защита населения и территории от  чрезвычайных  ситуаций, </w:t>
      </w:r>
    </w:p>
    <w:p w:rsidR="004F16EE" w:rsidRDefault="001F572F" w:rsidP="001F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пожарной безопасности и безопасности людей на  водных объектах</w:t>
      </w:r>
      <w:r w:rsidRPr="0087244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541B" w:rsidRPr="006308BD" w:rsidRDefault="00780E6C" w:rsidP="00E3541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0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6308BD"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6308BD" w:rsidRPr="006308BD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6308BD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F16EE" w:rsidRPr="006308BD">
        <w:rPr>
          <w:rFonts w:ascii="Times New Roman" w:hAnsi="Times New Roman" w:cs="Times New Roman"/>
          <w:sz w:val="24"/>
          <w:szCs w:val="24"/>
          <w:u w:val="single"/>
        </w:rPr>
        <w:t xml:space="preserve"> 2014 </w:t>
      </w:r>
      <w:r w:rsidR="00E3541B" w:rsidRPr="006308B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67"/>
        <w:gridCol w:w="1843"/>
        <w:gridCol w:w="2126"/>
        <w:gridCol w:w="1276"/>
        <w:gridCol w:w="1559"/>
        <w:gridCol w:w="1984"/>
        <w:gridCol w:w="1276"/>
        <w:gridCol w:w="1418"/>
      </w:tblGrid>
      <w:tr w:rsidR="00E3541B" w:rsidRPr="00C26A23" w:rsidTr="006308B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6308B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6308B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1F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8B6C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7E0933" w:rsidRPr="00C26A23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1291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профилактические мероприятия, на сходах граждан проводились беседы среди населения о соблюдении пожарной безопасности, о запрете выжигания сухой растительности.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E09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6308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8B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7E09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B6CBA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B6CBA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8B6C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70C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Повышение уровня пожарной безопасности </w:t>
            </w:r>
            <w:r w:rsidRPr="00C70C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0071DB" w:rsidRDefault="00A1291D" w:rsidP="008B6C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Администрации поселения имеются 5 ранцевых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огнетушителей, 1 противопожарный щит. Распростра</w:t>
            </w:r>
            <w:r w:rsidR="000071DB">
              <w:rPr>
                <w:rFonts w:ascii="Times New Roman" w:hAnsi="Times New Roman"/>
                <w:color w:val="000000"/>
                <w:sz w:val="24"/>
                <w:szCs w:val="24"/>
              </w:rPr>
              <w:t>нялись памятки по пожарной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проведено 11 заседаний КЧС и ОПБ, на 21 сходе граждан проводилась информационно-разъяснительная работа по вопросам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8B6CB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A1291D" w:rsidRDefault="00C360BE" w:rsidP="00A129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A1291D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Распространялись памятки по пожарной безопасности, проведено 11 заседаний КЧС и ОПБ, на 21 сходе граждан проводилась информационно-разъяснительная работа по вопросам пожарной безопасности. В Администрации поселения имеются 5 ранцевых огнетушителей, 1 противопожарный щит.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B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C360B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«Защита от чрезвычайных ситуаций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A1291D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1D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стендах поселения о возникновении чрезвычайных ситуаций</w:t>
            </w:r>
            <w:r w:rsidR="00A12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1291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3541B" w:rsidRPr="00C26A23" w:rsidTr="00A1291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bCs/>
                <w:i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360BE" w:rsidRDefault="00A1291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на обучение должностных лиц и специалистов по ГО и ЧС на сумму 2,3 тыс. рублей.</w:t>
            </w:r>
            <w:r w:rsidR="000568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11 заседаний КЧС и ОПБ, на 21 сходе граждан проводилась информационно-разъяснительная работа по предупреждению и ликвидации ЧС и поведению жителей при возникновении ЧС.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1291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3541B" w:rsidRPr="00C26A23" w:rsidTr="00A1291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8B6CBA" w:rsidRDefault="008B6CBA" w:rsidP="008B6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с</w:t>
            </w:r>
            <w:r w:rsidR="00A6372D" w:rsidRPr="00A6372D">
              <w:rPr>
                <w:rFonts w:ascii="Times New Roman" w:hAnsi="Times New Roman"/>
                <w:sz w:val="24"/>
                <w:szCs w:val="24"/>
              </w:rPr>
              <w:t>оглашение № 13 от 29.10.2013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предоставлению межбюджетных трансфертов бюджету Красносулинского 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 поселения</w:t>
            </w:r>
            <w:r w:rsidR="00B85F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 поддержание высокой готовности сил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предназначенных для ликвидации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1291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E3541B" w:rsidRPr="00C26A23" w:rsidTr="00A1291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87" w:rsidRPr="00C26A23" w:rsidRDefault="000568B4" w:rsidP="00056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на обучение должностных лиц и специалистов по ГО и ЧС на сумму 2,3 тыс. рублей. Проведено 11 заседаний КЧС и ОПБ, на 21 сходе граждан проводилась информационно-разъяснительная работа по предупреждению и ликвидации ЧС и поведению жителей при возникновении ЧС. </w:t>
            </w:r>
            <w:r w:rsidR="00B85F87">
              <w:rPr>
                <w:rFonts w:ascii="Times New Roman" w:hAnsi="Times New Roman"/>
                <w:sz w:val="24"/>
                <w:szCs w:val="24"/>
              </w:rPr>
              <w:t>Заключено с</w:t>
            </w:r>
            <w:r>
              <w:rPr>
                <w:rFonts w:ascii="Times New Roman" w:hAnsi="Times New Roman"/>
                <w:sz w:val="24"/>
                <w:szCs w:val="24"/>
              </w:rPr>
              <w:t>оглашение</w:t>
            </w:r>
            <w:r w:rsidR="00B85F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предоставлению межбюджетных трансфертов бюджету Красносулинского района из бюджета поселения на осуществление части полномочий по созданию, содержанию и организации деятельности аварийно-спасательного формирования на территории  поселения.</w:t>
            </w:r>
            <w:r w:rsidR="00B8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8B6CB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572F" w:rsidRPr="00C26A23" w:rsidTr="00B85F87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Default="001F572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72F" w:rsidRPr="008E42C2" w:rsidRDefault="001F572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C70CB2">
              <w:rPr>
                <w:rFonts w:ascii="Times New Roman" w:hAnsi="Times New Roman"/>
                <w:b/>
                <w:sz w:val="24"/>
                <w:szCs w:val="24"/>
              </w:rPr>
              <w:t>«Обеспечение безопасности на воде»</w:t>
            </w:r>
          </w:p>
          <w:p w:rsidR="001F572F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6308B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B85F87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>На сходах граждан проведена беседа среди населения по купальному сезону на водоемах и оказанию первой помощи утопающему</w:t>
            </w:r>
            <w:r w:rsidR="00B85F87" w:rsidRPr="000568B4">
              <w:rPr>
                <w:rFonts w:ascii="Times New Roman" w:hAnsi="Times New Roman" w:cs="Times New Roman"/>
                <w:sz w:val="24"/>
                <w:szCs w:val="24"/>
              </w:rPr>
              <w:t>, проведены информационно-разъяснительные работы по предупреждению происшествий на водных объектах</w:t>
            </w:r>
            <w:r w:rsidR="000568B4" w:rsidRPr="0005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85F8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B85F87" w:rsidP="00F228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F22830" w:rsidP="00F228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0568B4" w:rsidP="001A5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F16EE" w:rsidRPr="00C26A23" w:rsidTr="006308B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B85F87" w:rsidRDefault="000568B4" w:rsidP="002A7E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сходе граждан проводилась информационно-разъяснительная работа</w:t>
            </w: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происшествий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E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</w:t>
            </w:r>
            <w:r w:rsidR="002A7EB9" w:rsidRPr="002A7EB9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установлены на водных объектах предупреждающие знаки «Купаться запрещено», </w:t>
            </w:r>
            <w:r w:rsidR="002A7EB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</w:t>
            </w:r>
            <w:r w:rsidR="002A7EB9" w:rsidRPr="002A7EB9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="002A7EB9"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r w:rsidR="002A7EB9" w:rsidRPr="002A7E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№26 от 04.06.2014.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B85F87" w:rsidP="00F228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621E8F" w:rsidP="00F228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22830" w:rsidP="00F22830">
            <w:pPr>
              <w:pStyle w:val="ConsPlusCell"/>
              <w:tabs>
                <w:tab w:val="left" w:pos="374"/>
                <w:tab w:val="center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0568B4" w:rsidP="001A5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327DA" w:rsidRPr="00C26A23" w:rsidTr="006308B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9327DA" w:rsidRDefault="009327DA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0568B4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 Ефименко В.Н.</w:t>
            </w:r>
          </w:p>
          <w:p w:rsidR="009327DA" w:rsidRPr="000568B4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 w:rsidRPr="000568B4"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0568B4" w:rsidRDefault="000568B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8B4">
              <w:rPr>
                <w:rFonts w:ascii="Times New Roman" w:hAnsi="Times New Roman" w:cs="Times New Roman"/>
                <w:sz w:val="24"/>
                <w:szCs w:val="24"/>
              </w:rPr>
              <w:t xml:space="preserve"> На 21 сходе граждан проводилась информационно-разъяснительная работа по предупреждению происшествий на водных объектах. Заключен договор на приобретение предупреждающих знаков «Купаться запрещено».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B85F87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9327DA" w:rsidRPr="009327DA" w:rsidRDefault="009327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9327DA" w:rsidRPr="009327DA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B"/>
    <w:rsid w:val="00003033"/>
    <w:rsid w:val="000071DB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568B4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599C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A7EB9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21E8F"/>
    <w:rsid w:val="006308B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933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B6CBA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27DA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127B4"/>
    <w:rsid w:val="00A1291D"/>
    <w:rsid w:val="00A23320"/>
    <w:rsid w:val="00A26C92"/>
    <w:rsid w:val="00A54C17"/>
    <w:rsid w:val="00A552FB"/>
    <w:rsid w:val="00A6280D"/>
    <w:rsid w:val="00A6372D"/>
    <w:rsid w:val="00A65754"/>
    <w:rsid w:val="00A83FE5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85F87"/>
    <w:rsid w:val="00B96C65"/>
    <w:rsid w:val="00BC1885"/>
    <w:rsid w:val="00BC50BD"/>
    <w:rsid w:val="00BD50FE"/>
    <w:rsid w:val="00BD6C58"/>
    <w:rsid w:val="00BE09A3"/>
    <w:rsid w:val="00C33176"/>
    <w:rsid w:val="00C360BE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2283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2015-02-16T08:40:00Z</cp:lastPrinted>
  <dcterms:created xsi:type="dcterms:W3CDTF">2014-07-29T11:26:00Z</dcterms:created>
  <dcterms:modified xsi:type="dcterms:W3CDTF">2015-02-17T12:39:00Z</dcterms:modified>
</cp:coreProperties>
</file>