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36" w:rsidRDefault="00E3541B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4F2736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A3371A" w:rsidRDefault="00A3371A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A6A">
        <w:rPr>
          <w:rFonts w:ascii="Times New Roman" w:hAnsi="Times New Roman"/>
          <w:b/>
          <w:sz w:val="24"/>
          <w:szCs w:val="24"/>
        </w:rPr>
        <w:t>«</w:t>
      </w:r>
      <w:r w:rsidRPr="00721A6A">
        <w:rPr>
          <w:rFonts w:ascii="Times New Roman" w:hAnsi="Times New Roman"/>
          <w:b/>
          <w:bCs/>
          <w:sz w:val="24"/>
          <w:szCs w:val="24"/>
        </w:rPr>
        <w:t>Развитие транспортной системы»</w:t>
      </w:r>
    </w:p>
    <w:p w:rsidR="00E3541B" w:rsidRPr="00637B1A" w:rsidRDefault="004F2736" w:rsidP="004F2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1789B">
        <w:rPr>
          <w:rFonts w:ascii="Times New Roman" w:hAnsi="Times New Roman" w:cs="Times New Roman"/>
          <w:sz w:val="24"/>
          <w:szCs w:val="24"/>
        </w:rPr>
        <w:t xml:space="preserve">отчетный период  </w:t>
      </w:r>
      <w:r w:rsidR="00637B1A" w:rsidRPr="00637B1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80E6C" w:rsidRPr="00637B1A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F16EE" w:rsidRPr="00637B1A">
        <w:rPr>
          <w:rFonts w:ascii="Times New Roman" w:hAnsi="Times New Roman" w:cs="Times New Roman"/>
          <w:sz w:val="24"/>
          <w:szCs w:val="24"/>
          <w:u w:val="single"/>
        </w:rPr>
        <w:t xml:space="preserve"> 2014 </w:t>
      </w:r>
      <w:r w:rsidR="00E3541B" w:rsidRPr="00637B1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E3541B" w:rsidRPr="00C26A23" w:rsidTr="004F273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4F273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транспортной инфраструктуры Углеродовского городского  поселения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D74A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автомобильных дорог в полном объеме, в том числе включая в себя отсыпку,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очистку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F479E" w:rsidRDefault="00FF479E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FF479E" w:rsidRDefault="005D74A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A337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соору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D74A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тсыпка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ямочный ремонт, установка дорожных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71A" w:rsidRPr="00C26A23" w:rsidTr="00F1789B">
        <w:trPr>
          <w:trHeight w:val="343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  <w:p w:rsidR="00A3371A" w:rsidRPr="00A3371A" w:rsidRDefault="00A3371A" w:rsidP="00A3371A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637B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Содержание и р</w:t>
            </w:r>
            <w:r w:rsidR="00A3371A"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5D74A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 № 1 от 25.03.2014 с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на выполнение работ по содержанию 1,65 км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Углеродовского городского поселения. Заключен договор № 38 от 11.08.2014 с УМП «БТИ» о подготовке техпаспортов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FF479E" w:rsidRDefault="00FF479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FF479E" w:rsidRDefault="00D2183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A3371A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A3371A" w:rsidRDefault="00A3371A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Иные мероприятия в сфере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2736">
              <w:rPr>
                <w:rFonts w:ascii="Times New Roman" w:hAnsi="Times New Roman"/>
                <w:sz w:val="24"/>
                <w:szCs w:val="24"/>
              </w:rPr>
              <w:t xml:space="preserve">Специалист по вопросам имущественных и земельных отношений Колесникова Т.В. (Глава Углеродовского городского поселения </w:t>
            </w:r>
            <w:proofErr w:type="spellStart"/>
            <w:r w:rsidRPr="004F2736"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 w:rsidRPr="004F2736"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C" w:rsidRPr="0032738C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мероприятий по обследованию, содержанию, паспортизации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D2183E" w:rsidRDefault="00D2183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Проведены мероприятия по содержанию а</w:t>
            </w:r>
            <w:r w:rsidRPr="00D2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втомобильных</w:t>
            </w:r>
            <w:r w:rsidRPr="00D218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дорог.</w:t>
            </w:r>
            <w:r w:rsidRPr="00D2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D2183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71A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«Повышение безопасности дорожного движения на территории Углеродовского городского  поселения»</w:t>
            </w:r>
          </w:p>
          <w:p w:rsidR="004F16EE" w:rsidRDefault="004F16EE" w:rsidP="00A3371A">
            <w:pPr>
              <w:widowControl w:val="0"/>
              <w:tabs>
                <w:tab w:val="left" w:pos="24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D2183E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183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 Углеродовского городского поселения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FF479E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183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 на сходах граждан разъяснительная работа по повышению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F479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5241C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5241CB" w:rsidP="00637B1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нарушения правил дорожного движения среди целевых групп участников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(информация размещена на информационных стендах поселения, озвучена на сходах граждан)</w:t>
            </w:r>
          </w:p>
          <w:p w:rsidR="00D2183E" w:rsidRPr="005241CB" w:rsidRDefault="00D2183E" w:rsidP="00637B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5241C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2183E" w:rsidP="00D218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</w:t>
            </w:r>
            <w:r w:rsidR="005241CB">
              <w:rPr>
                <w:rFonts w:ascii="Times New Roman" w:hAnsi="Times New Roman" w:cs="Times New Roman"/>
                <w:sz w:val="24"/>
                <w:szCs w:val="24"/>
              </w:rPr>
              <w:t xml:space="preserve">азъяснительная работа по повышению безопасности дорожного движения  </w:t>
            </w:r>
            <w:r w:rsid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(информация размещена на информационных стендах поселения, озвучена на сходах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637B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F57BA8" w:rsidRPr="005241CB" w:rsidRDefault="00524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57BA8" w:rsidRPr="005241CB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174B5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2738C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4F2736"/>
    <w:rsid w:val="00504EB4"/>
    <w:rsid w:val="00516A17"/>
    <w:rsid w:val="00521FA3"/>
    <w:rsid w:val="00523093"/>
    <w:rsid w:val="005241CB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B1A24"/>
    <w:rsid w:val="005D6DD9"/>
    <w:rsid w:val="005D74AB"/>
    <w:rsid w:val="005E37AD"/>
    <w:rsid w:val="00614225"/>
    <w:rsid w:val="00637B1A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3769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3371A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2183E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1789B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B5DF-3383-4CC1-B982-056AFBEC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2015-02-16T08:48:00Z</cp:lastPrinted>
  <dcterms:created xsi:type="dcterms:W3CDTF">2014-07-29T11:26:00Z</dcterms:created>
  <dcterms:modified xsi:type="dcterms:W3CDTF">2015-02-17T10:23:00Z</dcterms:modified>
</cp:coreProperties>
</file>