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2694"/>
        <w:gridCol w:w="371"/>
        <w:gridCol w:w="4023"/>
        <w:gridCol w:w="795"/>
        <w:gridCol w:w="339"/>
        <w:gridCol w:w="646"/>
        <w:gridCol w:w="488"/>
        <w:gridCol w:w="559"/>
        <w:gridCol w:w="717"/>
      </w:tblGrid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</w:tr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6042B5">
        <w:trPr>
          <w:trHeight w:val="27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CE58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CE58F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.12.2020г. №</w:t>
            </w:r>
            <w:r w:rsidR="00CE58FB">
              <w:rPr>
                <w:sz w:val="20"/>
                <w:szCs w:val="20"/>
              </w:rPr>
              <w:t>153</w:t>
            </w:r>
            <w:r>
              <w:rPr>
                <w:sz w:val="20"/>
                <w:szCs w:val="20"/>
              </w:rPr>
              <w:t xml:space="preserve">"О бюджете Углеродовского городского 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2021год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2022 и 2023 годов"</w:t>
            </w:r>
          </w:p>
        </w:tc>
      </w:tr>
      <w:tr w:rsidR="006042B5" w:rsidTr="006042B5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2021 год  и на плановый период 2022 и 2023 годов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   год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6042B5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0C472D">
        <w:trPr>
          <w:trHeight w:val="7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042B5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10</w:t>
            </w:r>
            <w:r w:rsidR="000C472D">
              <w:t> 180,</w:t>
            </w:r>
            <w: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8 8</w:t>
            </w:r>
            <w:r w:rsidR="000C472D">
              <w:t>23</w:t>
            </w:r>
            <w:r>
              <w:t>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9 010,</w:t>
            </w:r>
            <w:r w:rsidR="000C472D">
              <w:t>7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p w:rsidR="00970499" w:rsidRDefault="00970499"/>
    <w:sectPr w:rsidR="00970499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0C472D"/>
    <w:rsid w:val="001813F8"/>
    <w:rsid w:val="001C754D"/>
    <w:rsid w:val="0031323C"/>
    <w:rsid w:val="003C10F6"/>
    <w:rsid w:val="003C7FD9"/>
    <w:rsid w:val="003E1C91"/>
    <w:rsid w:val="006042B5"/>
    <w:rsid w:val="006C34AD"/>
    <w:rsid w:val="007303D7"/>
    <w:rsid w:val="007954C6"/>
    <w:rsid w:val="00970499"/>
    <w:rsid w:val="00CE58FB"/>
    <w:rsid w:val="00D72DAB"/>
    <w:rsid w:val="00DB5FD3"/>
    <w:rsid w:val="00ED569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9</cp:revision>
  <dcterms:created xsi:type="dcterms:W3CDTF">2020-11-13T10:57:00Z</dcterms:created>
  <dcterms:modified xsi:type="dcterms:W3CDTF">2021-01-14T15:07:00Z</dcterms:modified>
</cp:coreProperties>
</file>