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D350C1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AB4A81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25.09.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</w:t>
      </w:r>
      <w:r w:rsidR="007B4E6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01723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№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90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014724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542F6A" w:rsidRPr="003F1BBA" w:rsidRDefault="00542F6A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6B6F24" w:rsidRDefault="006B6F24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281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8D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829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</w:t>
      </w:r>
    </w:p>
    <w:p w:rsidR="006B6F24" w:rsidRDefault="006B6F24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подпункт 2 изложить в редакции « Общий объем расходов бюджета поселения на 2020 год в сумме </w:t>
      </w:r>
      <w:r w:rsidR="00BE5541">
        <w:rPr>
          <w:rFonts w:ascii="Times New Roman" w:eastAsia="Times New Roman" w:hAnsi="Times New Roman" w:cs="Times New Roman"/>
          <w:sz w:val="28"/>
          <w:szCs w:val="28"/>
          <w:lang w:eastAsia="ru-RU"/>
        </w:rPr>
        <w:t>7686,1 тыс. рублей, в том числе условно утверждаемые расходы в сумме 180,8 тыс. рублей</w:t>
      </w:r>
      <w:r w:rsidR="00AE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2021 год в сумме 7018</w:t>
      </w:r>
      <w:r w:rsidR="008D722C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рублей,</w:t>
      </w:r>
      <w:r w:rsidR="008D722C" w:rsidRPr="008D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условно утверждаемые расходы в сумме 327,8 тыс. рублей»;</w:t>
      </w:r>
    </w:p>
    <w:p w:rsidR="006B6F24" w:rsidRDefault="00BE5541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подпункт 6 цифры изложить в редакции </w:t>
      </w:r>
      <w:r w:rsidR="00897A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поселения на 2020 год  в сумме 488,4 тыс. рублей</w:t>
      </w:r>
      <w:r w:rsidR="00AE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2021 год в сумме 0,0 тыс. рублей</w:t>
      </w:r>
      <w:r w:rsidR="00897A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AAE" w:rsidRDefault="00AE2817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4C6C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AE2817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 w:rsidR="004C6C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AE2817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4C6C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AE2817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B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4C6C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60356" w:rsidRDefault="00E60356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70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B508FD" w:rsidRPr="00874F10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486"/>
    <w:rsid w:val="00062697"/>
    <w:rsid w:val="00066338"/>
    <w:rsid w:val="000710E7"/>
    <w:rsid w:val="00072D8B"/>
    <w:rsid w:val="00080C5D"/>
    <w:rsid w:val="00091CD4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96DFF"/>
    <w:rsid w:val="002A211D"/>
    <w:rsid w:val="002A797C"/>
    <w:rsid w:val="002B0B2E"/>
    <w:rsid w:val="002B3142"/>
    <w:rsid w:val="002C4F2A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A2408"/>
    <w:rsid w:val="004B2EDC"/>
    <w:rsid w:val="004B3015"/>
    <w:rsid w:val="004C6C50"/>
    <w:rsid w:val="004D143F"/>
    <w:rsid w:val="004D5561"/>
    <w:rsid w:val="004E6018"/>
    <w:rsid w:val="004E766B"/>
    <w:rsid w:val="004F054C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B4E6D"/>
    <w:rsid w:val="007D236C"/>
    <w:rsid w:val="007D3B40"/>
    <w:rsid w:val="007E0D73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D1DE6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3A5E"/>
    <w:rsid w:val="00AB4A81"/>
    <w:rsid w:val="00AB73B3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5541"/>
    <w:rsid w:val="00BE6088"/>
    <w:rsid w:val="00BE658C"/>
    <w:rsid w:val="00C05093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350C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B348E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57E3A"/>
    <w:rsid w:val="00E60356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33FE"/>
    <w:rsid w:val="00F72E44"/>
    <w:rsid w:val="00F80E42"/>
    <w:rsid w:val="00F829F5"/>
    <w:rsid w:val="00F900B5"/>
    <w:rsid w:val="00F91751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FFB8-AABD-48CB-8C98-6318CF8A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34</cp:revision>
  <cp:lastPrinted>2019-09-25T10:53:00Z</cp:lastPrinted>
  <dcterms:created xsi:type="dcterms:W3CDTF">2018-08-06T11:01:00Z</dcterms:created>
  <dcterms:modified xsi:type="dcterms:W3CDTF">2019-09-25T10:55:00Z</dcterms:modified>
</cp:coreProperties>
</file>