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B5146C" w:rsidRDefault="002B0C62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</w:t>
      </w:r>
      <w:r w:rsidR="007B1397">
        <w:rPr>
          <w:b/>
          <w:sz w:val="20"/>
          <w:szCs w:val="20"/>
        </w:rPr>
        <w:t>5</w:t>
      </w:r>
    </w:p>
    <w:p w:rsidR="00B5146C" w:rsidRDefault="00B5146C" w:rsidP="009A53A3">
      <w:pPr>
        <w:jc w:val="right"/>
        <w:rPr>
          <w:b/>
          <w:sz w:val="20"/>
          <w:szCs w:val="20"/>
        </w:rPr>
      </w:pPr>
    </w:p>
    <w:p w:rsidR="00B5146C" w:rsidRPr="00B5146C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B5146C">
        <w:rPr>
          <w:sz w:val="20"/>
          <w:szCs w:val="20"/>
        </w:rPr>
        <w:t xml:space="preserve"> решению Собрания депутатов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>Углеродовского городского поселения</w:t>
      </w:r>
    </w:p>
    <w:p w:rsidR="00D86296" w:rsidRDefault="00776389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5A3139">
        <w:rPr>
          <w:sz w:val="20"/>
          <w:szCs w:val="20"/>
        </w:rPr>
        <w:t xml:space="preserve">т </w:t>
      </w:r>
      <w:r w:rsidR="00381431">
        <w:rPr>
          <w:sz w:val="20"/>
          <w:szCs w:val="20"/>
        </w:rPr>
        <w:t>26.12.</w:t>
      </w:r>
      <w:r w:rsidR="005A3139">
        <w:rPr>
          <w:sz w:val="20"/>
          <w:szCs w:val="20"/>
        </w:rPr>
        <w:t>2018г.  №</w:t>
      </w:r>
      <w:r w:rsidR="00381431">
        <w:rPr>
          <w:sz w:val="20"/>
          <w:szCs w:val="20"/>
        </w:rPr>
        <w:t>73</w:t>
      </w:r>
      <w:r w:rsidR="00D86296">
        <w:rPr>
          <w:sz w:val="20"/>
          <w:szCs w:val="20"/>
        </w:rPr>
        <w:t xml:space="preserve"> «О внесении изменений в решение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 Углеродовского городского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27.12.2017 №46 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«О бюджете Углеродовского </w:t>
      </w:r>
      <w:proofErr w:type="gramStart"/>
      <w:r w:rsidRPr="00B5146C">
        <w:rPr>
          <w:sz w:val="20"/>
          <w:szCs w:val="20"/>
        </w:rPr>
        <w:t>городского</w:t>
      </w:r>
      <w:proofErr w:type="gramEnd"/>
    </w:p>
    <w:p w:rsidR="00B5146C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Pr="00B5146C">
        <w:rPr>
          <w:sz w:val="20"/>
          <w:szCs w:val="20"/>
        </w:rPr>
        <w:t>оселения Красносулинского района на 2018 год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и на </w:t>
      </w:r>
      <w:proofErr w:type="gramStart"/>
      <w:r w:rsidRPr="00B5146C">
        <w:rPr>
          <w:sz w:val="20"/>
          <w:szCs w:val="20"/>
        </w:rPr>
        <w:t>плановый</w:t>
      </w:r>
      <w:proofErr w:type="gramEnd"/>
      <w:r w:rsidRPr="00B5146C">
        <w:rPr>
          <w:sz w:val="20"/>
          <w:szCs w:val="20"/>
        </w:rPr>
        <w:t xml:space="preserve"> 2019 и 2020 годов»</w:t>
      </w:r>
    </w:p>
    <w:p w:rsidR="00B5146C" w:rsidRDefault="00B5146C" w:rsidP="009A53A3">
      <w:pPr>
        <w:jc w:val="right"/>
        <w:rPr>
          <w:b/>
          <w:sz w:val="20"/>
          <w:szCs w:val="20"/>
        </w:rPr>
      </w:pPr>
    </w:p>
    <w:p w:rsidR="00E712A3" w:rsidRPr="00E918D3" w:rsidRDefault="00966908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</w:t>
      </w:r>
      <w:r w:rsidR="00481045">
        <w:rPr>
          <w:sz w:val="20"/>
          <w:szCs w:val="20"/>
        </w:rPr>
        <w:t xml:space="preserve">27.12.2017 №  46 </w:t>
      </w:r>
      <w:r w:rsidR="00E712A3" w:rsidRPr="00E918D3">
        <w:rPr>
          <w:sz w:val="20"/>
          <w:szCs w:val="20"/>
        </w:rPr>
        <w:t>"О бюджете Углеродовского</w:t>
      </w:r>
      <w:r w:rsidR="004F2E20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городского</w:t>
      </w:r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</w:t>
      </w:r>
      <w:r w:rsidR="00236FFC">
        <w:rPr>
          <w:sz w:val="20"/>
          <w:szCs w:val="20"/>
        </w:rPr>
        <w:t>8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</w:t>
      </w:r>
      <w:r w:rsidR="00236FFC">
        <w:rPr>
          <w:sz w:val="20"/>
          <w:szCs w:val="20"/>
        </w:rPr>
        <w:t xml:space="preserve"> плановый период 2019  и 2020 год</w:t>
      </w:r>
      <w:r w:rsidRPr="003374BC">
        <w:rPr>
          <w:sz w:val="20"/>
          <w:szCs w:val="20"/>
        </w:rPr>
        <w:t>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E33F77" w:rsidRDefault="00496241" w:rsidP="00E33F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E33F77">
        <w:rPr>
          <w:b/>
          <w:bCs/>
          <w:sz w:val="22"/>
          <w:szCs w:val="22"/>
        </w:rPr>
        <w:t>2018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E33F77">
        <w:rPr>
          <w:b/>
          <w:bCs/>
          <w:sz w:val="22"/>
          <w:szCs w:val="22"/>
        </w:rPr>
        <w:t xml:space="preserve"> и плановый период 2019  и 2020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951645" w:rsidP="001370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9215,</w:t>
            </w:r>
            <w:r w:rsidR="001370C6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7848,1</w:t>
            </w:r>
          </w:p>
        </w:tc>
        <w:tc>
          <w:tcPr>
            <w:tcW w:w="992" w:type="dxa"/>
            <w:vAlign w:val="center"/>
          </w:tcPr>
          <w:p w:rsidR="00EE6FB5" w:rsidRPr="00EE6FB5" w:rsidRDefault="00E813D0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8292,0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0B5706" w:rsidP="007512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  <w:r w:rsidR="007512D4">
              <w:rPr>
                <w:b/>
                <w:sz w:val="22"/>
                <w:szCs w:val="22"/>
              </w:rPr>
              <w:t>79</w:t>
            </w:r>
            <w:r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i/>
                <w:sz w:val="22"/>
                <w:szCs w:val="22"/>
              </w:rPr>
            </w:pPr>
          </w:p>
          <w:p w:rsidR="00966908" w:rsidRPr="002B0924" w:rsidRDefault="00966908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0B5706" w:rsidP="007512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  <w:r w:rsidR="007512D4">
              <w:rPr>
                <w:b/>
                <w:sz w:val="22"/>
                <w:szCs w:val="22"/>
              </w:rPr>
              <w:t>79</w:t>
            </w:r>
            <w:r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01200 00110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943821" w:rsidRDefault="00213972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3794,9</w:t>
            </w:r>
          </w:p>
        </w:tc>
        <w:tc>
          <w:tcPr>
            <w:tcW w:w="851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992" w:type="dxa"/>
            <w:vAlign w:val="center"/>
          </w:tcPr>
          <w:p w:rsidR="00966908" w:rsidRPr="00943821" w:rsidRDefault="00CE7BC1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3810,0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01200 00190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2B0924" w:rsidRDefault="007512D4" w:rsidP="008F0F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501</w:t>
            </w:r>
            <w:r w:rsidR="000B5706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851" w:type="dxa"/>
            <w:vAlign w:val="center"/>
          </w:tcPr>
          <w:p w:rsidR="00966908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966908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</w:tcPr>
          <w:p w:rsidR="00966908" w:rsidRPr="00E918D3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</w:t>
            </w:r>
            <w:r w:rsidRPr="00E918D3">
              <w:rPr>
                <w:sz w:val="22"/>
                <w:szCs w:val="22"/>
              </w:rPr>
              <w:lastRenderedPageBreak/>
              <w:t>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E918D3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 w:rsidR="00EE6F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7512D4" w:rsidP="00751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="00504AB2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vAlign w:val="center"/>
          </w:tcPr>
          <w:p w:rsidR="00966908" w:rsidRPr="002B0924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</w:tcPr>
          <w:p w:rsidR="00966908" w:rsidRPr="00261CB8" w:rsidRDefault="00966908" w:rsidP="0096690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504AB2" w:rsidP="002A0D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2A0D7E">
              <w:rPr>
                <w:b/>
                <w:color w:val="000000"/>
                <w:sz w:val="22"/>
                <w:szCs w:val="22"/>
              </w:rPr>
              <w:t>696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2A0D7E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</w:t>
            </w:r>
            <w:r w:rsidR="00745234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2" w:type="dxa"/>
            <w:vAlign w:val="center"/>
          </w:tcPr>
          <w:p w:rsidR="00966908" w:rsidRPr="001C407C" w:rsidRDefault="00E813D0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2649</w:t>
            </w:r>
            <w:r w:rsidR="00AD19C2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504AB2" w:rsidP="002A0D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2A0D7E">
              <w:rPr>
                <w:b/>
                <w:color w:val="000000"/>
                <w:sz w:val="22"/>
                <w:szCs w:val="22"/>
              </w:rPr>
              <w:t>696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2A0D7E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966908" w:rsidRPr="001C407C" w:rsidRDefault="00745234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2441,1</w:t>
            </w:r>
          </w:p>
        </w:tc>
        <w:tc>
          <w:tcPr>
            <w:tcW w:w="992" w:type="dxa"/>
            <w:vAlign w:val="center"/>
          </w:tcPr>
          <w:p w:rsidR="00966908" w:rsidRPr="001C407C" w:rsidRDefault="00AD19C2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E813D0">
              <w:rPr>
                <w:b/>
                <w:color w:val="000000"/>
                <w:sz w:val="22"/>
                <w:szCs w:val="22"/>
              </w:rPr>
              <w:t>629</w:t>
            </w:r>
            <w:r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66908" w:rsidRPr="001C407C" w:rsidRDefault="002A0D7E" w:rsidP="002A0D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</w:t>
            </w:r>
            <w:r w:rsidR="00281A08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</w:t>
            </w:r>
          </w:p>
        </w:tc>
        <w:tc>
          <w:tcPr>
            <w:tcW w:w="992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1713,5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CD497D">
              <w:rPr>
                <w:sz w:val="22"/>
                <w:szCs w:val="22"/>
              </w:rPr>
              <w:t>офинансирование</w:t>
            </w:r>
            <w:proofErr w:type="spellEnd"/>
            <w:r w:rsidRPr="00CD497D">
              <w:rPr>
                <w:sz w:val="22"/>
                <w:szCs w:val="22"/>
              </w:rPr>
              <w:t xml:space="preserve"> повышени</w:t>
            </w:r>
            <w:r>
              <w:rPr>
                <w:sz w:val="22"/>
                <w:szCs w:val="22"/>
              </w:rPr>
              <w:t>я</w:t>
            </w:r>
            <w:r w:rsidRPr="00CD497D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5B2E6C" w:rsidRDefault="00943821" w:rsidP="004A66B0">
            <w:pPr>
              <w:jc w:val="center"/>
              <w:rPr>
                <w:color w:val="000000"/>
                <w:sz w:val="22"/>
                <w:szCs w:val="22"/>
              </w:rPr>
            </w:pPr>
            <w:r w:rsidRPr="005E3A30"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43821" w:rsidRPr="00261CB8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626,5</w:t>
            </w:r>
          </w:p>
        </w:tc>
        <w:tc>
          <w:tcPr>
            <w:tcW w:w="851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736,6</w:t>
            </w:r>
          </w:p>
        </w:tc>
        <w:tc>
          <w:tcPr>
            <w:tcW w:w="992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915,5</w:t>
            </w:r>
          </w:p>
        </w:tc>
      </w:tr>
      <w:tr w:rsidR="00D86296" w:rsidRPr="002B0924" w:rsidTr="006279D5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6279D5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proofErr w:type="gramStart"/>
            <w:r w:rsidRPr="002B0924">
              <w:rPr>
                <w:sz w:val="22"/>
                <w:szCs w:val="22"/>
              </w:rPr>
              <w:t>«Р</w:t>
            </w:r>
            <w:proofErr w:type="gramEnd"/>
            <w:r w:rsidRPr="002B0924">
              <w:rPr>
                <w:sz w:val="22"/>
                <w:szCs w:val="22"/>
              </w:rPr>
              <w:t>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943821">
        <w:trPr>
          <w:trHeight w:val="690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123,9</w:t>
            </w:r>
          </w:p>
        </w:tc>
      </w:tr>
      <w:tr w:rsidR="00D86296" w:rsidRPr="002B0924" w:rsidTr="006279D5">
        <w:trPr>
          <w:trHeight w:val="69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D86296" w:rsidRPr="002B0924" w:rsidTr="006279D5">
        <w:trPr>
          <w:trHeight w:val="690"/>
        </w:trPr>
        <w:tc>
          <w:tcPr>
            <w:tcW w:w="4503" w:type="dxa"/>
          </w:tcPr>
          <w:p w:rsidR="00D86296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86296" w:rsidRPr="002B0924" w:rsidTr="00943821">
        <w:trPr>
          <w:trHeight w:val="198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92" w:type="dxa"/>
            <w:vAlign w:val="center"/>
          </w:tcPr>
          <w:p w:rsidR="00D86296" w:rsidRPr="004A66B0" w:rsidRDefault="00D86296" w:rsidP="00D8629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A3108">
              <w:rPr>
                <w:b/>
                <w:sz w:val="22"/>
                <w:szCs w:val="22"/>
              </w:rPr>
              <w:t>108,1</w:t>
            </w:r>
          </w:p>
        </w:tc>
      </w:tr>
      <w:tr w:rsidR="00D86296" w:rsidRPr="002B0924" w:rsidTr="006279D5">
        <w:trPr>
          <w:trHeight w:val="198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03300 00000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7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 xml:space="preserve">униципальной программы Углеродовского городского  поселения «Защита населения и территории </w:t>
            </w:r>
            <w:r w:rsidRPr="002B0924">
              <w:rPr>
                <w:sz w:val="22"/>
                <w:szCs w:val="22"/>
              </w:rPr>
              <w:lastRenderedPageBreak/>
              <w:t>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03300 20060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  <w:noWrap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городскогопоселения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04000 00000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951645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794,0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04100 00000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951645" w:rsidP="006279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764,0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04100 20070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D86296" w:rsidRPr="002B0924" w:rsidRDefault="00951645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602,7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5B2E6C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851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04200 00000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04200 20010 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 w:rsidR="00842AD3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2A0D7E" w:rsidP="002A0D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865</w:t>
            </w:r>
            <w:r w:rsidR="00842AD3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Pr="00321671">
              <w:rPr>
                <w:b/>
                <w:color w:val="000000"/>
                <w:sz w:val="22"/>
                <w:szCs w:val="22"/>
              </w:rPr>
              <w:t>81,1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05100 00000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86296" w:rsidRDefault="00281A08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2A0D7E">
              <w:rPr>
                <w:b/>
                <w:color w:val="000000"/>
                <w:sz w:val="22"/>
                <w:szCs w:val="22"/>
              </w:rPr>
              <w:t>74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2A0D7E">
              <w:rPr>
                <w:b/>
                <w:color w:val="000000"/>
                <w:sz w:val="22"/>
                <w:szCs w:val="22"/>
              </w:rPr>
              <w:t>5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B163F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05100 20120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Default="00281A08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2A0D7E">
              <w:rPr>
                <w:color w:val="000000"/>
                <w:sz w:val="22"/>
                <w:szCs w:val="22"/>
              </w:rPr>
              <w:t>74</w:t>
            </w:r>
            <w:r>
              <w:rPr>
                <w:color w:val="000000"/>
                <w:sz w:val="22"/>
                <w:szCs w:val="22"/>
              </w:rPr>
              <w:t>,</w:t>
            </w:r>
            <w:r w:rsidR="002A0D7E">
              <w:rPr>
                <w:color w:val="000000"/>
                <w:sz w:val="22"/>
                <w:szCs w:val="22"/>
              </w:rPr>
              <w:t>5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05200 00000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1C407C" w:rsidRDefault="002A0D7E" w:rsidP="002A0D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590</w:t>
            </w:r>
            <w:r w:rsidR="000B5706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1C407C" w:rsidRDefault="002A0D7E" w:rsidP="002A0D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590</w:t>
            </w:r>
            <w:r w:rsidR="000B570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0B570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4F33ED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Pr="004F33ED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</w:t>
            </w:r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0B570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94,0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8E00FC" w:rsidRDefault="000B570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</w:tcPr>
          <w:p w:rsidR="00D86296" w:rsidRPr="00261CB8" w:rsidRDefault="00D86296" w:rsidP="00D86296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374BC" w:rsidRDefault="00842AD3" w:rsidP="002A0D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A0D7E">
              <w:rPr>
                <w:b/>
                <w:sz w:val="22"/>
                <w:szCs w:val="22"/>
              </w:rPr>
              <w:t>36</w:t>
            </w:r>
            <w:r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851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201,8</w:t>
            </w:r>
          </w:p>
        </w:tc>
        <w:tc>
          <w:tcPr>
            <w:tcW w:w="992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208,7</w:t>
            </w:r>
          </w:p>
        </w:tc>
      </w:tr>
      <w:tr w:rsidR="00D86296" w:rsidRPr="002B0924" w:rsidTr="008E00FC">
        <w:trPr>
          <w:trHeight w:val="322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247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842AD3" w:rsidP="002A0D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A0D7E">
              <w:rPr>
                <w:b/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191,8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198,7</w:t>
            </w:r>
          </w:p>
        </w:tc>
      </w:tr>
      <w:tr w:rsidR="00842AD3" w:rsidRPr="002B0924" w:rsidTr="008E00FC">
        <w:trPr>
          <w:trHeight w:val="247"/>
        </w:trPr>
        <w:tc>
          <w:tcPr>
            <w:tcW w:w="4503" w:type="dxa"/>
          </w:tcPr>
          <w:p w:rsidR="00842AD3" w:rsidRPr="00261CB8" w:rsidRDefault="00842AD3" w:rsidP="00842AD3">
            <w:pPr>
              <w:rPr>
                <w:b/>
                <w:i/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42AD3" w:rsidRPr="00912553" w:rsidRDefault="00842AD3" w:rsidP="00842AD3">
            <w:pPr>
              <w:jc w:val="center"/>
              <w:rPr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842AD3" w:rsidRPr="00912553" w:rsidRDefault="00842AD3" w:rsidP="00842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42AD3" w:rsidRPr="00912553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42AD3" w:rsidRPr="00912553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842AD3" w:rsidRPr="00912553" w:rsidRDefault="002A0D7E" w:rsidP="00842AD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="00842AD3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842AD3" w:rsidRPr="000B5706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 w:rsidRPr="000B57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42AD3" w:rsidRPr="000B5706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 w:rsidRPr="000B570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181,4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</w:t>
            </w:r>
            <w:r w:rsidRPr="002B0924">
              <w:rPr>
                <w:sz w:val="22"/>
                <w:szCs w:val="22"/>
              </w:rPr>
              <w:lastRenderedPageBreak/>
              <w:t>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0B570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5A5DD3" w:rsidRDefault="00D86296" w:rsidP="00D86296">
            <w:pPr>
              <w:jc w:val="both"/>
              <w:rPr>
                <w:sz w:val="22"/>
                <w:szCs w:val="22"/>
              </w:rPr>
            </w:pPr>
            <w:r w:rsidRPr="005A5DD3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5A5DD3">
              <w:rPr>
                <w:sz w:val="22"/>
                <w:szCs w:val="22"/>
              </w:rPr>
              <w:t>я(</w:t>
            </w:r>
            <w:proofErr w:type="gramEnd"/>
            <w:r w:rsidRPr="005A5DD3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36E34"/>
    <w:rsid w:val="000563D5"/>
    <w:rsid w:val="00062DEE"/>
    <w:rsid w:val="00071A64"/>
    <w:rsid w:val="00072325"/>
    <w:rsid w:val="00076135"/>
    <w:rsid w:val="00091297"/>
    <w:rsid w:val="000A29A4"/>
    <w:rsid w:val="000A64F7"/>
    <w:rsid w:val="000B5706"/>
    <w:rsid w:val="000C238B"/>
    <w:rsid w:val="000C720A"/>
    <w:rsid w:val="000F444F"/>
    <w:rsid w:val="0010700B"/>
    <w:rsid w:val="00113C13"/>
    <w:rsid w:val="00113E29"/>
    <w:rsid w:val="00116EF1"/>
    <w:rsid w:val="001227D5"/>
    <w:rsid w:val="00122F2C"/>
    <w:rsid w:val="001338E1"/>
    <w:rsid w:val="001370C6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13972"/>
    <w:rsid w:val="0022570E"/>
    <w:rsid w:val="00230C3C"/>
    <w:rsid w:val="00235A95"/>
    <w:rsid w:val="00236877"/>
    <w:rsid w:val="00236FFC"/>
    <w:rsid w:val="002377B5"/>
    <w:rsid w:val="0025262F"/>
    <w:rsid w:val="00253FC7"/>
    <w:rsid w:val="00255E4A"/>
    <w:rsid w:val="0025731E"/>
    <w:rsid w:val="00261CB8"/>
    <w:rsid w:val="00276273"/>
    <w:rsid w:val="0027642D"/>
    <w:rsid w:val="002765EB"/>
    <w:rsid w:val="00277981"/>
    <w:rsid w:val="00280E4A"/>
    <w:rsid w:val="00281A08"/>
    <w:rsid w:val="00281D94"/>
    <w:rsid w:val="002833E9"/>
    <w:rsid w:val="00284918"/>
    <w:rsid w:val="00295DCF"/>
    <w:rsid w:val="002A0D7E"/>
    <w:rsid w:val="002B0924"/>
    <w:rsid w:val="002B0C62"/>
    <w:rsid w:val="002B28D6"/>
    <w:rsid w:val="002B47E7"/>
    <w:rsid w:val="002D22B5"/>
    <w:rsid w:val="002D56D7"/>
    <w:rsid w:val="002D6CB2"/>
    <w:rsid w:val="002F018B"/>
    <w:rsid w:val="002F2596"/>
    <w:rsid w:val="002F72CB"/>
    <w:rsid w:val="002F7C83"/>
    <w:rsid w:val="00303D75"/>
    <w:rsid w:val="0031600C"/>
    <w:rsid w:val="00316CDB"/>
    <w:rsid w:val="00321671"/>
    <w:rsid w:val="003317CE"/>
    <w:rsid w:val="003374BC"/>
    <w:rsid w:val="003500A5"/>
    <w:rsid w:val="00351751"/>
    <w:rsid w:val="003552CE"/>
    <w:rsid w:val="00360479"/>
    <w:rsid w:val="00362CED"/>
    <w:rsid w:val="00362FD4"/>
    <w:rsid w:val="00373290"/>
    <w:rsid w:val="00381431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135C6"/>
    <w:rsid w:val="004138D7"/>
    <w:rsid w:val="0042126A"/>
    <w:rsid w:val="004335BA"/>
    <w:rsid w:val="00433805"/>
    <w:rsid w:val="00434F36"/>
    <w:rsid w:val="00440CDF"/>
    <w:rsid w:val="00440FD5"/>
    <w:rsid w:val="004440D5"/>
    <w:rsid w:val="004460EA"/>
    <w:rsid w:val="004471C3"/>
    <w:rsid w:val="004708AB"/>
    <w:rsid w:val="00471A84"/>
    <w:rsid w:val="00481045"/>
    <w:rsid w:val="00484EE8"/>
    <w:rsid w:val="00491165"/>
    <w:rsid w:val="004941DA"/>
    <w:rsid w:val="00496241"/>
    <w:rsid w:val="004A19E2"/>
    <w:rsid w:val="004A66B0"/>
    <w:rsid w:val="004B22A6"/>
    <w:rsid w:val="004B3FF7"/>
    <w:rsid w:val="004E0F2D"/>
    <w:rsid w:val="004E73B2"/>
    <w:rsid w:val="004F2E20"/>
    <w:rsid w:val="004F33ED"/>
    <w:rsid w:val="00504AB2"/>
    <w:rsid w:val="00510C66"/>
    <w:rsid w:val="00517F7D"/>
    <w:rsid w:val="00522C03"/>
    <w:rsid w:val="00526C72"/>
    <w:rsid w:val="00526C85"/>
    <w:rsid w:val="005453D2"/>
    <w:rsid w:val="00547B74"/>
    <w:rsid w:val="00550289"/>
    <w:rsid w:val="005558EB"/>
    <w:rsid w:val="0055725F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976F2"/>
    <w:rsid w:val="005A3139"/>
    <w:rsid w:val="005C4E84"/>
    <w:rsid w:val="005E7965"/>
    <w:rsid w:val="005F000B"/>
    <w:rsid w:val="005F499B"/>
    <w:rsid w:val="005F7325"/>
    <w:rsid w:val="00602624"/>
    <w:rsid w:val="006279D5"/>
    <w:rsid w:val="00636DD5"/>
    <w:rsid w:val="0064535C"/>
    <w:rsid w:val="006513BB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D2E8A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12D4"/>
    <w:rsid w:val="00753D37"/>
    <w:rsid w:val="0075469F"/>
    <w:rsid w:val="00757959"/>
    <w:rsid w:val="00765E45"/>
    <w:rsid w:val="00776389"/>
    <w:rsid w:val="007826D9"/>
    <w:rsid w:val="00783AA5"/>
    <w:rsid w:val="007B1397"/>
    <w:rsid w:val="007C328C"/>
    <w:rsid w:val="007C6F6E"/>
    <w:rsid w:val="007C7D1E"/>
    <w:rsid w:val="007D325B"/>
    <w:rsid w:val="007F3E74"/>
    <w:rsid w:val="007F759A"/>
    <w:rsid w:val="00801D0F"/>
    <w:rsid w:val="00802C43"/>
    <w:rsid w:val="00820EC1"/>
    <w:rsid w:val="008248C2"/>
    <w:rsid w:val="0082768A"/>
    <w:rsid w:val="00842AD3"/>
    <w:rsid w:val="00842CEA"/>
    <w:rsid w:val="00842DD0"/>
    <w:rsid w:val="00843E7C"/>
    <w:rsid w:val="00846B55"/>
    <w:rsid w:val="00850208"/>
    <w:rsid w:val="0085180F"/>
    <w:rsid w:val="00851F8C"/>
    <w:rsid w:val="00852E8B"/>
    <w:rsid w:val="008617F8"/>
    <w:rsid w:val="00862418"/>
    <w:rsid w:val="00874590"/>
    <w:rsid w:val="00880A99"/>
    <w:rsid w:val="00882EAF"/>
    <w:rsid w:val="00884A6C"/>
    <w:rsid w:val="008A161D"/>
    <w:rsid w:val="008A4998"/>
    <w:rsid w:val="008B5C26"/>
    <w:rsid w:val="008C09D0"/>
    <w:rsid w:val="008C3EED"/>
    <w:rsid w:val="008C53AE"/>
    <w:rsid w:val="008C6CDA"/>
    <w:rsid w:val="008D5CF9"/>
    <w:rsid w:val="008E00FC"/>
    <w:rsid w:val="008F0F37"/>
    <w:rsid w:val="0090365E"/>
    <w:rsid w:val="00905896"/>
    <w:rsid w:val="009150D8"/>
    <w:rsid w:val="00920F98"/>
    <w:rsid w:val="00923CE7"/>
    <w:rsid w:val="00942AF0"/>
    <w:rsid w:val="00943821"/>
    <w:rsid w:val="00951645"/>
    <w:rsid w:val="0096052B"/>
    <w:rsid w:val="00966908"/>
    <w:rsid w:val="0098624A"/>
    <w:rsid w:val="009A53A3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00CEF"/>
    <w:rsid w:val="00A13121"/>
    <w:rsid w:val="00A1317B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B37C5"/>
    <w:rsid w:val="00AC33BD"/>
    <w:rsid w:val="00AC6B64"/>
    <w:rsid w:val="00AC7015"/>
    <w:rsid w:val="00AD19C2"/>
    <w:rsid w:val="00AF5E22"/>
    <w:rsid w:val="00B031FE"/>
    <w:rsid w:val="00B07603"/>
    <w:rsid w:val="00B25A00"/>
    <w:rsid w:val="00B34046"/>
    <w:rsid w:val="00B41B43"/>
    <w:rsid w:val="00B5146C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356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56C02"/>
    <w:rsid w:val="00C9234D"/>
    <w:rsid w:val="00C9552D"/>
    <w:rsid w:val="00CB0139"/>
    <w:rsid w:val="00CB0AE5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64179"/>
    <w:rsid w:val="00D77F20"/>
    <w:rsid w:val="00D80B73"/>
    <w:rsid w:val="00D82F87"/>
    <w:rsid w:val="00D86296"/>
    <w:rsid w:val="00D87F0A"/>
    <w:rsid w:val="00D90279"/>
    <w:rsid w:val="00D9121A"/>
    <w:rsid w:val="00D9393D"/>
    <w:rsid w:val="00D9591F"/>
    <w:rsid w:val="00D97B9E"/>
    <w:rsid w:val="00DA3108"/>
    <w:rsid w:val="00DB163F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611B"/>
    <w:rsid w:val="00E712A3"/>
    <w:rsid w:val="00E72226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D7138"/>
    <w:rsid w:val="00EE12BA"/>
    <w:rsid w:val="00EE4443"/>
    <w:rsid w:val="00EE5610"/>
    <w:rsid w:val="00EE6FB5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A141D"/>
    <w:rsid w:val="00FB3767"/>
    <w:rsid w:val="00FB5266"/>
    <w:rsid w:val="00FC0FAC"/>
    <w:rsid w:val="00FE376E"/>
    <w:rsid w:val="00FE64CD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7BBDA-A0ED-4578-970C-4FE6FF61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1686</Words>
  <Characters>12566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17</cp:revision>
  <cp:lastPrinted>2018-12-08T15:45:00Z</cp:lastPrinted>
  <dcterms:created xsi:type="dcterms:W3CDTF">2018-08-06T10:34:00Z</dcterms:created>
  <dcterms:modified xsi:type="dcterms:W3CDTF">2018-12-08T16:02:00Z</dcterms:modified>
</cp:coreProperties>
</file>