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Layout w:type="fixed"/>
        <w:tblLook w:val="04A0"/>
      </w:tblPr>
      <w:tblGrid>
        <w:gridCol w:w="2694"/>
        <w:gridCol w:w="371"/>
        <w:gridCol w:w="4023"/>
        <w:gridCol w:w="795"/>
        <w:gridCol w:w="339"/>
        <w:gridCol w:w="646"/>
        <w:gridCol w:w="488"/>
        <w:gridCol w:w="559"/>
        <w:gridCol w:w="717"/>
      </w:tblGrid>
      <w:tr w:rsidR="006042B5" w:rsidTr="006042B5">
        <w:trPr>
          <w:trHeight w:val="2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2</w:t>
            </w:r>
          </w:p>
        </w:tc>
      </w:tr>
      <w:tr w:rsidR="006042B5" w:rsidTr="006042B5">
        <w:trPr>
          <w:trHeight w:val="2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</w:tc>
      </w:tr>
      <w:tr w:rsidR="006042B5" w:rsidTr="006042B5">
        <w:trPr>
          <w:trHeight w:val="270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CE58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CE58FB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.12.2020г. №</w:t>
            </w:r>
            <w:r w:rsidR="00CE58FB">
              <w:rPr>
                <w:sz w:val="20"/>
                <w:szCs w:val="20"/>
              </w:rPr>
              <w:t>153</w:t>
            </w:r>
            <w:r>
              <w:rPr>
                <w:sz w:val="20"/>
                <w:szCs w:val="20"/>
              </w:rPr>
              <w:t xml:space="preserve">"О бюджете Углеродовского городского </w:t>
            </w:r>
          </w:p>
        </w:tc>
      </w:tr>
      <w:tr w:rsidR="006042B5" w:rsidTr="006042B5">
        <w:trPr>
          <w:trHeight w:val="27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2021год</w:t>
            </w:r>
          </w:p>
        </w:tc>
      </w:tr>
      <w:tr w:rsidR="006042B5" w:rsidTr="006042B5">
        <w:trPr>
          <w:trHeight w:val="27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и на плановый период 2022 и 2023 годов"</w:t>
            </w:r>
          </w:p>
        </w:tc>
      </w:tr>
      <w:tr w:rsidR="006042B5" w:rsidTr="006042B5">
        <w:trPr>
          <w:trHeight w:val="9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color w:val="CCFFFF"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8"/>
                <w:szCs w:val="28"/>
              </w:rPr>
            </w:pPr>
          </w:p>
        </w:tc>
      </w:tr>
      <w:tr w:rsidR="006042B5" w:rsidTr="006042B5">
        <w:trPr>
          <w:trHeight w:val="375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финансирования дефицита </w:t>
            </w:r>
          </w:p>
        </w:tc>
      </w:tr>
      <w:tr w:rsidR="006042B5" w:rsidTr="006042B5">
        <w:trPr>
          <w:trHeight w:val="375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бюджета  поселения  на 2021 год  и на плановый период 2022 и 2023 годов</w:t>
            </w:r>
          </w:p>
        </w:tc>
      </w:tr>
      <w:tr w:rsidR="006042B5" w:rsidTr="006042B5">
        <w:trPr>
          <w:trHeight w:val="375"/>
        </w:trPr>
        <w:tc>
          <w:tcPr>
            <w:tcW w:w="1063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</w:pPr>
            <w:r>
              <w:t>(тыс. рублей)</w:t>
            </w:r>
          </w:p>
        </w:tc>
      </w:tr>
      <w:tr w:rsidR="006042B5" w:rsidTr="006042B5"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БК РФ</w:t>
            </w:r>
          </w:p>
        </w:tc>
        <w:tc>
          <w:tcPr>
            <w:tcW w:w="43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 год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2022год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    год</w:t>
            </w:r>
          </w:p>
        </w:tc>
      </w:tr>
      <w:tr w:rsidR="006042B5" w:rsidTr="006042B5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</w:tr>
      <w:tr w:rsidR="006042B5" w:rsidTr="006042B5">
        <w:trPr>
          <w:trHeight w:val="63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rPr>
                <w:sz w:val="22"/>
                <w:szCs w:val="22"/>
              </w:rPr>
              <w:t xml:space="preserve">01 00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t xml:space="preserve">ИСТОЧНИКИ ВНУТРЕННЕГО ФИНАНСИРОВАНИЯ ДЕФИЦИТОВ БЮДЖЕТОВ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</w:tr>
      <w:tr w:rsidR="006042B5" w:rsidTr="006042B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rPr>
                <w:sz w:val="22"/>
                <w:szCs w:val="22"/>
              </w:rPr>
              <w:t xml:space="preserve">01 05 00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</w:tr>
      <w:tr w:rsidR="006C34AD" w:rsidTr="006042B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rPr>
                <w:sz w:val="22"/>
                <w:szCs w:val="22"/>
              </w:rPr>
              <w:t xml:space="preserve">01 05 00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t>Увеличение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E80CD4">
            <w:pPr>
              <w:jc w:val="right"/>
            </w:pPr>
            <w:r>
              <w:t>10 180,1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8 823,4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9 010,7</w:t>
            </w:r>
          </w:p>
        </w:tc>
      </w:tr>
      <w:tr w:rsidR="006C34AD" w:rsidTr="006042B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rPr>
                <w:sz w:val="22"/>
                <w:szCs w:val="22"/>
              </w:rPr>
              <w:t xml:space="preserve">01 05 02 00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t>Увеличение прочих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E80CD4">
            <w:pPr>
              <w:jc w:val="right"/>
            </w:pPr>
            <w:r>
              <w:t>10 180,1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8 823,4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9 010,7</w:t>
            </w:r>
          </w:p>
        </w:tc>
      </w:tr>
      <w:tr w:rsidR="006C34AD" w:rsidTr="006042B5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rPr>
                <w:sz w:val="22"/>
                <w:szCs w:val="22"/>
              </w:rPr>
              <w:t>01 05 02 01 00 0000 510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t>Увеличение прочих остатков денежных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E80CD4">
            <w:pPr>
              <w:jc w:val="right"/>
            </w:pPr>
            <w:r>
              <w:t>10 180,1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8 823,4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9 010,7</w:t>
            </w:r>
          </w:p>
        </w:tc>
      </w:tr>
      <w:tr w:rsidR="006C34AD" w:rsidTr="006042B5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rPr>
                <w:sz w:val="22"/>
                <w:szCs w:val="22"/>
              </w:rPr>
              <w:t>01 05 02 01 13 0000 510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t>Увеличение прочих остатков денежных средств бюджетов городских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E80CD4">
            <w:pPr>
              <w:jc w:val="right"/>
            </w:pPr>
            <w:r>
              <w:t>10 180,1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8 823,4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9 010,7</w:t>
            </w:r>
          </w:p>
        </w:tc>
      </w:tr>
      <w:tr w:rsidR="006C34AD" w:rsidTr="006042B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rPr>
                <w:sz w:val="22"/>
                <w:szCs w:val="22"/>
              </w:rPr>
              <w:t xml:space="preserve">01 05 00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t>Уменьшение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E80CD4">
            <w:pPr>
              <w:jc w:val="right"/>
            </w:pPr>
            <w:r>
              <w:t>10 180,1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8 823,4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9 010,7</w:t>
            </w:r>
          </w:p>
        </w:tc>
      </w:tr>
      <w:tr w:rsidR="006C34AD" w:rsidTr="000C472D">
        <w:trPr>
          <w:trHeight w:val="7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rPr>
                <w:sz w:val="22"/>
                <w:szCs w:val="22"/>
              </w:rPr>
              <w:t xml:space="preserve">01 05 02 00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t>Уменьшение прочих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E80CD4">
            <w:pPr>
              <w:jc w:val="right"/>
            </w:pPr>
            <w:r>
              <w:t>10 180,1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8 823,4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9 010,7</w:t>
            </w:r>
          </w:p>
        </w:tc>
      </w:tr>
      <w:tr w:rsidR="006C34AD" w:rsidTr="006042B5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rPr>
                <w:sz w:val="22"/>
                <w:szCs w:val="22"/>
              </w:rPr>
              <w:t>01 05 02 01 00 0000 610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t>Уменьшение прочих остатков денежных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E80CD4">
            <w:pPr>
              <w:jc w:val="right"/>
            </w:pPr>
            <w:r>
              <w:t>10 180,1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8 823,4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0C472D" w:rsidP="00BF5786">
            <w:pPr>
              <w:jc w:val="right"/>
            </w:pPr>
            <w:r>
              <w:t>9 010,7</w:t>
            </w:r>
          </w:p>
        </w:tc>
      </w:tr>
      <w:tr w:rsidR="006042B5" w:rsidTr="006042B5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rPr>
                <w:sz w:val="22"/>
                <w:szCs w:val="22"/>
              </w:rPr>
              <w:t>01 05 02 01 13 0000 610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t>Уменьшение прочих остатков денежных средств бюджетов городских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DB5FD3" w:rsidP="000C472D">
            <w:pPr>
              <w:jc w:val="right"/>
            </w:pPr>
            <w:r>
              <w:t>10</w:t>
            </w:r>
            <w:r w:rsidR="000C472D">
              <w:t> 180,</w:t>
            </w:r>
            <w: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DB5FD3" w:rsidP="000C472D">
            <w:pPr>
              <w:jc w:val="right"/>
            </w:pPr>
            <w:r>
              <w:t>8 8</w:t>
            </w:r>
            <w:r w:rsidR="000C472D">
              <w:t>23</w:t>
            </w:r>
            <w:r>
              <w:t>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DB5FD3" w:rsidP="000C472D">
            <w:pPr>
              <w:jc w:val="right"/>
            </w:pPr>
            <w:r>
              <w:t>9 010,</w:t>
            </w:r>
            <w:r w:rsidR="000C472D">
              <w:t>7</w:t>
            </w:r>
          </w:p>
        </w:tc>
      </w:tr>
    </w:tbl>
    <w:p w:rsidR="006042B5" w:rsidRDefault="006042B5" w:rsidP="006042B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E5B5F" w:rsidRDefault="00FE5B5F"/>
    <w:sectPr w:rsidR="00FE5B5F" w:rsidSect="00FE5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954C6"/>
    <w:rsid w:val="000C472D"/>
    <w:rsid w:val="001813F8"/>
    <w:rsid w:val="001C754D"/>
    <w:rsid w:val="0031323C"/>
    <w:rsid w:val="003C7FD9"/>
    <w:rsid w:val="003E1C91"/>
    <w:rsid w:val="006042B5"/>
    <w:rsid w:val="006C34AD"/>
    <w:rsid w:val="007303D7"/>
    <w:rsid w:val="007954C6"/>
    <w:rsid w:val="00CE58FB"/>
    <w:rsid w:val="00D72DAB"/>
    <w:rsid w:val="00DB5FD3"/>
    <w:rsid w:val="00ED569D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1253</Characters>
  <Application>Microsoft Office Word</Application>
  <DocSecurity>0</DocSecurity>
  <Lines>10</Lines>
  <Paragraphs>2</Paragraphs>
  <ScaleCrop>false</ScaleCrop>
  <Company>Администрация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Углерод</cp:lastModifiedBy>
  <cp:revision>8</cp:revision>
  <dcterms:created xsi:type="dcterms:W3CDTF">2020-11-13T10:57:00Z</dcterms:created>
  <dcterms:modified xsi:type="dcterms:W3CDTF">2020-12-28T12:33:00Z</dcterms:modified>
</cp:coreProperties>
</file>