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AF6169" w:rsidP="00AF6169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1152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5F5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1152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E53F37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19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6546F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05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.2016</w:t>
      </w:r>
      <w:r w:rsidR="00AF616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122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      № 107 «О бюджете Углеродовского городского поселения Красносулинского района на 2016 год»</w:t>
      </w:r>
    </w:p>
    <w:p w:rsidR="00584F48" w:rsidRDefault="00584F48" w:rsidP="008C66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014724" w:rsidRPr="008C6655" w:rsidRDefault="008C6655" w:rsidP="00292CD9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6655">
        <w:rPr>
          <w:rFonts w:ascii="Times New Roman" w:eastAsia="Times New Roman" w:hAnsi="Times New Roman" w:cs="Times New Roman"/>
          <w:sz w:val="28"/>
          <w:szCs w:val="20"/>
        </w:rPr>
        <w:t>В</w:t>
      </w:r>
      <w:r w:rsidR="00584F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связи с необходимостью внесения изменений в бюджет Углеродовского городского поселения Красносулинского района на 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3E2CF8">
        <w:rPr>
          <w:rFonts w:ascii="Times New Roman" w:eastAsia="Times New Roman" w:hAnsi="Times New Roman" w:cs="Times New Roman"/>
          <w:sz w:val="28"/>
          <w:szCs w:val="20"/>
        </w:rPr>
        <w:t>,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DE075B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 и другими законодательными нормативными актами, определяющими бюджетный процесс,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29.12.2015 № 10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бюджете  Углеродовского городского поселения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 </w:t>
      </w:r>
    </w:p>
    <w:p w:rsidR="008C6655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6762B1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2B1">
        <w:rPr>
          <w:rFonts w:ascii="Times New Roman" w:hAnsi="Times New Roman" w:cs="Times New Roman"/>
          <w:sz w:val="28"/>
          <w:szCs w:val="28"/>
        </w:rPr>
        <w:t>а)</w:t>
      </w:r>
      <w:r w:rsidR="00584F48" w:rsidRPr="006762B1">
        <w:rPr>
          <w:rFonts w:ascii="Times New Roman" w:hAnsi="Times New Roman" w:cs="Times New Roman"/>
          <w:sz w:val="28"/>
          <w:szCs w:val="28"/>
        </w:rPr>
        <w:t xml:space="preserve"> </w:t>
      </w:r>
      <w:r w:rsidRPr="006762B1">
        <w:rPr>
          <w:rFonts w:ascii="Times New Roman" w:hAnsi="Times New Roman" w:cs="Times New Roman"/>
          <w:sz w:val="28"/>
          <w:szCs w:val="28"/>
        </w:rPr>
        <w:t xml:space="preserve">в подпункте 1 цифры </w:t>
      </w:r>
      <w:r w:rsidR="008E1198" w:rsidRPr="006762B1">
        <w:rPr>
          <w:rFonts w:ascii="Times New Roman" w:hAnsi="Times New Roman" w:cs="Times New Roman"/>
          <w:sz w:val="28"/>
          <w:szCs w:val="28"/>
        </w:rPr>
        <w:t>«19094,7</w:t>
      </w:r>
      <w:r w:rsidRPr="006762B1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E1198" w:rsidRPr="006762B1">
        <w:rPr>
          <w:rFonts w:ascii="Times New Roman" w:hAnsi="Times New Roman" w:cs="Times New Roman"/>
          <w:sz w:val="28"/>
          <w:szCs w:val="28"/>
        </w:rPr>
        <w:t>«1911</w:t>
      </w:r>
      <w:r w:rsidR="005F5795" w:rsidRPr="006762B1">
        <w:rPr>
          <w:rFonts w:ascii="Times New Roman" w:hAnsi="Times New Roman" w:cs="Times New Roman"/>
          <w:sz w:val="28"/>
          <w:szCs w:val="28"/>
        </w:rPr>
        <w:t>9</w:t>
      </w:r>
      <w:r w:rsidRPr="006762B1">
        <w:rPr>
          <w:rFonts w:ascii="Times New Roman" w:hAnsi="Times New Roman" w:cs="Times New Roman"/>
          <w:sz w:val="28"/>
          <w:szCs w:val="28"/>
        </w:rPr>
        <w:t>,7»;</w:t>
      </w:r>
    </w:p>
    <w:p w:rsidR="008C6655" w:rsidRPr="006762B1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2B1">
        <w:rPr>
          <w:rFonts w:ascii="Times New Roman" w:hAnsi="Times New Roman" w:cs="Times New Roman"/>
          <w:sz w:val="28"/>
          <w:szCs w:val="28"/>
        </w:rPr>
        <w:t xml:space="preserve">б) в подпункте 2 цифры </w:t>
      </w:r>
      <w:r w:rsidR="008E1198" w:rsidRPr="006762B1">
        <w:rPr>
          <w:rFonts w:ascii="Times New Roman" w:hAnsi="Times New Roman" w:cs="Times New Roman"/>
          <w:sz w:val="28"/>
          <w:szCs w:val="28"/>
        </w:rPr>
        <w:t>«19094,7</w:t>
      </w:r>
      <w:r w:rsidR="00292CD9" w:rsidRPr="006762B1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E1198" w:rsidRPr="006762B1">
        <w:rPr>
          <w:rFonts w:ascii="Times New Roman" w:hAnsi="Times New Roman" w:cs="Times New Roman"/>
          <w:sz w:val="28"/>
          <w:szCs w:val="28"/>
        </w:rPr>
        <w:t>«1911</w:t>
      </w:r>
      <w:r w:rsidR="005F5795" w:rsidRPr="006762B1">
        <w:rPr>
          <w:rFonts w:ascii="Times New Roman" w:hAnsi="Times New Roman" w:cs="Times New Roman"/>
          <w:sz w:val="28"/>
          <w:szCs w:val="28"/>
        </w:rPr>
        <w:t>9</w:t>
      </w:r>
      <w:r w:rsidR="00292CD9" w:rsidRPr="006762B1">
        <w:rPr>
          <w:rFonts w:ascii="Times New Roman" w:hAnsi="Times New Roman" w:cs="Times New Roman"/>
          <w:sz w:val="28"/>
          <w:szCs w:val="28"/>
        </w:rPr>
        <w:t>,7».</w:t>
      </w:r>
    </w:p>
    <w:p w:rsidR="00B94E3C" w:rsidRPr="003F1BBA" w:rsidRDefault="00584F48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6655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F1BBA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8E1198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24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</w:t>
      </w:r>
      <w:r w:rsidR="0033021D" w:rsidRPr="008E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решению.</w:t>
      </w:r>
    </w:p>
    <w:p w:rsidR="0033021D" w:rsidRPr="003F1BBA" w:rsidRDefault="008C6655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ь    согласно   приложению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Default="00584F48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6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 согласно    приложению  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решению.</w:t>
      </w:r>
    </w:p>
    <w:p w:rsidR="00045E27" w:rsidRPr="003F1BBA" w:rsidRDefault="00045E27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1.5.Приложение   7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 приложению  4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045E27" w:rsidRPr="003F1BBA" w:rsidRDefault="00584F48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1.6.Приложение   8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 согласно   приложению  5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B41397" w:rsidRPr="00874F10" w:rsidRDefault="00584F48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EB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 Администрации Углеродовского  городского поселения.</w:t>
      </w:r>
    </w:p>
    <w:p w:rsidR="00630636" w:rsidRPr="003F1BBA" w:rsidRDefault="00584F48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630636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</w:t>
      </w:r>
      <w:r w:rsidR="008E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E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014724" w:rsidRDefault="00014724" w:rsidP="006762B1">
      <w:pPr>
        <w:rPr>
          <w:sz w:val="28"/>
          <w:szCs w:val="28"/>
        </w:rPr>
      </w:pPr>
    </w:p>
    <w:tbl>
      <w:tblPr>
        <w:tblW w:w="11080" w:type="dxa"/>
        <w:tblInd w:w="93" w:type="dxa"/>
        <w:tblLook w:val="04A0" w:firstRow="1" w:lastRow="0" w:firstColumn="1" w:lastColumn="0" w:noHBand="0" w:noVBand="1"/>
      </w:tblPr>
      <w:tblGrid>
        <w:gridCol w:w="2640"/>
        <w:gridCol w:w="6600"/>
        <w:gridCol w:w="1840"/>
      </w:tblGrid>
      <w:tr w:rsidR="006762B1" w:rsidRPr="006762B1" w:rsidTr="006762B1">
        <w:trPr>
          <w:trHeight w:val="263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2B1" w:rsidRPr="006762B1" w:rsidTr="006762B1">
        <w:trPr>
          <w:trHeight w:val="263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Приложение 1</w:t>
            </w:r>
          </w:p>
        </w:tc>
      </w:tr>
      <w:tr w:rsidR="006762B1" w:rsidRPr="006762B1" w:rsidTr="006762B1">
        <w:trPr>
          <w:trHeight w:val="22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19.05.2016 № 122 " О внесении изменений  </w:t>
            </w: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решение Собрания депутатов 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29.12.2015 № 107 "О бюджете Углеродовского городского поселения Красносулинского района </w:t>
            </w: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2016 год"</w:t>
            </w:r>
          </w:p>
        </w:tc>
      </w:tr>
      <w:tr w:rsidR="006762B1" w:rsidRPr="006762B1" w:rsidTr="006762B1">
        <w:trPr>
          <w:trHeight w:val="36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6762B1" w:rsidRPr="006762B1" w:rsidTr="006762B1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Приложение 1</w:t>
            </w:r>
          </w:p>
        </w:tc>
      </w:tr>
      <w:tr w:rsidR="006762B1" w:rsidRPr="006762B1" w:rsidTr="006762B1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62B1" w:rsidRPr="006762B1" w:rsidTr="006762B1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Углеродовского городского поселения</w:t>
            </w:r>
          </w:p>
        </w:tc>
      </w:tr>
      <w:tr w:rsidR="006762B1" w:rsidRPr="006762B1" w:rsidTr="006762B1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29.12.2015 № 107 " О бюджете Углеродовского 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762B1" w:rsidRPr="006762B1" w:rsidTr="006762B1">
        <w:trPr>
          <w:trHeight w:val="34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Красносулинского района на 2016 год"</w:t>
            </w:r>
          </w:p>
        </w:tc>
      </w:tr>
      <w:tr w:rsidR="006762B1" w:rsidRPr="006762B1" w:rsidTr="006762B1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B1" w:rsidRPr="006762B1" w:rsidTr="006762B1">
        <w:trPr>
          <w:trHeight w:val="31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B1" w:rsidRPr="006762B1" w:rsidTr="006762B1">
        <w:trPr>
          <w:trHeight w:val="443"/>
        </w:trPr>
        <w:tc>
          <w:tcPr>
            <w:tcW w:w="1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6762B1" w:rsidRPr="006762B1" w:rsidTr="006762B1">
        <w:trPr>
          <w:trHeight w:val="315"/>
        </w:trPr>
        <w:tc>
          <w:tcPr>
            <w:tcW w:w="1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762B1" w:rsidRPr="006762B1" w:rsidTr="006762B1">
        <w:trPr>
          <w:trHeight w:val="4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762B1" w:rsidRPr="006762B1" w:rsidTr="006762B1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39:C86"/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3 002.5</w:t>
            </w:r>
          </w:p>
        </w:tc>
      </w:tr>
      <w:tr w:rsidR="006762B1" w:rsidRPr="006762B1" w:rsidTr="006762B1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293.6</w:t>
            </w:r>
          </w:p>
        </w:tc>
      </w:tr>
      <w:tr w:rsidR="006762B1" w:rsidRPr="006762B1" w:rsidTr="006762B1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293.6</w:t>
            </w:r>
          </w:p>
        </w:tc>
      </w:tr>
      <w:tr w:rsidR="006762B1" w:rsidRPr="006762B1" w:rsidTr="006762B1">
        <w:trPr>
          <w:trHeight w:val="164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292.9</w:t>
            </w:r>
          </w:p>
        </w:tc>
      </w:tr>
      <w:tr w:rsidR="006762B1" w:rsidRPr="006762B1" w:rsidTr="006762B1">
        <w:trPr>
          <w:trHeight w:val="94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6762B1" w:rsidRPr="006762B1" w:rsidTr="006762B1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635.1</w:t>
            </w:r>
          </w:p>
        </w:tc>
      </w:tr>
      <w:tr w:rsidR="006762B1" w:rsidRPr="006762B1" w:rsidTr="006762B1">
        <w:trPr>
          <w:trHeight w:val="7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635.1</w:t>
            </w:r>
          </w:p>
        </w:tc>
      </w:tr>
      <w:tr w:rsidR="006762B1" w:rsidRPr="006762B1" w:rsidTr="006762B1">
        <w:trPr>
          <w:trHeight w:val="16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221.4</w:t>
            </w:r>
          </w:p>
        </w:tc>
      </w:tr>
      <w:tr w:rsidR="006762B1" w:rsidRPr="006762B1" w:rsidTr="006762B1">
        <w:trPr>
          <w:trHeight w:val="19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6762B1" w:rsidRPr="006762B1" w:rsidTr="006762B1">
        <w:trPr>
          <w:trHeight w:val="16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409.2</w:t>
            </w:r>
          </w:p>
        </w:tc>
      </w:tr>
      <w:tr w:rsidR="006762B1" w:rsidRPr="006762B1" w:rsidTr="006762B1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6762B1" w:rsidRPr="006762B1" w:rsidTr="006762B1">
        <w:trPr>
          <w:trHeight w:val="4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6762B1" w:rsidRPr="006762B1" w:rsidTr="006762B1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105 03010 01 0000 110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6762B1" w:rsidRPr="006762B1" w:rsidTr="006762B1">
        <w:trPr>
          <w:trHeight w:val="39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1 789.0</w:t>
            </w:r>
          </w:p>
        </w:tc>
      </w:tr>
      <w:tr w:rsidR="006762B1" w:rsidRPr="006762B1" w:rsidTr="006762B1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134.3</w:t>
            </w:r>
          </w:p>
        </w:tc>
      </w:tr>
      <w:tr w:rsidR="006762B1" w:rsidRPr="006762B1" w:rsidTr="006762B1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134.3</w:t>
            </w:r>
          </w:p>
        </w:tc>
      </w:tr>
      <w:tr w:rsidR="006762B1" w:rsidRPr="006762B1" w:rsidTr="006762B1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1 654.7</w:t>
            </w:r>
          </w:p>
        </w:tc>
      </w:tr>
      <w:tr w:rsidR="006762B1" w:rsidRPr="006762B1" w:rsidTr="006762B1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538.1</w:t>
            </w:r>
          </w:p>
        </w:tc>
      </w:tr>
      <w:tr w:rsidR="006762B1" w:rsidRPr="006762B1" w:rsidTr="006762B1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538.1</w:t>
            </w:r>
          </w:p>
        </w:tc>
      </w:tr>
      <w:tr w:rsidR="006762B1" w:rsidRPr="006762B1" w:rsidTr="006762B1">
        <w:trPr>
          <w:trHeight w:val="3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1 116.6</w:t>
            </w:r>
          </w:p>
        </w:tc>
      </w:tr>
      <w:tr w:rsidR="006762B1" w:rsidRPr="006762B1" w:rsidTr="006762B1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1 116.6</w:t>
            </w:r>
          </w:p>
        </w:tc>
      </w:tr>
      <w:tr w:rsidR="006762B1" w:rsidRPr="006762B1" w:rsidTr="006762B1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6762B1" w:rsidRPr="006762B1" w:rsidTr="006762B1">
        <w:trPr>
          <w:trHeight w:val="110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6762B1" w:rsidRPr="006762B1" w:rsidTr="006762B1">
        <w:trPr>
          <w:trHeight w:val="17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6762B1" w:rsidRPr="006762B1" w:rsidTr="006762B1">
        <w:trPr>
          <w:trHeight w:val="116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230.5</w:t>
            </w:r>
          </w:p>
        </w:tc>
      </w:tr>
      <w:tr w:rsidR="006762B1" w:rsidRPr="006762B1" w:rsidTr="006762B1">
        <w:trPr>
          <w:trHeight w:val="16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230.5</w:t>
            </w:r>
          </w:p>
        </w:tc>
      </w:tr>
      <w:tr w:rsidR="006762B1" w:rsidRPr="006762B1" w:rsidTr="006762B1">
        <w:trPr>
          <w:trHeight w:val="15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230.5</w:t>
            </w:r>
          </w:p>
        </w:tc>
      </w:tr>
      <w:tr w:rsidR="006762B1" w:rsidRPr="006762B1" w:rsidTr="006762B1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230.5</w:t>
            </w:r>
          </w:p>
        </w:tc>
      </w:tr>
      <w:tr w:rsidR="006762B1" w:rsidRPr="006762B1" w:rsidTr="006762B1">
        <w:trPr>
          <w:trHeight w:val="49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</w:tr>
      <w:tr w:rsidR="006762B1" w:rsidRPr="006762B1" w:rsidTr="006762B1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</w:tr>
      <w:tr w:rsidR="006762B1" w:rsidRPr="006762B1" w:rsidTr="006762B1">
        <w:trPr>
          <w:trHeight w:val="9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</w:tr>
      <w:tr w:rsidR="006762B1" w:rsidRPr="006762B1" w:rsidTr="006762B1">
        <w:trPr>
          <w:trHeight w:val="44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16 117.2</w:t>
            </w:r>
          </w:p>
        </w:tc>
      </w:tr>
      <w:tr w:rsidR="006762B1" w:rsidRPr="006762B1" w:rsidTr="006762B1">
        <w:trPr>
          <w:trHeight w:val="99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16 092.2</w:t>
            </w:r>
          </w:p>
        </w:tc>
      </w:tr>
      <w:tr w:rsidR="006762B1" w:rsidRPr="006762B1" w:rsidTr="006762B1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4 650.3</w:t>
            </w:r>
          </w:p>
        </w:tc>
      </w:tr>
      <w:tr w:rsidR="006762B1" w:rsidRPr="006762B1" w:rsidTr="006762B1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4 650.3</w:t>
            </w:r>
          </w:p>
        </w:tc>
      </w:tr>
      <w:tr w:rsidR="006762B1" w:rsidRPr="006762B1" w:rsidTr="006762B1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2 02 01001 13 0000 151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 поселений на выравнивание 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4 650.3</w:t>
            </w:r>
          </w:p>
        </w:tc>
      </w:tr>
      <w:tr w:rsidR="006762B1" w:rsidRPr="006762B1" w:rsidTr="006762B1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</w:tr>
      <w:tr w:rsidR="006762B1" w:rsidRPr="006762B1" w:rsidTr="006762B1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174.8</w:t>
            </w:r>
          </w:p>
        </w:tc>
      </w:tr>
      <w:tr w:rsidR="006762B1" w:rsidRPr="006762B1" w:rsidTr="006762B1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2 02 03015 13 0000 151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174.8</w:t>
            </w:r>
          </w:p>
        </w:tc>
      </w:tr>
      <w:tr w:rsidR="006762B1" w:rsidRPr="006762B1" w:rsidTr="006762B1">
        <w:trPr>
          <w:trHeight w:val="7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6762B1" w:rsidRPr="006762B1" w:rsidTr="006762B1">
        <w:trPr>
          <w:trHeight w:val="74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2 02 03024 13 0000 151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6762B1" w:rsidRPr="006762B1" w:rsidTr="006762B1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11 266.9</w:t>
            </w:r>
          </w:p>
        </w:tc>
      </w:tr>
      <w:tr w:rsidR="006762B1" w:rsidRPr="006762B1" w:rsidTr="006762B1">
        <w:trPr>
          <w:trHeight w:val="40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11 266.9</w:t>
            </w:r>
          </w:p>
        </w:tc>
      </w:tr>
      <w:tr w:rsidR="006762B1" w:rsidRPr="006762B1" w:rsidTr="006762B1">
        <w:trPr>
          <w:trHeight w:val="6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2 02 04999 13 0000 151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11 266.9</w:t>
            </w:r>
          </w:p>
        </w:tc>
      </w:tr>
      <w:tr w:rsidR="006762B1" w:rsidRPr="006762B1" w:rsidTr="006762B1">
        <w:trPr>
          <w:trHeight w:val="4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6762B1" w:rsidRPr="006762B1" w:rsidTr="006762B1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2 07 05000 13 0000 180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6762B1" w:rsidRPr="006762B1" w:rsidTr="006762B1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2 07 05030 13 0000 180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6762B1" w:rsidRPr="006762B1" w:rsidTr="006762B1">
        <w:trPr>
          <w:trHeight w:val="43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19 119.7</w:t>
            </w:r>
          </w:p>
        </w:tc>
      </w:tr>
    </w:tbl>
    <w:p w:rsidR="006762B1" w:rsidRDefault="006762B1" w:rsidP="006762B1">
      <w:pPr>
        <w:rPr>
          <w:sz w:val="28"/>
          <w:szCs w:val="28"/>
        </w:rPr>
      </w:pPr>
    </w:p>
    <w:tbl>
      <w:tblPr>
        <w:tblW w:w="11341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371"/>
        <w:gridCol w:w="494"/>
        <w:gridCol w:w="2385"/>
        <w:gridCol w:w="309"/>
        <w:gridCol w:w="231"/>
        <w:gridCol w:w="540"/>
        <w:gridCol w:w="1497"/>
        <w:gridCol w:w="359"/>
        <w:gridCol w:w="361"/>
        <w:gridCol w:w="1123"/>
        <w:gridCol w:w="992"/>
      </w:tblGrid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14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 w:rsidP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Приложение 2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1502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19.05.2016 № 122 " О внесении изменений  </w:t>
            </w: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Собрания депутатов  Углеродовского городского поселения</w:t>
            </w: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2016 год"</w:t>
            </w: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 № 107  " О бюджете Углеродовского городского поселения  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Красносулинского района на 2016 год" 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9" w:type="dxa"/>
            <w:gridSpan w:val="9"/>
            <w:vMerge/>
            <w:tcBorders>
              <w:left w:val="nil"/>
              <w:bottom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2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 w:rsidP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949"/>
        </w:trPr>
        <w:tc>
          <w:tcPr>
            <w:tcW w:w="9670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бюджета  поселения  на 2016 год </w:t>
            </w:r>
          </w:p>
          <w:p w:rsidR="006762B1" w:rsidRDefault="006762B1" w:rsidP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6762B1" w:rsidRP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913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P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P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P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51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51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30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34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353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51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30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5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25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51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19 119.7</w:t>
            </w: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30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62B1" w:rsidTr="006762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79" w:type="dxa"/>
          <w:wAfter w:w="992" w:type="dxa"/>
          <w:trHeight w:val="30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2B1" w:rsidRDefault="0067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Приложение 3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19.05.2016  №  122 " О внесении изменений 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6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 городского поселения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 2015  № 107  «О бюджете Углеродовского 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Красносулинского района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2016 год»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6762B1" w:rsidRPr="006762B1" w:rsidTr="006762B1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6762B1" w:rsidRPr="006762B1" w:rsidTr="006762B1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6762B1" w:rsidRPr="006762B1" w:rsidTr="006762B1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62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 </w:t>
                  </w:r>
                  <w:proofErr w:type="gramStart"/>
                  <w:r w:rsidRPr="006762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6762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ind w:left="-20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76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19119,7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4099,7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761,7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9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2872,6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437,7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проведения выборов и референдумов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224,0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 иным непрограммным расходам в рамках непрограммных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231,4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01 2 00 20130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01 2 00 85010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37,5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174,8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17,1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110,6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674,4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1753,5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Жилищное хозяйство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793,8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623,5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336,2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Культура, кинематография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1596,7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1596,7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1596,7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10689,1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21,8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21,8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10667,3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6762B1" w:rsidRPr="006762B1" w:rsidTr="006762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455"/>
        <w:gridCol w:w="506"/>
        <w:gridCol w:w="4065"/>
        <w:gridCol w:w="263"/>
        <w:gridCol w:w="220"/>
        <w:gridCol w:w="347"/>
        <w:gridCol w:w="429"/>
        <w:gridCol w:w="280"/>
        <w:gridCol w:w="223"/>
        <w:gridCol w:w="343"/>
        <w:gridCol w:w="220"/>
        <w:gridCol w:w="320"/>
        <w:gridCol w:w="1307"/>
        <w:gridCol w:w="183"/>
        <w:gridCol w:w="667"/>
        <w:gridCol w:w="1135"/>
      </w:tblGrid>
      <w:tr w:rsidR="006762B1" w:rsidRPr="006762B1" w:rsidTr="006762B1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                                                                                                 Приложение 4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Углеродовского городского поселения от 19.05.2016 № 122 " О внесении изменений 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Красносулинского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района на 2016 год"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 7</w:t>
            </w:r>
          </w:p>
        </w:tc>
      </w:tr>
      <w:tr w:rsidR="006762B1" w:rsidRPr="006762B1" w:rsidTr="006762B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поселения </w:t>
            </w:r>
          </w:p>
        </w:tc>
      </w:tr>
      <w:tr w:rsidR="006762B1" w:rsidRPr="006762B1" w:rsidTr="006762B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 от 29.12.2015 № 107 "О бюджете Углеродовского 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</w:tc>
      </w:tr>
      <w:tr w:rsidR="006762B1" w:rsidRPr="006762B1" w:rsidTr="006762B1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поселения Красносулинского  района на 2016 год "</w:t>
            </w:r>
          </w:p>
        </w:tc>
      </w:tr>
      <w:tr w:rsidR="006762B1" w:rsidRPr="006762B1" w:rsidTr="006762B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6762B1" w:rsidRPr="006762B1" w:rsidTr="006762B1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62B1" w:rsidRPr="006762B1" w:rsidRDefault="006762B1" w:rsidP="00676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762B1" w:rsidRPr="006762B1" w:rsidTr="006762B1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6762B1" w:rsidRPr="006762B1" w:rsidRDefault="006762B1" w:rsidP="006762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762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62B1" w:rsidRPr="006762B1" w:rsidTr="006762B1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</w:tr>
      <w:tr w:rsidR="006762B1" w:rsidRPr="006762B1" w:rsidTr="006762B1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762B1" w:rsidRPr="006762B1" w:rsidTr="006762B1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19119,7</w:t>
            </w:r>
          </w:p>
        </w:tc>
      </w:tr>
      <w:tr w:rsidR="006762B1" w:rsidRPr="006762B1" w:rsidTr="006762B1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19119,7</w:t>
            </w:r>
          </w:p>
        </w:tc>
      </w:tr>
      <w:tr w:rsidR="006762B1" w:rsidRPr="006762B1" w:rsidTr="006762B1">
        <w:trPr>
          <w:trHeight w:val="73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6762B1" w:rsidRPr="006762B1" w:rsidTr="006762B1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6762B1" w:rsidRPr="006762B1" w:rsidTr="006762B1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437,7</w:t>
            </w:r>
          </w:p>
        </w:tc>
      </w:tr>
      <w:tr w:rsidR="006762B1" w:rsidRPr="006762B1" w:rsidTr="006762B1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6762B1" w:rsidRPr="006762B1" w:rsidTr="006762B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6762B1" w:rsidRPr="006762B1" w:rsidTr="006762B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6762B1" w:rsidRPr="006762B1" w:rsidTr="006762B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6762B1" w:rsidRPr="006762B1" w:rsidTr="006762B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43,2</w:t>
            </w:r>
          </w:p>
        </w:tc>
      </w:tr>
      <w:tr w:rsidR="006762B1" w:rsidRPr="006762B1" w:rsidTr="006762B1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83,7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6762B1" w:rsidRPr="006762B1" w:rsidTr="006762B1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6762B1" w:rsidRPr="006762B1" w:rsidTr="006762B1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6762B1" w:rsidRPr="006762B1" w:rsidTr="006762B1">
        <w:trPr>
          <w:trHeight w:val="447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6762B1" w:rsidRPr="006762B1" w:rsidTr="006762B1">
        <w:trPr>
          <w:trHeight w:val="244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6762B1" w:rsidRPr="006762B1" w:rsidTr="006762B1">
        <w:trPr>
          <w:trHeight w:val="37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100,0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6762B1" w:rsidRPr="006762B1" w:rsidTr="006762B1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6762B1" w:rsidRPr="006762B1" w:rsidTr="006762B1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6762B1" w:rsidRPr="006762B1" w:rsidTr="006762B1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6762B1" w:rsidRPr="006762B1" w:rsidTr="006762B1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1" w:rsidRPr="006762B1" w:rsidTr="006762B1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6762B1" w:rsidRPr="006762B1" w:rsidTr="006762B1">
        <w:trPr>
          <w:trHeight w:val="300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1596,7</w:t>
            </w:r>
          </w:p>
        </w:tc>
      </w:tr>
      <w:tr w:rsidR="006762B1" w:rsidRPr="006762B1" w:rsidTr="006762B1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6762B1" w:rsidRPr="006762B1" w:rsidTr="006762B1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7" w:type="dxa"/>
        <w:tblInd w:w="93" w:type="dxa"/>
        <w:tblLook w:val="04A0" w:firstRow="1" w:lastRow="0" w:firstColumn="1" w:lastColumn="0" w:noHBand="0" w:noVBand="1"/>
      </w:tblPr>
      <w:tblGrid>
        <w:gridCol w:w="6630"/>
        <w:gridCol w:w="3637"/>
      </w:tblGrid>
      <w:tr w:rsidR="006762B1" w:rsidRPr="006762B1" w:rsidTr="006762B1">
        <w:trPr>
          <w:trHeight w:val="148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Приложение 5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62B1" w:rsidRPr="006762B1" w:rsidTr="006762B1">
        <w:trPr>
          <w:trHeight w:val="1003"/>
        </w:trPr>
        <w:tc>
          <w:tcPr>
            <w:tcW w:w="10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19.05.2016 №  122 " О внесении изменений  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6762B1" w:rsidRPr="006762B1" w:rsidRDefault="006762B1" w:rsidP="0067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на 2016 год"</w:t>
            </w:r>
          </w:p>
        </w:tc>
      </w:tr>
    </w:tbl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 8</w:t>
      </w:r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</w:t>
      </w:r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Углеродовского городского поселения</w:t>
      </w:r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29.12.2015  № 107  "О бюджете Углеродовского </w:t>
      </w:r>
      <w:proofErr w:type="gramStart"/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proofErr w:type="gramEnd"/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Красносулинского  района на 2016 год "</w:t>
      </w: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2B1" w:rsidRPr="006762B1" w:rsidRDefault="006762B1" w:rsidP="0067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762B1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6762B1" w:rsidRPr="006762B1" w:rsidRDefault="006762B1" w:rsidP="0067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762B1">
        <w:rPr>
          <w:rFonts w:ascii="Times New Roman" w:eastAsia="Times New Roman" w:hAnsi="Times New Roman" w:cs="Times New Roman"/>
          <w:b/>
          <w:bCs/>
          <w:lang w:eastAsia="ru-RU"/>
        </w:rPr>
        <w:t>на 2016 год</w:t>
      </w: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B1" w:rsidRPr="006762B1" w:rsidRDefault="006762B1" w:rsidP="00676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(тыс. рублей)</w:t>
      </w:r>
    </w:p>
    <w:tbl>
      <w:tblPr>
        <w:tblpPr w:leftFromText="180" w:rightFromText="180" w:vertAnchor="text" w:tblpX="325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559"/>
        <w:gridCol w:w="567"/>
        <w:gridCol w:w="567"/>
        <w:gridCol w:w="817"/>
        <w:gridCol w:w="1307"/>
      </w:tblGrid>
      <w:tr w:rsidR="006762B1" w:rsidRPr="006762B1" w:rsidTr="006762B1">
        <w:trPr>
          <w:trHeight w:val="345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7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762B1" w:rsidRPr="006762B1" w:rsidTr="006762B1">
        <w:trPr>
          <w:trHeight w:val="33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19119,7 </w:t>
            </w:r>
          </w:p>
        </w:tc>
      </w:tr>
      <w:tr w:rsidR="006762B1" w:rsidRPr="006762B1" w:rsidTr="006762B1">
        <w:trPr>
          <w:trHeight w:val="33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3009,3</w:t>
            </w:r>
          </w:p>
        </w:tc>
      </w:tr>
      <w:tr w:rsidR="006762B1" w:rsidRPr="006762B1" w:rsidTr="006762B1">
        <w:trPr>
          <w:trHeight w:val="33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3009,3</w:t>
            </w:r>
          </w:p>
        </w:tc>
      </w:tr>
      <w:tr w:rsidR="006762B1" w:rsidRPr="006762B1" w:rsidTr="006762B1">
        <w:trPr>
          <w:trHeight w:val="5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2434,7</w:t>
            </w:r>
          </w:p>
        </w:tc>
      </w:tr>
      <w:tr w:rsidR="006762B1" w:rsidRPr="006762B1" w:rsidTr="006762B1">
        <w:trPr>
          <w:trHeight w:val="5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437,7</w:t>
            </w:r>
          </w:p>
        </w:tc>
      </w:tr>
      <w:tr w:rsidR="006762B1" w:rsidRPr="006762B1" w:rsidTr="006762B1">
        <w:trPr>
          <w:trHeight w:val="2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 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6762B1" w:rsidRPr="006762B1" w:rsidTr="006762B1">
        <w:trPr>
          <w:trHeight w:val="2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6762B1" w:rsidRPr="006762B1" w:rsidTr="006762B1">
        <w:trPr>
          <w:trHeight w:val="285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01 2 00 99999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</w:tr>
      <w:tr w:rsidR="006762B1" w:rsidRPr="006762B1" w:rsidTr="006762B1">
        <w:trPr>
          <w:trHeight w:val="563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1616,7</w:t>
            </w:r>
          </w:p>
        </w:tc>
      </w:tr>
      <w:tr w:rsidR="006762B1" w:rsidRPr="006762B1" w:rsidTr="006762B1">
        <w:trPr>
          <w:trHeight w:val="250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1596,7</w:t>
            </w:r>
          </w:p>
        </w:tc>
      </w:tr>
      <w:tr w:rsidR="006762B1" w:rsidRPr="006762B1" w:rsidTr="006762B1">
        <w:trPr>
          <w:trHeight w:val="563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1596,7</w:t>
            </w:r>
          </w:p>
        </w:tc>
      </w:tr>
      <w:tr w:rsidR="006762B1" w:rsidRPr="006762B1" w:rsidTr="006762B1">
        <w:trPr>
          <w:trHeight w:val="41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6762B1" w:rsidRPr="006762B1" w:rsidTr="006762B1">
        <w:trPr>
          <w:trHeight w:val="563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 в рамках подпрограммы «Развитие физической культуры и спорта» муниципальной программы Углеродовского городского поселения «Развитие культуры,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6762B1" w:rsidRPr="006762B1" w:rsidTr="006762B1">
        <w:trPr>
          <w:trHeight w:val="690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6762B1" w:rsidRPr="006762B1" w:rsidTr="006762B1">
        <w:trPr>
          <w:trHeight w:val="319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</w:tr>
      <w:tr w:rsidR="006762B1" w:rsidRPr="006762B1" w:rsidTr="006762B1">
        <w:trPr>
          <w:trHeight w:val="44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6762B1" w:rsidRPr="006762B1" w:rsidTr="006762B1">
        <w:trPr>
          <w:trHeight w:val="198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94,8</w:t>
            </w:r>
          </w:p>
        </w:tc>
      </w:tr>
      <w:tr w:rsidR="006762B1" w:rsidRPr="006762B1" w:rsidTr="006762B1">
        <w:trPr>
          <w:trHeight w:val="447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6762B1" w:rsidRPr="006762B1" w:rsidTr="006762B1">
        <w:trPr>
          <w:trHeight w:val="244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 » муниципальной программы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6762B1" w:rsidRPr="006762B1" w:rsidTr="006762B1">
        <w:trPr>
          <w:trHeight w:val="244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</w:p>
        </w:tc>
      </w:tr>
      <w:tr w:rsidR="006762B1" w:rsidRPr="006762B1" w:rsidTr="006762B1">
        <w:trPr>
          <w:trHeight w:val="37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  <w:noWrap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6762B1" w:rsidRPr="006762B1" w:rsidTr="006762B1">
        <w:trPr>
          <w:trHeight w:val="39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574,4</w:t>
            </w:r>
          </w:p>
        </w:tc>
      </w:tr>
      <w:tr w:rsidR="006762B1" w:rsidRPr="006762B1" w:rsidTr="006762B1">
        <w:trPr>
          <w:trHeight w:val="39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 содержанию автомобильных дорог общего пользования местного значения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6762B1" w:rsidRPr="006762B1" w:rsidTr="006762B1">
        <w:trPr>
          <w:trHeight w:val="39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6762B1" w:rsidRPr="006762B1" w:rsidTr="006762B1">
        <w:trPr>
          <w:trHeight w:val="39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 поселения» 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04 1 00 73510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6762B1" w:rsidRPr="006762B1" w:rsidTr="006762B1">
        <w:trPr>
          <w:trHeight w:val="39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6762B1" w:rsidRPr="006762B1" w:rsidTr="006762B1">
        <w:trPr>
          <w:trHeight w:val="39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04 2 00 20010 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464,8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«Содержание уличного освещения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230,7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«Благоустройство территории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105,5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05 2 00 20140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128,6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78,8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6762B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6762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6762B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06 1 00 00000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676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6762B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06 2 00 00000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55,0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21,8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6762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6762B1" w:rsidRPr="006762B1" w:rsidTr="006762B1">
        <w:trPr>
          <w:trHeight w:val="300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6762B1" w:rsidRPr="006762B1" w:rsidTr="006762B1">
        <w:trPr>
          <w:trHeight w:val="563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6762B1" w:rsidRPr="006762B1" w:rsidTr="006762B1">
        <w:trPr>
          <w:trHeight w:val="348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6762B1" w:rsidRPr="006762B1" w:rsidTr="006762B1">
        <w:trPr>
          <w:trHeight w:val="61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1004,8</w:t>
            </w:r>
          </w:p>
        </w:tc>
      </w:tr>
      <w:tr w:rsidR="006762B1" w:rsidRPr="006762B1" w:rsidTr="006762B1">
        <w:trPr>
          <w:trHeight w:val="322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Обслуживание муниципального долга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99 2 00 00000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  <w:vAlign w:val="bottom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 обслуживанию муниципального долга 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6762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6762B1" w:rsidRPr="006762B1" w:rsidTr="006762B1">
        <w:trPr>
          <w:trHeight w:val="247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b/>
                <w:lang w:eastAsia="ru-RU"/>
              </w:rPr>
              <w:t>993,9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</w:t>
            </w:r>
            <w:bookmarkStart w:id="1" w:name="_GoBack"/>
            <w:bookmarkEnd w:id="1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6762B1" w:rsidRPr="006762B1" w:rsidTr="006762B1">
        <w:trPr>
          <w:trHeight w:val="485"/>
        </w:trPr>
        <w:tc>
          <w:tcPr>
            <w:tcW w:w="6062" w:type="dxa"/>
          </w:tcPr>
          <w:p w:rsidR="006762B1" w:rsidRPr="006762B1" w:rsidRDefault="006762B1" w:rsidP="00676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07" w:type="dxa"/>
            <w:vAlign w:val="center"/>
          </w:tcPr>
          <w:p w:rsidR="006762B1" w:rsidRPr="006762B1" w:rsidRDefault="006762B1" w:rsidP="0067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</w:t>
            </w:r>
          </w:p>
        </w:tc>
      </w:tr>
    </w:tbl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6762B1" w:rsidRDefault="006762B1" w:rsidP="0067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B1" w:rsidRPr="00014724" w:rsidRDefault="006762B1" w:rsidP="006762B1">
      <w:pPr>
        <w:rPr>
          <w:sz w:val="28"/>
          <w:szCs w:val="28"/>
        </w:rPr>
      </w:pPr>
    </w:p>
    <w:sectPr w:rsidR="006762B1" w:rsidRPr="00014724" w:rsidSect="006762B1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D0134"/>
    <w:rsid w:val="000D73CB"/>
    <w:rsid w:val="000E4929"/>
    <w:rsid w:val="000F072D"/>
    <w:rsid w:val="000F147B"/>
    <w:rsid w:val="00106823"/>
    <w:rsid w:val="001152FF"/>
    <w:rsid w:val="00120F13"/>
    <w:rsid w:val="00125975"/>
    <w:rsid w:val="00132B74"/>
    <w:rsid w:val="0015202E"/>
    <w:rsid w:val="00154E45"/>
    <w:rsid w:val="00155A6C"/>
    <w:rsid w:val="00162DDC"/>
    <w:rsid w:val="00171811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2CD9"/>
    <w:rsid w:val="00294953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7828"/>
    <w:rsid w:val="003B4788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52B1"/>
    <w:rsid w:val="005D6DD9"/>
    <w:rsid w:val="005E37AD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762B1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5816"/>
    <w:rsid w:val="00847C90"/>
    <w:rsid w:val="0085087E"/>
    <w:rsid w:val="00850960"/>
    <w:rsid w:val="0085152F"/>
    <w:rsid w:val="008666BD"/>
    <w:rsid w:val="00874F10"/>
    <w:rsid w:val="00882F82"/>
    <w:rsid w:val="00883816"/>
    <w:rsid w:val="008A2335"/>
    <w:rsid w:val="008A49EC"/>
    <w:rsid w:val="008A5054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6169"/>
    <w:rsid w:val="00AF775F"/>
    <w:rsid w:val="00B04AE8"/>
    <w:rsid w:val="00B1549A"/>
    <w:rsid w:val="00B21CD2"/>
    <w:rsid w:val="00B304CA"/>
    <w:rsid w:val="00B41397"/>
    <w:rsid w:val="00B50584"/>
    <w:rsid w:val="00B64A9A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53F37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25</Pages>
  <Words>9523</Words>
  <Characters>54286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2016-03-31T11:39:00Z</cp:lastPrinted>
  <dcterms:created xsi:type="dcterms:W3CDTF">2015-02-09T09:22:00Z</dcterms:created>
  <dcterms:modified xsi:type="dcterms:W3CDTF">2016-05-23T11:51:00Z</dcterms:modified>
</cp:coreProperties>
</file>