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2A" w:rsidRPr="00107D2A" w:rsidRDefault="00107D2A" w:rsidP="003E7E97">
      <w:pPr>
        <w:spacing w:after="0" w:line="240" w:lineRule="auto"/>
        <w:jc w:val="center"/>
        <w:rPr>
          <w:rFonts w:ascii="Times New Roman" w:eastAsia="Times New Roman" w:hAnsi="Times New Roman" w:cs="Times New Roman"/>
          <w:b/>
          <w:sz w:val="28"/>
          <w:szCs w:val="28"/>
          <w:lang w:eastAsia="ru-RU"/>
        </w:rPr>
      </w:pPr>
      <w:r w:rsidRPr="00107D2A">
        <w:rPr>
          <w:rFonts w:ascii="Times New Roman" w:eastAsia="Times New Roman" w:hAnsi="Times New Roman" w:cs="Times New Roman"/>
          <w:b/>
          <w:sz w:val="28"/>
          <w:szCs w:val="28"/>
          <w:lang w:eastAsia="ru-RU"/>
        </w:rPr>
        <w:t>Р</w:t>
      </w:r>
      <w:r w:rsidR="003E7E97">
        <w:rPr>
          <w:rFonts w:ascii="Times New Roman" w:eastAsia="Times New Roman" w:hAnsi="Times New Roman" w:cs="Times New Roman"/>
          <w:b/>
          <w:sz w:val="28"/>
          <w:szCs w:val="28"/>
          <w:lang w:eastAsia="ru-RU"/>
        </w:rPr>
        <w:t xml:space="preserve">оссийская </w:t>
      </w:r>
      <w:r w:rsidRPr="00107D2A">
        <w:rPr>
          <w:rFonts w:ascii="Times New Roman" w:eastAsia="Times New Roman" w:hAnsi="Times New Roman" w:cs="Times New Roman"/>
          <w:b/>
          <w:sz w:val="28"/>
          <w:szCs w:val="28"/>
          <w:lang w:eastAsia="ru-RU"/>
        </w:rPr>
        <w:t>Ф</w:t>
      </w:r>
      <w:r w:rsidR="003E7E97">
        <w:rPr>
          <w:rFonts w:ascii="Times New Roman" w:eastAsia="Times New Roman" w:hAnsi="Times New Roman" w:cs="Times New Roman"/>
          <w:b/>
          <w:sz w:val="28"/>
          <w:szCs w:val="28"/>
          <w:lang w:eastAsia="ru-RU"/>
        </w:rPr>
        <w:t>едерация</w:t>
      </w:r>
    </w:p>
    <w:p w:rsidR="0084225C" w:rsidRDefault="0084225C" w:rsidP="00107D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w:t>
      </w:r>
    </w:p>
    <w:p w:rsidR="00107D2A" w:rsidRPr="00107D2A" w:rsidRDefault="00107D2A" w:rsidP="00107D2A">
      <w:pPr>
        <w:spacing w:after="0" w:line="24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У</w:t>
      </w:r>
      <w:r w:rsidR="003E7E97">
        <w:rPr>
          <w:rFonts w:ascii="Times New Roman" w:eastAsia="Times New Roman" w:hAnsi="Times New Roman" w:cs="Times New Roman"/>
          <w:b/>
          <w:sz w:val="28"/>
          <w:szCs w:val="28"/>
          <w:lang w:eastAsia="ru-RU"/>
        </w:rPr>
        <w:t>глеродовского городского поселения</w:t>
      </w:r>
    </w:p>
    <w:p w:rsidR="00107D2A" w:rsidRPr="00107D2A" w:rsidRDefault="00107D2A" w:rsidP="00107D2A">
      <w:pPr>
        <w:spacing w:after="0" w:line="240" w:lineRule="auto"/>
        <w:jc w:val="center"/>
        <w:rPr>
          <w:rFonts w:ascii="Times New Roman" w:eastAsia="Times New Roman" w:hAnsi="Times New Roman" w:cs="Times New Roman"/>
          <w:b/>
          <w:sz w:val="28"/>
          <w:szCs w:val="28"/>
          <w:lang w:eastAsia="ru-RU"/>
        </w:rPr>
      </w:pPr>
      <w:r w:rsidRPr="00107D2A">
        <w:rPr>
          <w:rFonts w:ascii="Times New Roman" w:eastAsia="Times New Roman" w:hAnsi="Times New Roman" w:cs="Times New Roman"/>
          <w:b/>
          <w:sz w:val="28"/>
          <w:szCs w:val="28"/>
          <w:lang w:eastAsia="ru-RU"/>
        </w:rPr>
        <w:t>К</w:t>
      </w:r>
      <w:r w:rsidR="003E7E97">
        <w:rPr>
          <w:rFonts w:ascii="Times New Roman" w:eastAsia="Times New Roman" w:hAnsi="Times New Roman" w:cs="Times New Roman"/>
          <w:b/>
          <w:sz w:val="28"/>
          <w:szCs w:val="28"/>
          <w:lang w:eastAsia="ru-RU"/>
        </w:rPr>
        <w:t>расносулинского района</w:t>
      </w:r>
    </w:p>
    <w:p w:rsidR="00107D2A" w:rsidRPr="00107D2A" w:rsidRDefault="00107D2A" w:rsidP="00107D2A">
      <w:pPr>
        <w:spacing w:after="0" w:line="240" w:lineRule="auto"/>
        <w:jc w:val="center"/>
        <w:rPr>
          <w:rFonts w:ascii="Times New Roman" w:eastAsia="Times New Roman" w:hAnsi="Times New Roman" w:cs="Times New Roman"/>
          <w:b/>
          <w:sz w:val="28"/>
          <w:szCs w:val="28"/>
          <w:lang w:eastAsia="ru-RU"/>
        </w:rPr>
      </w:pPr>
      <w:r w:rsidRPr="00107D2A">
        <w:rPr>
          <w:rFonts w:ascii="Times New Roman" w:eastAsia="Times New Roman" w:hAnsi="Times New Roman" w:cs="Times New Roman"/>
          <w:b/>
          <w:sz w:val="28"/>
          <w:szCs w:val="28"/>
          <w:lang w:eastAsia="ru-RU"/>
        </w:rPr>
        <w:t>Р</w:t>
      </w:r>
      <w:r w:rsidR="003E7E97">
        <w:rPr>
          <w:rFonts w:ascii="Times New Roman" w:eastAsia="Times New Roman" w:hAnsi="Times New Roman" w:cs="Times New Roman"/>
          <w:b/>
          <w:sz w:val="28"/>
          <w:szCs w:val="28"/>
          <w:lang w:eastAsia="ru-RU"/>
        </w:rPr>
        <w:t>остовской области</w:t>
      </w:r>
    </w:p>
    <w:p w:rsidR="00107D2A" w:rsidRPr="00107D2A" w:rsidRDefault="00107D2A" w:rsidP="00107D2A">
      <w:pPr>
        <w:spacing w:after="0" w:line="240" w:lineRule="auto"/>
        <w:jc w:val="center"/>
        <w:rPr>
          <w:rFonts w:ascii="Times New Roman" w:eastAsia="Times New Roman" w:hAnsi="Times New Roman" w:cs="Times New Roman"/>
          <w:b/>
          <w:sz w:val="28"/>
          <w:szCs w:val="28"/>
          <w:lang w:eastAsia="ru-RU"/>
        </w:rPr>
      </w:pPr>
    </w:p>
    <w:p w:rsidR="00107D2A" w:rsidRPr="00107D2A" w:rsidRDefault="00107D2A" w:rsidP="00107D2A">
      <w:pPr>
        <w:spacing w:after="0" w:line="240" w:lineRule="auto"/>
        <w:jc w:val="center"/>
        <w:rPr>
          <w:rFonts w:ascii="Times New Roman" w:eastAsia="Times New Roman" w:hAnsi="Times New Roman" w:cs="Times New Roman"/>
          <w:b/>
          <w:sz w:val="32"/>
          <w:szCs w:val="32"/>
          <w:lang w:eastAsia="ru-RU"/>
        </w:rPr>
      </w:pPr>
    </w:p>
    <w:p w:rsidR="00107D2A" w:rsidRPr="00107D2A" w:rsidRDefault="003E7E97" w:rsidP="00107D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РАСПОРЯЖЕНИЕ</w:t>
      </w:r>
    </w:p>
    <w:p w:rsidR="00107D2A" w:rsidRPr="00107D2A" w:rsidRDefault="00107D2A" w:rsidP="00107D2A">
      <w:pPr>
        <w:spacing w:after="0" w:line="240" w:lineRule="auto"/>
        <w:ind w:firstLine="720"/>
        <w:jc w:val="center"/>
        <w:rPr>
          <w:rFonts w:ascii="Times New Roman" w:eastAsia="Times New Roman" w:hAnsi="Times New Roman" w:cs="Times New Roman"/>
          <w:color w:val="000000"/>
          <w:sz w:val="28"/>
          <w:szCs w:val="24"/>
          <w:lang w:eastAsia="ru-RU"/>
        </w:rPr>
      </w:pPr>
    </w:p>
    <w:p w:rsidR="00107D2A" w:rsidRPr="00107D2A" w:rsidRDefault="003E7E97" w:rsidP="00107D2A">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06</w:t>
      </w:r>
      <w:r w:rsidR="00107D2A" w:rsidRPr="00107D2A">
        <w:rPr>
          <w:rFonts w:ascii="Times New Roman" w:eastAsia="Times New Roman" w:hAnsi="Times New Roman" w:cs="Times New Roman"/>
          <w:color w:val="000000"/>
          <w:sz w:val="28"/>
          <w:szCs w:val="24"/>
          <w:lang w:eastAsia="ru-RU"/>
        </w:rPr>
        <w:t>.</w:t>
      </w:r>
      <w:r w:rsidR="00107D2A">
        <w:rPr>
          <w:rFonts w:ascii="Times New Roman" w:eastAsia="Times New Roman" w:hAnsi="Times New Roman" w:cs="Times New Roman"/>
          <w:color w:val="000000"/>
          <w:sz w:val="28"/>
          <w:szCs w:val="24"/>
          <w:lang w:eastAsia="ru-RU"/>
        </w:rPr>
        <w:t>06</w:t>
      </w:r>
      <w:r w:rsidR="00107D2A" w:rsidRPr="00107D2A">
        <w:rPr>
          <w:rFonts w:ascii="Times New Roman" w:eastAsia="Times New Roman" w:hAnsi="Times New Roman" w:cs="Times New Roman"/>
          <w:color w:val="000000"/>
          <w:sz w:val="28"/>
          <w:szCs w:val="24"/>
          <w:lang w:eastAsia="ru-RU"/>
        </w:rPr>
        <w:t xml:space="preserve">.2014                                         </w:t>
      </w:r>
      <w:r w:rsidR="00107D2A">
        <w:rPr>
          <w:rFonts w:ascii="Times New Roman" w:eastAsia="Times New Roman" w:hAnsi="Times New Roman" w:cs="Times New Roman"/>
          <w:color w:val="000000"/>
          <w:sz w:val="28"/>
          <w:szCs w:val="24"/>
          <w:lang w:eastAsia="ru-RU"/>
        </w:rPr>
        <w:t xml:space="preserve">  </w:t>
      </w:r>
      <w:r w:rsidR="00107D2A" w:rsidRPr="00107D2A">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 17</w:t>
      </w:r>
      <w:r w:rsidR="00107D2A" w:rsidRPr="00107D2A">
        <w:rPr>
          <w:rFonts w:ascii="Times New Roman" w:eastAsia="Times New Roman" w:hAnsi="Times New Roman" w:cs="Times New Roman"/>
          <w:b/>
          <w:color w:val="000000"/>
          <w:sz w:val="28"/>
          <w:szCs w:val="24"/>
          <w:lang w:eastAsia="ru-RU"/>
        </w:rPr>
        <w:t xml:space="preserve">        </w:t>
      </w:r>
      <w:r w:rsidR="00107D2A" w:rsidRPr="00107D2A">
        <w:rPr>
          <w:rFonts w:ascii="Times New Roman" w:eastAsia="Times New Roman" w:hAnsi="Times New Roman" w:cs="Times New Roman"/>
          <w:color w:val="000000"/>
          <w:sz w:val="28"/>
          <w:szCs w:val="24"/>
          <w:lang w:eastAsia="ru-RU"/>
        </w:rPr>
        <w:t xml:space="preserve">                  </w:t>
      </w:r>
      <w:r w:rsidR="00107D2A">
        <w:rPr>
          <w:rFonts w:ascii="Times New Roman" w:eastAsia="Times New Roman" w:hAnsi="Times New Roman" w:cs="Times New Roman"/>
          <w:color w:val="000000"/>
          <w:sz w:val="28"/>
          <w:szCs w:val="24"/>
          <w:lang w:eastAsia="ru-RU"/>
        </w:rPr>
        <w:t xml:space="preserve">      п.Углеродовский</w:t>
      </w:r>
    </w:p>
    <w:p w:rsidR="00107D2A" w:rsidRPr="00107D2A" w:rsidRDefault="00107D2A" w:rsidP="00107D2A">
      <w:pPr>
        <w:spacing w:after="0" w:line="240" w:lineRule="auto"/>
        <w:ind w:firstLine="720"/>
        <w:jc w:val="both"/>
        <w:rPr>
          <w:rFonts w:ascii="Times New Roman" w:eastAsia="Times New Roman" w:hAnsi="Times New Roman" w:cs="Times New Roman"/>
          <w:b/>
          <w:sz w:val="28"/>
          <w:szCs w:val="28"/>
          <w:lang w:eastAsia="ru-RU"/>
        </w:rPr>
      </w:pPr>
    </w:p>
    <w:p w:rsidR="00107D2A" w:rsidRPr="00107D2A" w:rsidRDefault="00107D2A" w:rsidP="00107D2A">
      <w:pPr>
        <w:tabs>
          <w:tab w:val="left" w:pos="4395"/>
          <w:tab w:val="left" w:pos="4536"/>
        </w:tabs>
        <w:suppressAutoHyphens/>
        <w:spacing w:after="0" w:line="240" w:lineRule="auto"/>
        <w:ind w:right="4676"/>
        <w:jc w:val="both"/>
        <w:rPr>
          <w:rFonts w:ascii="Times New Roman" w:eastAsia="Times New Roman" w:hAnsi="Times New Roman" w:cs="Times New Roman"/>
          <w:sz w:val="28"/>
          <w:szCs w:val="28"/>
          <w:lang w:eastAsia="ar-SA"/>
        </w:rPr>
      </w:pPr>
      <w:r w:rsidRPr="00107D2A">
        <w:rPr>
          <w:rFonts w:ascii="Times New Roman" w:eastAsia="Times New Roman" w:hAnsi="Times New Roman" w:cs="Times New Roman"/>
          <w:sz w:val="28"/>
          <w:szCs w:val="28"/>
          <w:lang w:eastAsia="ar-SA"/>
        </w:rPr>
        <w:t xml:space="preserve">О создании единой комиссии </w:t>
      </w:r>
      <w:r w:rsidRPr="00107D2A">
        <w:rPr>
          <w:rFonts w:ascii="Times New Roman" w:eastAsia="Times New Roman" w:hAnsi="Times New Roman" w:cs="Times New Roman"/>
          <w:noProof/>
          <w:sz w:val="28"/>
          <w:szCs w:val="28"/>
          <w:lang w:eastAsia="ar-SA"/>
        </w:rPr>
        <w:t xml:space="preserve">по осуществлению закупок путем проведения конкурсов, аукционов, запросов котировок, запросов предложений </w:t>
      </w:r>
      <w:r w:rsidRPr="00107D2A">
        <w:rPr>
          <w:rFonts w:ascii="Times New Roman" w:eastAsia="Times New Roman" w:hAnsi="Times New Roman" w:cs="Times New Roman"/>
          <w:sz w:val="28"/>
          <w:szCs w:val="28"/>
          <w:lang w:eastAsia="ar-SA"/>
        </w:rPr>
        <w:t xml:space="preserve">муниципальных нужд  </w:t>
      </w:r>
    </w:p>
    <w:p w:rsidR="00107D2A" w:rsidRPr="00107D2A" w:rsidRDefault="00107D2A" w:rsidP="00107D2A">
      <w:pPr>
        <w:tabs>
          <w:tab w:val="left" w:pos="4320"/>
        </w:tabs>
        <w:suppressAutoHyphens/>
        <w:spacing w:after="0" w:line="240" w:lineRule="exact"/>
        <w:ind w:left="720" w:right="5676"/>
        <w:jc w:val="both"/>
        <w:rPr>
          <w:rFonts w:ascii="Times New Roman" w:eastAsia="Times New Roman" w:hAnsi="Times New Roman" w:cs="Times New Roman"/>
          <w:sz w:val="28"/>
          <w:szCs w:val="28"/>
          <w:lang w:eastAsia="ar-SA"/>
        </w:rPr>
      </w:pPr>
    </w:p>
    <w:p w:rsidR="00107D2A" w:rsidRDefault="00107D2A" w:rsidP="003E7E97">
      <w:pPr>
        <w:suppressAutoHyphens/>
        <w:spacing w:after="0" w:line="240" w:lineRule="auto"/>
        <w:ind w:firstLine="540"/>
        <w:jc w:val="both"/>
        <w:rPr>
          <w:rFonts w:ascii="Times New Roman" w:eastAsia="Times New Roman" w:hAnsi="Times New Roman" w:cs="Times New Roman"/>
          <w:sz w:val="28"/>
          <w:szCs w:val="28"/>
          <w:lang w:eastAsia="ar-SA"/>
        </w:rPr>
      </w:pPr>
      <w:r w:rsidRPr="00107D2A">
        <w:rPr>
          <w:rFonts w:ascii="Times New Roman" w:eastAsia="Times New Roman" w:hAnsi="Times New Roman" w:cs="Times New Roman"/>
          <w:sz w:val="28"/>
          <w:szCs w:val="28"/>
          <w:lang w:eastAsia="ar-SA"/>
        </w:rPr>
        <w:t xml:space="preserve">В целях обеспечения размещения заказов на поставки товаров, выполнение работ, оказание услуг для муниципальных нужд и эффективного использования бюджетных средств в соответствии с </w:t>
      </w:r>
      <w:r w:rsidR="003E7E97">
        <w:rPr>
          <w:rFonts w:ascii="Times New Roman" w:eastAsia="Times New Roman" w:hAnsi="Times New Roman" w:cs="Times New Roman"/>
          <w:sz w:val="28"/>
          <w:szCs w:val="28"/>
          <w:lang w:eastAsia="ar-SA"/>
        </w:rPr>
        <w:t xml:space="preserve">п.7 ч.1 ст.1 </w:t>
      </w:r>
      <w:r w:rsidRPr="00107D2A">
        <w:rPr>
          <w:rFonts w:ascii="Times New Roman" w:eastAsia="Times New Roman" w:hAnsi="Times New Roman" w:cs="Times New Roman"/>
          <w:sz w:val="28"/>
          <w:szCs w:val="28"/>
          <w:lang w:eastAsia="ar-SA"/>
        </w:rPr>
        <w:t xml:space="preserve">Федерального закона </w:t>
      </w:r>
      <w:r w:rsidR="003E7E97" w:rsidRPr="00107D2A">
        <w:rPr>
          <w:rFonts w:ascii="Times New Roman" w:eastAsia="Times New Roman" w:hAnsi="Times New Roman" w:cs="Times New Roman"/>
          <w:sz w:val="28"/>
          <w:szCs w:val="28"/>
          <w:lang w:eastAsia="ar-SA"/>
        </w:rPr>
        <w:t xml:space="preserve">от </w:t>
      </w:r>
      <w:r w:rsidR="003E7E97">
        <w:rPr>
          <w:rFonts w:ascii="Times New Roman" w:eastAsia="Times New Roman" w:hAnsi="Times New Roman" w:cs="Times New Roman"/>
          <w:sz w:val="28"/>
          <w:szCs w:val="28"/>
          <w:lang w:eastAsia="ar-SA"/>
        </w:rPr>
        <w:t xml:space="preserve">            </w:t>
      </w:r>
      <w:r w:rsidR="003E7E97" w:rsidRPr="00107D2A">
        <w:rPr>
          <w:rFonts w:ascii="Times New Roman" w:eastAsia="Times New Roman" w:hAnsi="Times New Roman" w:cs="Times New Roman"/>
          <w:sz w:val="28"/>
          <w:szCs w:val="28"/>
          <w:lang w:eastAsia="ar-SA"/>
        </w:rPr>
        <w:t xml:space="preserve">05 </w:t>
      </w:r>
      <w:r w:rsidR="003E7E97">
        <w:rPr>
          <w:rFonts w:ascii="Times New Roman" w:eastAsia="Times New Roman" w:hAnsi="Times New Roman" w:cs="Times New Roman"/>
          <w:sz w:val="28"/>
          <w:szCs w:val="28"/>
          <w:lang w:eastAsia="ar-SA"/>
        </w:rPr>
        <w:t xml:space="preserve">.04. 2013 </w:t>
      </w:r>
      <w:r w:rsidR="003E7E97" w:rsidRPr="00107D2A">
        <w:rPr>
          <w:rFonts w:ascii="Times New Roman" w:eastAsia="Times New Roman" w:hAnsi="Times New Roman" w:cs="Times New Roman"/>
          <w:sz w:val="28"/>
          <w:szCs w:val="28"/>
          <w:lang w:eastAsia="ar-SA"/>
        </w:rPr>
        <w:t xml:space="preserve"> № 44-ФЗ</w:t>
      </w:r>
      <w:r w:rsidR="003E7E97">
        <w:rPr>
          <w:rFonts w:ascii="Times New Roman" w:eastAsia="Times New Roman" w:hAnsi="Times New Roman" w:cs="Times New Roman"/>
          <w:sz w:val="28"/>
          <w:szCs w:val="28"/>
          <w:lang w:eastAsia="ar-SA"/>
        </w:rPr>
        <w:t xml:space="preserve"> </w:t>
      </w:r>
      <w:r w:rsidRPr="00107D2A">
        <w:rPr>
          <w:rFonts w:ascii="Times New Roman" w:eastAsia="Times New Roman" w:hAnsi="Times New Roman" w:cs="Times New Roman"/>
          <w:sz w:val="28"/>
          <w:szCs w:val="28"/>
          <w:lang w:eastAsia="ar-SA"/>
        </w:rPr>
        <w:t>«О контрактной системе в сфере закупок товаров, работ, услуг для обеспечения госуда</w:t>
      </w:r>
      <w:r w:rsidR="00D00F71">
        <w:rPr>
          <w:rFonts w:ascii="Times New Roman" w:eastAsia="Times New Roman" w:hAnsi="Times New Roman" w:cs="Times New Roman"/>
          <w:sz w:val="28"/>
          <w:szCs w:val="28"/>
          <w:lang w:eastAsia="ar-SA"/>
        </w:rPr>
        <w:t>рственных и муниципальных нужд»:</w:t>
      </w:r>
    </w:p>
    <w:p w:rsidR="003E7E97" w:rsidRDefault="003E7E97" w:rsidP="003E7E97">
      <w:pPr>
        <w:suppressAutoHyphens/>
        <w:spacing w:after="0" w:line="240" w:lineRule="auto"/>
        <w:ind w:firstLine="540"/>
        <w:jc w:val="both"/>
        <w:rPr>
          <w:rFonts w:ascii="Times New Roman" w:eastAsia="Times New Roman" w:hAnsi="Times New Roman" w:cs="Times New Roman"/>
          <w:sz w:val="28"/>
          <w:szCs w:val="28"/>
          <w:lang w:eastAsia="ru-RU"/>
        </w:rPr>
      </w:pPr>
    </w:p>
    <w:p w:rsidR="00107D2A" w:rsidRPr="00107D2A" w:rsidRDefault="00107D2A" w:rsidP="00107D2A">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107D2A">
        <w:rPr>
          <w:rFonts w:ascii="Times New Roman" w:eastAsia="Times New Roman" w:hAnsi="Times New Roman" w:cs="Times New Roman"/>
          <w:sz w:val="28"/>
          <w:szCs w:val="28"/>
          <w:lang w:eastAsia="ru-RU"/>
        </w:rPr>
        <w:t xml:space="preserve">Создать единую комиссию по размещению заказов на поставки товаров, выполнение работ и оказание услуг для муниципальных нужд (далее единая комиссия) за счет средств федерального, областного, местного бюджетов (приложение 1). </w:t>
      </w:r>
    </w:p>
    <w:p w:rsidR="00107D2A" w:rsidRPr="00107D2A" w:rsidRDefault="00107D2A" w:rsidP="005A05B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07D2A">
        <w:rPr>
          <w:rFonts w:ascii="Times New Roman" w:eastAsia="Times New Roman" w:hAnsi="Times New Roman" w:cs="Times New Roman"/>
          <w:sz w:val="28"/>
          <w:szCs w:val="28"/>
          <w:lang w:eastAsia="ru-RU"/>
        </w:rPr>
        <w:t>Утвердить Положение о единой комиссии по размещению заказов на поставки товаров, выполнение работ и оказание услуг для муниципальных нужд (приложение 2).</w:t>
      </w:r>
    </w:p>
    <w:p w:rsidR="00107D2A" w:rsidRPr="00107D2A" w:rsidRDefault="003E7E97" w:rsidP="003E7E97">
      <w:pPr>
        <w:tabs>
          <w:tab w:val="left" w:pos="4395"/>
          <w:tab w:val="left" w:pos="4536"/>
        </w:tabs>
        <w:suppressAutoHyphens/>
        <w:spacing w:after="0" w:line="240" w:lineRule="auto"/>
        <w:ind w:right="-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A05BD">
        <w:rPr>
          <w:rFonts w:ascii="Times New Roman" w:eastAsia="Times New Roman" w:hAnsi="Times New Roman" w:cs="Times New Roman"/>
          <w:sz w:val="28"/>
          <w:szCs w:val="28"/>
          <w:lang w:eastAsia="ar-SA"/>
        </w:rPr>
        <w:t>3</w:t>
      </w:r>
      <w:r w:rsidR="00107D2A">
        <w:rPr>
          <w:rFonts w:ascii="Times New Roman" w:eastAsia="Times New Roman" w:hAnsi="Times New Roman" w:cs="Times New Roman"/>
          <w:sz w:val="28"/>
          <w:szCs w:val="28"/>
          <w:lang w:eastAsia="ar-SA"/>
        </w:rPr>
        <w:t>.</w:t>
      </w:r>
      <w:r w:rsidR="00107D2A" w:rsidRPr="00107D2A">
        <w:rPr>
          <w:rFonts w:ascii="Times New Roman" w:eastAsia="Times New Roman" w:hAnsi="Times New Roman" w:cs="Times New Roman"/>
          <w:sz w:val="28"/>
          <w:szCs w:val="28"/>
          <w:lang w:eastAsia="ar-SA"/>
        </w:rPr>
        <w:t xml:space="preserve">Настоящее </w:t>
      </w:r>
      <w:r>
        <w:rPr>
          <w:rFonts w:ascii="Times New Roman" w:eastAsia="Times New Roman" w:hAnsi="Times New Roman" w:cs="Times New Roman"/>
          <w:sz w:val="28"/>
          <w:szCs w:val="28"/>
          <w:lang w:eastAsia="ar-SA"/>
        </w:rPr>
        <w:t>распоряжение</w:t>
      </w:r>
      <w:r w:rsidR="00107D2A" w:rsidRPr="00107D2A">
        <w:rPr>
          <w:rFonts w:ascii="Times New Roman" w:eastAsia="Times New Roman" w:hAnsi="Times New Roman" w:cs="Times New Roman"/>
          <w:sz w:val="28"/>
          <w:szCs w:val="28"/>
          <w:lang w:eastAsia="ar-SA"/>
        </w:rPr>
        <w:t xml:space="preserve"> </w:t>
      </w:r>
      <w:r w:rsidR="005A05BD">
        <w:rPr>
          <w:rFonts w:ascii="Times New Roman" w:eastAsia="Times New Roman" w:hAnsi="Times New Roman" w:cs="Times New Roman"/>
          <w:sz w:val="28"/>
          <w:szCs w:val="28"/>
          <w:lang w:eastAsia="ar-SA"/>
        </w:rPr>
        <w:t>разместить</w:t>
      </w:r>
      <w:r w:rsidR="00107D2A" w:rsidRPr="00107D2A">
        <w:rPr>
          <w:rFonts w:ascii="Times New Roman" w:eastAsia="Times New Roman" w:hAnsi="Times New Roman" w:cs="Times New Roman"/>
          <w:sz w:val="28"/>
          <w:szCs w:val="28"/>
          <w:lang w:eastAsia="ar-SA"/>
        </w:rPr>
        <w:t xml:space="preserve"> на официальном сайте Администрации </w:t>
      </w:r>
      <w:r w:rsidR="00107D2A">
        <w:rPr>
          <w:rFonts w:ascii="Times New Roman" w:eastAsia="Times New Roman" w:hAnsi="Times New Roman" w:cs="Times New Roman"/>
          <w:sz w:val="28"/>
          <w:szCs w:val="28"/>
          <w:lang w:eastAsia="ar-SA"/>
        </w:rPr>
        <w:t>Углеродовского городского</w:t>
      </w:r>
      <w:r w:rsidR="00107D2A" w:rsidRPr="00107D2A">
        <w:rPr>
          <w:rFonts w:ascii="Times New Roman" w:eastAsia="Times New Roman" w:hAnsi="Times New Roman" w:cs="Times New Roman"/>
          <w:sz w:val="28"/>
          <w:szCs w:val="28"/>
          <w:lang w:eastAsia="ar-SA"/>
        </w:rPr>
        <w:t xml:space="preserve"> поселения в сети «Интернет».</w:t>
      </w:r>
    </w:p>
    <w:p w:rsidR="00107D2A" w:rsidRPr="00107D2A" w:rsidRDefault="00392F4A" w:rsidP="00107D2A">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07D2A" w:rsidRPr="00107D2A">
        <w:rPr>
          <w:rFonts w:ascii="Times New Roman" w:eastAsia="Times New Roman" w:hAnsi="Times New Roman" w:cs="Times New Roman"/>
          <w:sz w:val="28"/>
          <w:szCs w:val="28"/>
          <w:lang w:eastAsia="ru-RU"/>
        </w:rPr>
        <w:t xml:space="preserve">. Контроль за исполнением данного </w:t>
      </w:r>
      <w:r w:rsidR="003E7E97">
        <w:rPr>
          <w:rFonts w:ascii="Times New Roman" w:eastAsia="Times New Roman" w:hAnsi="Times New Roman" w:cs="Times New Roman"/>
          <w:sz w:val="28"/>
          <w:szCs w:val="28"/>
          <w:lang w:eastAsia="ru-RU"/>
        </w:rPr>
        <w:t>распоряжения</w:t>
      </w:r>
      <w:r w:rsidR="00107D2A" w:rsidRPr="00107D2A">
        <w:rPr>
          <w:rFonts w:ascii="Times New Roman" w:eastAsia="Times New Roman" w:hAnsi="Times New Roman" w:cs="Times New Roman"/>
          <w:sz w:val="28"/>
          <w:szCs w:val="28"/>
          <w:lang w:eastAsia="ru-RU"/>
        </w:rPr>
        <w:t xml:space="preserve"> оставляю за собой.   </w:t>
      </w:r>
    </w:p>
    <w:p w:rsidR="00107D2A" w:rsidRPr="00107D2A" w:rsidRDefault="00107D2A" w:rsidP="00107D2A">
      <w:pPr>
        <w:tabs>
          <w:tab w:val="left" w:pos="708"/>
          <w:tab w:val="center" w:pos="4677"/>
          <w:tab w:val="right" w:pos="9355"/>
        </w:tabs>
        <w:suppressAutoHyphens/>
        <w:spacing w:after="0" w:line="240" w:lineRule="auto"/>
        <w:ind w:firstLine="540"/>
        <w:jc w:val="both"/>
        <w:rPr>
          <w:rFonts w:ascii="Times New Roman" w:eastAsia="Times New Roman" w:hAnsi="Times New Roman" w:cs="Times New Roman"/>
          <w:sz w:val="28"/>
          <w:szCs w:val="28"/>
          <w:lang w:eastAsia="ar-SA"/>
        </w:rPr>
      </w:pPr>
      <w:r w:rsidRPr="00107D2A">
        <w:rPr>
          <w:rFonts w:ascii="Times New Roman" w:eastAsia="Times New Roman" w:hAnsi="Times New Roman" w:cs="Times New Roman"/>
          <w:sz w:val="28"/>
          <w:szCs w:val="28"/>
          <w:lang w:eastAsia="ar-SA"/>
        </w:rPr>
        <w:t xml:space="preserve">  </w:t>
      </w:r>
    </w:p>
    <w:p w:rsidR="00107D2A" w:rsidRPr="00107D2A" w:rsidRDefault="00107D2A" w:rsidP="00107D2A">
      <w:pPr>
        <w:widowControl w:val="0"/>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xml:space="preserve"> </w:t>
      </w:r>
      <w:r w:rsidRPr="00107D2A">
        <w:rPr>
          <w:rFonts w:ascii="Times New Roman" w:eastAsia="Times New Roman" w:hAnsi="Times New Roman" w:cs="Times New Roman"/>
          <w:sz w:val="28"/>
          <w:szCs w:val="28"/>
          <w:lang w:eastAsia="zh-CN"/>
        </w:rPr>
        <w:t>Глава  Углеродовского</w:t>
      </w:r>
    </w:p>
    <w:p w:rsidR="00107D2A" w:rsidRPr="00107D2A" w:rsidRDefault="003E7E97" w:rsidP="00107D2A">
      <w:pPr>
        <w:widowControl w:val="0"/>
        <w:tabs>
          <w:tab w:val="left" w:pos="708"/>
          <w:tab w:val="left" w:pos="1416"/>
          <w:tab w:val="left" w:pos="2124"/>
          <w:tab w:val="left" w:pos="2832"/>
          <w:tab w:val="left" w:pos="3540"/>
          <w:tab w:val="left" w:pos="4248"/>
          <w:tab w:val="left" w:pos="6390"/>
        </w:tabs>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07D2A" w:rsidRPr="00107D2A">
        <w:rPr>
          <w:rFonts w:ascii="Times New Roman" w:eastAsia="Times New Roman" w:hAnsi="Times New Roman" w:cs="Times New Roman"/>
          <w:sz w:val="28"/>
          <w:szCs w:val="28"/>
          <w:lang w:eastAsia="zh-CN"/>
        </w:rPr>
        <w:t xml:space="preserve">городского поселения        </w:t>
      </w:r>
      <w:r w:rsidR="00107D2A" w:rsidRPr="00107D2A">
        <w:rPr>
          <w:rFonts w:ascii="Times New Roman" w:eastAsia="Times New Roman" w:hAnsi="Times New Roman" w:cs="Times New Roman"/>
          <w:sz w:val="28"/>
          <w:szCs w:val="28"/>
          <w:lang w:eastAsia="zh-CN"/>
        </w:rPr>
        <w:tab/>
      </w:r>
      <w:r w:rsidR="00107D2A" w:rsidRPr="00107D2A">
        <w:rPr>
          <w:rFonts w:ascii="Times New Roman" w:eastAsia="Times New Roman" w:hAnsi="Times New Roman" w:cs="Times New Roman"/>
          <w:sz w:val="28"/>
          <w:szCs w:val="28"/>
          <w:lang w:eastAsia="zh-CN"/>
        </w:rPr>
        <w:tab/>
        <w:t xml:space="preserve">                                                  Е.П. Буравикова</w:t>
      </w:r>
    </w:p>
    <w:p w:rsidR="00107D2A" w:rsidRPr="00107D2A" w:rsidRDefault="00107D2A" w:rsidP="00107D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107D2A" w:rsidRPr="00107D2A" w:rsidRDefault="00107D2A" w:rsidP="00107D2A">
      <w:pPr>
        <w:spacing w:after="0" w:line="240" w:lineRule="auto"/>
        <w:ind w:firstLine="720"/>
        <w:jc w:val="both"/>
        <w:rPr>
          <w:rFonts w:ascii="Times New Roman" w:eastAsia="Times New Roman" w:hAnsi="Times New Roman" w:cs="Times New Roman"/>
          <w:sz w:val="28"/>
          <w:szCs w:val="28"/>
          <w:lang w:eastAsia="ru-RU"/>
        </w:rPr>
      </w:pPr>
    </w:p>
    <w:p w:rsidR="00107D2A" w:rsidRPr="00107D2A" w:rsidRDefault="00107D2A" w:rsidP="00107D2A">
      <w:pPr>
        <w:spacing w:after="0" w:line="240" w:lineRule="auto"/>
        <w:ind w:firstLine="720"/>
        <w:jc w:val="right"/>
        <w:rPr>
          <w:rFonts w:ascii="Times New Roman" w:eastAsia="Times New Roman" w:hAnsi="Times New Roman" w:cs="Times New Roman"/>
          <w:sz w:val="28"/>
          <w:szCs w:val="28"/>
          <w:lang w:eastAsia="ru-RU"/>
        </w:rPr>
      </w:pPr>
      <w:r w:rsidRPr="00107D2A">
        <w:rPr>
          <w:rFonts w:ascii="Times New Roman" w:eastAsia="Times New Roman" w:hAnsi="Times New Roman" w:cs="Times New Roman"/>
          <w:sz w:val="28"/>
          <w:szCs w:val="28"/>
          <w:lang w:eastAsia="ru-RU"/>
        </w:rPr>
        <w:br w:type="page"/>
      </w:r>
      <w:r w:rsidRPr="00107D2A">
        <w:rPr>
          <w:rFonts w:ascii="Times New Roman" w:eastAsia="Times New Roman" w:hAnsi="Times New Roman" w:cs="Times New Roman"/>
          <w:sz w:val="28"/>
          <w:szCs w:val="28"/>
          <w:lang w:eastAsia="ru-RU"/>
        </w:rPr>
        <w:lastRenderedPageBreak/>
        <w:t>Приложение № 1</w:t>
      </w:r>
    </w:p>
    <w:p w:rsidR="00107D2A" w:rsidRPr="00107D2A" w:rsidRDefault="00107D2A" w:rsidP="00107D2A">
      <w:pPr>
        <w:spacing w:after="0" w:line="240" w:lineRule="auto"/>
        <w:ind w:firstLine="720"/>
        <w:jc w:val="right"/>
        <w:rPr>
          <w:rFonts w:ascii="Times New Roman" w:eastAsia="Times New Roman" w:hAnsi="Times New Roman" w:cs="Times New Roman"/>
          <w:sz w:val="28"/>
          <w:szCs w:val="28"/>
          <w:lang w:eastAsia="ru-RU"/>
        </w:rPr>
      </w:pPr>
      <w:r w:rsidRPr="00107D2A">
        <w:rPr>
          <w:rFonts w:ascii="Times New Roman" w:eastAsia="Times New Roman" w:hAnsi="Times New Roman" w:cs="Times New Roman"/>
          <w:sz w:val="28"/>
          <w:szCs w:val="28"/>
          <w:lang w:eastAsia="ru-RU"/>
        </w:rPr>
        <w:t xml:space="preserve">к </w:t>
      </w:r>
      <w:r w:rsidR="003E7E97">
        <w:rPr>
          <w:rFonts w:ascii="Times New Roman" w:eastAsia="Times New Roman" w:hAnsi="Times New Roman" w:cs="Times New Roman"/>
          <w:sz w:val="28"/>
          <w:szCs w:val="28"/>
          <w:lang w:eastAsia="ru-RU"/>
        </w:rPr>
        <w:t>распоряжению</w:t>
      </w:r>
      <w:r w:rsidRPr="00107D2A">
        <w:rPr>
          <w:rFonts w:ascii="Times New Roman" w:eastAsia="Times New Roman" w:hAnsi="Times New Roman" w:cs="Times New Roman"/>
          <w:sz w:val="28"/>
          <w:szCs w:val="28"/>
          <w:lang w:eastAsia="ru-RU"/>
        </w:rPr>
        <w:t xml:space="preserve"> Администрации</w:t>
      </w:r>
    </w:p>
    <w:p w:rsidR="00107D2A" w:rsidRPr="00107D2A" w:rsidRDefault="0079752A" w:rsidP="00107D2A">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Углеродовского городского</w:t>
      </w:r>
      <w:r>
        <w:rPr>
          <w:rFonts w:ascii="Times New Roman" w:eastAsia="Times New Roman" w:hAnsi="Times New Roman" w:cs="Times New Roman"/>
          <w:sz w:val="28"/>
          <w:szCs w:val="28"/>
          <w:lang w:eastAsia="ru-RU"/>
        </w:rPr>
        <w:t xml:space="preserve"> </w:t>
      </w:r>
      <w:r w:rsidR="00107D2A" w:rsidRPr="00107D2A">
        <w:rPr>
          <w:rFonts w:ascii="Times New Roman" w:eastAsia="Times New Roman" w:hAnsi="Times New Roman" w:cs="Times New Roman"/>
          <w:sz w:val="28"/>
          <w:szCs w:val="28"/>
          <w:lang w:eastAsia="ru-RU"/>
        </w:rPr>
        <w:t xml:space="preserve"> поселения</w:t>
      </w:r>
    </w:p>
    <w:p w:rsidR="00107D2A" w:rsidRPr="00107D2A" w:rsidRDefault="003E7E97" w:rsidP="00107D2A">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06</w:t>
      </w:r>
      <w:r w:rsidR="00107D2A" w:rsidRPr="00107D2A">
        <w:rPr>
          <w:rFonts w:ascii="Times New Roman" w:eastAsia="Times New Roman" w:hAnsi="Times New Roman" w:cs="Times New Roman"/>
          <w:sz w:val="28"/>
          <w:szCs w:val="28"/>
          <w:lang w:eastAsia="ru-RU"/>
        </w:rPr>
        <w:t>.</w:t>
      </w:r>
      <w:r w:rsidR="0079752A">
        <w:rPr>
          <w:rFonts w:ascii="Times New Roman" w:eastAsia="Times New Roman" w:hAnsi="Times New Roman" w:cs="Times New Roman"/>
          <w:sz w:val="28"/>
          <w:szCs w:val="28"/>
          <w:lang w:eastAsia="ru-RU"/>
        </w:rPr>
        <w:t>06</w:t>
      </w:r>
      <w:r w:rsidR="00107D2A" w:rsidRPr="00107D2A">
        <w:rPr>
          <w:rFonts w:ascii="Times New Roman" w:eastAsia="Times New Roman" w:hAnsi="Times New Roman" w:cs="Times New Roman"/>
          <w:sz w:val="28"/>
          <w:szCs w:val="28"/>
          <w:lang w:eastAsia="ru-RU"/>
        </w:rPr>
        <w:t xml:space="preserve">.2014 </w:t>
      </w:r>
      <w:r w:rsidR="00107D2A" w:rsidRPr="003E7E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17</w:t>
      </w:r>
    </w:p>
    <w:p w:rsidR="00107D2A" w:rsidRPr="00107D2A" w:rsidRDefault="00107D2A" w:rsidP="00107D2A">
      <w:pPr>
        <w:spacing w:after="0" w:line="240" w:lineRule="auto"/>
        <w:ind w:firstLine="720"/>
        <w:jc w:val="right"/>
        <w:rPr>
          <w:rFonts w:ascii="Times New Roman" w:eastAsia="Times New Roman" w:hAnsi="Times New Roman" w:cs="Times New Roman"/>
          <w:sz w:val="28"/>
          <w:szCs w:val="28"/>
          <w:lang w:eastAsia="ru-RU"/>
        </w:rPr>
      </w:pPr>
    </w:p>
    <w:p w:rsidR="00107D2A" w:rsidRPr="00107D2A" w:rsidRDefault="00107D2A" w:rsidP="00107D2A">
      <w:pPr>
        <w:spacing w:after="0" w:line="240" w:lineRule="auto"/>
        <w:ind w:firstLine="720"/>
        <w:jc w:val="both"/>
        <w:rPr>
          <w:rFonts w:ascii="Times New Roman" w:eastAsia="Times New Roman" w:hAnsi="Times New Roman" w:cs="Times New Roman"/>
          <w:sz w:val="28"/>
          <w:szCs w:val="28"/>
          <w:lang w:eastAsia="ru-RU"/>
        </w:rPr>
      </w:pPr>
    </w:p>
    <w:p w:rsidR="00107D2A" w:rsidRPr="00107D2A" w:rsidRDefault="00107D2A" w:rsidP="00107D2A">
      <w:pPr>
        <w:spacing w:after="0" w:line="240" w:lineRule="auto"/>
        <w:jc w:val="center"/>
        <w:rPr>
          <w:rFonts w:ascii="Times New Roman" w:eastAsia="Times New Roman" w:hAnsi="Times New Roman" w:cs="Times New Roman"/>
          <w:b/>
          <w:sz w:val="28"/>
          <w:szCs w:val="28"/>
          <w:lang w:eastAsia="ru-RU"/>
        </w:rPr>
      </w:pPr>
      <w:r w:rsidRPr="00107D2A">
        <w:rPr>
          <w:rFonts w:ascii="Times New Roman" w:eastAsia="Times New Roman" w:hAnsi="Times New Roman" w:cs="Times New Roman"/>
          <w:b/>
          <w:sz w:val="28"/>
          <w:szCs w:val="28"/>
          <w:lang w:eastAsia="ru-RU"/>
        </w:rPr>
        <w:t>Состав</w:t>
      </w:r>
    </w:p>
    <w:p w:rsidR="00107D2A" w:rsidRPr="00107D2A" w:rsidRDefault="00107D2A" w:rsidP="00107D2A">
      <w:pPr>
        <w:spacing w:after="0" w:line="240" w:lineRule="auto"/>
        <w:jc w:val="center"/>
        <w:rPr>
          <w:rFonts w:ascii="Times New Roman" w:eastAsia="Times New Roman" w:hAnsi="Times New Roman" w:cs="Times New Roman"/>
          <w:sz w:val="28"/>
          <w:szCs w:val="28"/>
          <w:lang w:eastAsia="ru-RU"/>
        </w:rPr>
      </w:pPr>
      <w:r w:rsidRPr="00107D2A">
        <w:rPr>
          <w:rFonts w:ascii="Times New Roman" w:eastAsia="Times New Roman" w:hAnsi="Times New Roman" w:cs="Times New Roman"/>
          <w:sz w:val="28"/>
          <w:szCs w:val="28"/>
          <w:lang w:eastAsia="ru-RU"/>
        </w:rPr>
        <w:t>единой комиссии по размещению заказов на поставки товаров, выполнение работ и оказание услуг для муниципальных нужд.</w:t>
      </w:r>
    </w:p>
    <w:p w:rsidR="00107D2A" w:rsidRPr="00107D2A" w:rsidRDefault="00107D2A" w:rsidP="00107D2A">
      <w:pPr>
        <w:spacing w:after="0" w:line="240" w:lineRule="auto"/>
        <w:ind w:firstLine="720"/>
        <w:jc w:val="both"/>
        <w:rPr>
          <w:rFonts w:ascii="Times New Roman" w:eastAsia="Times New Roman" w:hAnsi="Times New Roman" w:cs="Times New Roman"/>
          <w:sz w:val="28"/>
          <w:szCs w:val="28"/>
          <w:lang w:eastAsia="ru-RU"/>
        </w:rPr>
      </w:pPr>
    </w:p>
    <w:p w:rsidR="00107D2A" w:rsidRPr="00107D2A" w:rsidRDefault="00107D2A" w:rsidP="00107D2A">
      <w:pPr>
        <w:spacing w:after="0" w:line="240" w:lineRule="auto"/>
        <w:rPr>
          <w:rFonts w:ascii="Times New Roman" w:eastAsia="Times New Roman" w:hAnsi="Times New Roman" w:cs="Times New Roman"/>
          <w:sz w:val="28"/>
          <w:szCs w:val="28"/>
          <w:lang w:eastAsia="ru-RU"/>
        </w:rPr>
      </w:pPr>
    </w:p>
    <w:p w:rsidR="00107D2A" w:rsidRPr="00107D2A" w:rsidRDefault="00B9403E" w:rsidP="00B9403E">
      <w:pPr>
        <w:tabs>
          <w:tab w:val="left" w:pos="2977"/>
          <w:tab w:val="left" w:pos="5387"/>
        </w:tabs>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7D2A" w:rsidRPr="00107D2A">
        <w:rPr>
          <w:rFonts w:ascii="Times New Roman" w:eastAsia="Times New Roman" w:hAnsi="Times New Roman" w:cs="Times New Roman"/>
          <w:sz w:val="28"/>
          <w:szCs w:val="28"/>
          <w:lang w:eastAsia="ru-RU"/>
        </w:rPr>
        <w:t xml:space="preserve">Председатель единой    </w:t>
      </w:r>
      <w:r w:rsidR="007975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9752A">
        <w:rPr>
          <w:rFonts w:ascii="Times New Roman" w:eastAsia="Times New Roman" w:hAnsi="Times New Roman" w:cs="Times New Roman"/>
          <w:sz w:val="28"/>
          <w:szCs w:val="28"/>
          <w:lang w:eastAsia="ru-RU"/>
        </w:rPr>
        <w:t>Е.П.Буравикова</w:t>
      </w:r>
      <w:r w:rsidR="00107D2A" w:rsidRPr="00107D2A">
        <w:rPr>
          <w:rFonts w:ascii="Times New Roman" w:eastAsia="Times New Roman" w:hAnsi="Times New Roman" w:cs="Times New Roman"/>
          <w:sz w:val="28"/>
          <w:szCs w:val="28"/>
          <w:lang w:eastAsia="ru-RU"/>
        </w:rPr>
        <w:t xml:space="preserve">       - Глава </w:t>
      </w:r>
      <w:r w:rsidR="0079752A">
        <w:rPr>
          <w:rFonts w:ascii="Times New Roman" w:eastAsia="Times New Roman" w:hAnsi="Times New Roman" w:cs="Times New Roman"/>
          <w:sz w:val="28"/>
          <w:szCs w:val="28"/>
          <w:lang w:eastAsia="ru-RU"/>
        </w:rPr>
        <w:t xml:space="preserve"> </w:t>
      </w:r>
      <w:r w:rsidR="0079752A">
        <w:rPr>
          <w:rFonts w:ascii="Times New Roman" w:eastAsia="Times New Roman" w:hAnsi="Times New Roman" w:cs="Times New Roman"/>
          <w:sz w:val="28"/>
          <w:szCs w:val="28"/>
          <w:lang w:eastAsia="ar-SA"/>
        </w:rPr>
        <w:t>Углеродовского городского</w:t>
      </w:r>
    </w:p>
    <w:p w:rsidR="00107D2A" w:rsidRPr="00107D2A" w:rsidRDefault="00B9403E" w:rsidP="00107D2A">
      <w:pPr>
        <w:tabs>
          <w:tab w:val="left" w:pos="5780"/>
        </w:tabs>
        <w:spacing w:after="0" w:line="240" w:lineRule="auto"/>
        <w:ind w:left="-142" w:righ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7D2A" w:rsidRPr="00107D2A">
        <w:rPr>
          <w:rFonts w:ascii="Times New Roman" w:eastAsia="Times New Roman" w:hAnsi="Times New Roman" w:cs="Times New Roman"/>
          <w:sz w:val="28"/>
          <w:szCs w:val="28"/>
          <w:lang w:eastAsia="ru-RU"/>
        </w:rPr>
        <w:t xml:space="preserve">комиссии                                                       </w:t>
      </w:r>
      <w:r w:rsidR="0079752A">
        <w:rPr>
          <w:rFonts w:ascii="Times New Roman" w:eastAsia="Times New Roman" w:hAnsi="Times New Roman" w:cs="Times New Roman"/>
          <w:sz w:val="28"/>
          <w:szCs w:val="28"/>
          <w:lang w:eastAsia="ru-RU"/>
        </w:rPr>
        <w:t xml:space="preserve">     </w:t>
      </w:r>
      <w:r w:rsidR="00107D2A" w:rsidRPr="00107D2A">
        <w:rPr>
          <w:rFonts w:ascii="Times New Roman" w:eastAsia="Times New Roman" w:hAnsi="Times New Roman" w:cs="Times New Roman"/>
          <w:sz w:val="28"/>
          <w:szCs w:val="28"/>
          <w:lang w:eastAsia="ru-RU"/>
        </w:rPr>
        <w:t xml:space="preserve"> </w:t>
      </w:r>
      <w:r w:rsidR="003E7E97">
        <w:rPr>
          <w:rFonts w:ascii="Times New Roman" w:eastAsia="Times New Roman" w:hAnsi="Times New Roman" w:cs="Times New Roman"/>
          <w:sz w:val="28"/>
          <w:szCs w:val="28"/>
          <w:lang w:eastAsia="ru-RU"/>
        </w:rPr>
        <w:t xml:space="preserve"> </w:t>
      </w:r>
      <w:r w:rsidR="00107D2A" w:rsidRPr="00107D2A">
        <w:rPr>
          <w:rFonts w:ascii="Times New Roman" w:eastAsia="Times New Roman" w:hAnsi="Times New Roman" w:cs="Times New Roman"/>
          <w:sz w:val="28"/>
          <w:szCs w:val="28"/>
          <w:lang w:eastAsia="ru-RU"/>
        </w:rPr>
        <w:t xml:space="preserve">поселения </w:t>
      </w:r>
    </w:p>
    <w:p w:rsidR="00107D2A" w:rsidRPr="00107D2A" w:rsidRDefault="00107D2A" w:rsidP="00107D2A">
      <w:pPr>
        <w:tabs>
          <w:tab w:val="left" w:pos="5780"/>
        </w:tabs>
        <w:spacing w:after="0" w:line="240" w:lineRule="auto"/>
        <w:ind w:left="-142"/>
        <w:jc w:val="center"/>
        <w:rPr>
          <w:rFonts w:ascii="Times New Roman" w:eastAsia="Times New Roman" w:hAnsi="Times New Roman" w:cs="Times New Roman"/>
          <w:sz w:val="28"/>
          <w:szCs w:val="28"/>
          <w:lang w:eastAsia="ru-RU"/>
        </w:rPr>
      </w:pPr>
      <w:r w:rsidRPr="00107D2A">
        <w:rPr>
          <w:rFonts w:ascii="Times New Roman" w:eastAsia="Times New Roman" w:hAnsi="Times New Roman" w:cs="Times New Roman"/>
          <w:sz w:val="28"/>
          <w:szCs w:val="28"/>
          <w:lang w:eastAsia="ru-RU"/>
        </w:rPr>
        <w:t xml:space="preserve">                     </w:t>
      </w:r>
    </w:p>
    <w:p w:rsidR="00107D2A" w:rsidRPr="00107D2A" w:rsidRDefault="00107D2A" w:rsidP="00107D2A">
      <w:pPr>
        <w:spacing w:after="0" w:line="240" w:lineRule="auto"/>
        <w:rPr>
          <w:rFonts w:ascii="Times New Roman" w:eastAsia="Times New Roman" w:hAnsi="Times New Roman" w:cs="Times New Roman"/>
          <w:sz w:val="28"/>
          <w:szCs w:val="28"/>
          <w:lang w:eastAsia="ru-RU"/>
        </w:rPr>
      </w:pPr>
    </w:p>
    <w:p w:rsidR="00107D2A" w:rsidRPr="00B9403E" w:rsidRDefault="00B9403E" w:rsidP="00B9403E">
      <w:pPr>
        <w:tabs>
          <w:tab w:val="left" w:pos="2820"/>
          <w:tab w:val="left" w:pos="5387"/>
        </w:tabs>
        <w:spacing w:after="0" w:line="240" w:lineRule="auto"/>
        <w:ind w:hanging="142"/>
        <w:rPr>
          <w:rFonts w:ascii="Times New Roman" w:eastAsia="Times New Roman" w:hAnsi="Times New Roman" w:cs="Times New Roman"/>
          <w:sz w:val="28"/>
          <w:szCs w:val="28"/>
          <w:lang w:eastAsia="ru-RU"/>
        </w:rPr>
      </w:pPr>
      <w:r w:rsidRPr="00B9403E">
        <w:rPr>
          <w:rFonts w:ascii="Times New Roman" w:eastAsia="Times New Roman" w:hAnsi="Times New Roman" w:cs="Times New Roman"/>
          <w:sz w:val="28"/>
          <w:szCs w:val="28"/>
          <w:lang w:eastAsia="ru-RU"/>
        </w:rPr>
        <w:t xml:space="preserve">  </w:t>
      </w:r>
      <w:r w:rsidR="00107D2A" w:rsidRPr="00B9403E">
        <w:rPr>
          <w:rFonts w:ascii="Times New Roman" w:eastAsia="Times New Roman" w:hAnsi="Times New Roman" w:cs="Times New Roman"/>
          <w:sz w:val="28"/>
          <w:szCs w:val="28"/>
          <w:lang w:eastAsia="ru-RU"/>
        </w:rPr>
        <w:t xml:space="preserve">Зам. Председателя       </w:t>
      </w:r>
      <w:r w:rsidR="0079752A" w:rsidRPr="00B9403E">
        <w:rPr>
          <w:rFonts w:ascii="Times New Roman" w:eastAsia="Times New Roman" w:hAnsi="Times New Roman" w:cs="Times New Roman"/>
          <w:sz w:val="28"/>
          <w:szCs w:val="28"/>
          <w:lang w:eastAsia="ru-RU"/>
        </w:rPr>
        <w:t xml:space="preserve">  </w:t>
      </w:r>
      <w:r w:rsidR="00107D2A" w:rsidRPr="00B9403E">
        <w:rPr>
          <w:rFonts w:ascii="Times New Roman" w:eastAsia="Times New Roman" w:hAnsi="Times New Roman" w:cs="Times New Roman"/>
          <w:sz w:val="28"/>
          <w:szCs w:val="28"/>
          <w:lang w:eastAsia="ru-RU"/>
        </w:rPr>
        <w:t xml:space="preserve">  </w:t>
      </w:r>
      <w:r w:rsidRPr="00B9403E">
        <w:rPr>
          <w:rFonts w:ascii="Times New Roman" w:eastAsia="Times New Roman" w:hAnsi="Times New Roman" w:cs="Times New Roman"/>
          <w:sz w:val="28"/>
          <w:szCs w:val="28"/>
          <w:lang w:eastAsia="ru-RU"/>
        </w:rPr>
        <w:t xml:space="preserve">Е.М.Иванова          </w:t>
      </w:r>
      <w:r>
        <w:rPr>
          <w:rFonts w:ascii="Times New Roman" w:eastAsia="Times New Roman" w:hAnsi="Times New Roman" w:cs="Times New Roman"/>
          <w:sz w:val="28"/>
          <w:szCs w:val="28"/>
          <w:lang w:eastAsia="ru-RU"/>
        </w:rPr>
        <w:t xml:space="preserve"> </w:t>
      </w:r>
      <w:r w:rsidRPr="00B9403E">
        <w:rPr>
          <w:rFonts w:ascii="Times New Roman" w:eastAsia="Times New Roman" w:hAnsi="Times New Roman" w:cs="Times New Roman"/>
          <w:sz w:val="28"/>
          <w:szCs w:val="28"/>
          <w:lang w:eastAsia="ru-RU"/>
        </w:rPr>
        <w:t xml:space="preserve">- ведущий </w:t>
      </w:r>
      <w:r w:rsidRPr="00B9403E">
        <w:rPr>
          <w:rFonts w:ascii="Times New Roman" w:eastAsia="Times New Roman" w:hAnsi="Times New Roman" w:cs="Times New Roman"/>
          <w:sz w:val="28"/>
          <w:szCs w:val="28"/>
          <w:lang w:eastAsia="ar-SA"/>
        </w:rPr>
        <w:t xml:space="preserve">специалист по                      </w:t>
      </w:r>
    </w:p>
    <w:p w:rsidR="0079752A" w:rsidRPr="00B9403E" w:rsidRDefault="00B9403E" w:rsidP="00D00F71">
      <w:pPr>
        <w:tabs>
          <w:tab w:val="left" w:pos="5529"/>
        </w:tabs>
        <w:suppressAutoHyphens/>
        <w:spacing w:after="0" w:line="240" w:lineRule="auto"/>
        <w:jc w:val="both"/>
        <w:rPr>
          <w:rFonts w:ascii="Times New Roman" w:eastAsia="Times New Roman" w:hAnsi="Times New Roman" w:cs="Times New Roman"/>
          <w:sz w:val="28"/>
          <w:szCs w:val="28"/>
          <w:lang w:eastAsia="ru-RU"/>
        </w:rPr>
      </w:pPr>
      <w:r w:rsidRPr="00B9403E">
        <w:rPr>
          <w:rFonts w:ascii="Times New Roman" w:eastAsia="Times New Roman" w:hAnsi="Times New Roman" w:cs="Times New Roman"/>
          <w:sz w:val="28"/>
          <w:szCs w:val="28"/>
          <w:lang w:eastAsia="ar-SA"/>
        </w:rPr>
        <w:t xml:space="preserve">единой комиссии                                           </w:t>
      </w:r>
      <w:r w:rsidR="00D00F71">
        <w:rPr>
          <w:rFonts w:ascii="Times New Roman" w:eastAsia="Times New Roman" w:hAnsi="Times New Roman" w:cs="Times New Roman"/>
          <w:sz w:val="28"/>
          <w:szCs w:val="28"/>
          <w:lang w:eastAsia="ar-SA"/>
        </w:rPr>
        <w:t xml:space="preserve"> </w:t>
      </w:r>
      <w:r w:rsidRPr="00B9403E">
        <w:rPr>
          <w:rFonts w:ascii="Times New Roman" w:eastAsia="Times New Roman" w:hAnsi="Times New Roman" w:cs="Times New Roman"/>
          <w:sz w:val="28"/>
          <w:szCs w:val="28"/>
          <w:lang w:eastAsia="ar-SA"/>
        </w:rPr>
        <w:t xml:space="preserve"> благоустройству и вопросам ЖКХ                                                                   </w:t>
      </w:r>
    </w:p>
    <w:p w:rsidR="00B9403E" w:rsidRPr="00B9403E" w:rsidRDefault="00B9403E" w:rsidP="00B9403E">
      <w:pPr>
        <w:suppressAutoHyphens/>
        <w:spacing w:after="0" w:line="240" w:lineRule="auto"/>
        <w:jc w:val="both"/>
        <w:rPr>
          <w:rFonts w:ascii="Times New Roman" w:eastAsia="Times New Roman" w:hAnsi="Times New Roman" w:cs="Times New Roman"/>
          <w:sz w:val="28"/>
          <w:szCs w:val="28"/>
          <w:lang w:eastAsia="ru-RU"/>
        </w:rPr>
      </w:pPr>
    </w:p>
    <w:p w:rsidR="00107D2A" w:rsidRPr="00B9403E" w:rsidRDefault="00107D2A" w:rsidP="00B9403E">
      <w:pPr>
        <w:suppressAutoHyphens/>
        <w:spacing w:after="0" w:line="240" w:lineRule="auto"/>
        <w:jc w:val="both"/>
        <w:rPr>
          <w:rFonts w:ascii="Times New Roman" w:eastAsia="Times New Roman" w:hAnsi="Times New Roman" w:cs="Times New Roman"/>
          <w:sz w:val="28"/>
          <w:szCs w:val="28"/>
          <w:lang w:eastAsia="ar-SA"/>
        </w:rPr>
      </w:pPr>
      <w:r w:rsidRPr="00B9403E">
        <w:rPr>
          <w:rFonts w:ascii="Times New Roman" w:eastAsia="Times New Roman" w:hAnsi="Times New Roman" w:cs="Times New Roman"/>
          <w:sz w:val="28"/>
          <w:szCs w:val="28"/>
          <w:lang w:eastAsia="ru-RU"/>
        </w:rPr>
        <w:t>Секретарь  комиссии</w:t>
      </w:r>
      <w:r w:rsidRPr="00B9403E">
        <w:rPr>
          <w:rFonts w:ascii="Times New Roman" w:eastAsia="Times New Roman" w:hAnsi="Times New Roman" w:cs="Times New Roman"/>
          <w:sz w:val="28"/>
          <w:szCs w:val="28"/>
          <w:lang w:eastAsia="ru-RU"/>
        </w:rPr>
        <w:tab/>
      </w:r>
      <w:r w:rsidR="00B9403E">
        <w:rPr>
          <w:rFonts w:ascii="Times New Roman" w:eastAsia="Times New Roman" w:hAnsi="Times New Roman" w:cs="Times New Roman"/>
          <w:sz w:val="28"/>
          <w:szCs w:val="28"/>
          <w:lang w:eastAsia="ru-RU"/>
        </w:rPr>
        <w:t xml:space="preserve">  </w:t>
      </w:r>
      <w:r w:rsidR="00B9403E" w:rsidRPr="00B9403E">
        <w:rPr>
          <w:rFonts w:ascii="Times New Roman" w:eastAsia="Times New Roman" w:hAnsi="Times New Roman" w:cs="Times New Roman"/>
          <w:sz w:val="28"/>
          <w:szCs w:val="28"/>
          <w:lang w:eastAsia="ru-RU"/>
        </w:rPr>
        <w:t xml:space="preserve">Е.А.Белай            </w:t>
      </w:r>
      <w:r w:rsidR="00B9403E">
        <w:rPr>
          <w:rFonts w:ascii="Times New Roman" w:eastAsia="Times New Roman" w:hAnsi="Times New Roman" w:cs="Times New Roman"/>
          <w:sz w:val="28"/>
          <w:szCs w:val="28"/>
          <w:lang w:eastAsia="ru-RU"/>
        </w:rPr>
        <w:t xml:space="preserve">   </w:t>
      </w:r>
      <w:r w:rsidRPr="00B9403E">
        <w:rPr>
          <w:rFonts w:ascii="Times New Roman" w:eastAsia="Times New Roman" w:hAnsi="Times New Roman" w:cs="Times New Roman"/>
          <w:sz w:val="28"/>
          <w:szCs w:val="28"/>
          <w:lang w:eastAsia="ru-RU"/>
        </w:rPr>
        <w:t xml:space="preserve">- </w:t>
      </w:r>
      <w:r w:rsidR="00B9403E" w:rsidRPr="00B9403E">
        <w:rPr>
          <w:rFonts w:ascii="Times New Roman" w:eastAsia="Times New Roman" w:hAnsi="Times New Roman" w:cs="Times New Roman"/>
          <w:sz w:val="28"/>
          <w:szCs w:val="28"/>
          <w:lang w:eastAsia="ar-SA"/>
        </w:rPr>
        <w:t>инспектор</w:t>
      </w:r>
    </w:p>
    <w:p w:rsidR="00B9403E" w:rsidRPr="00B9403E" w:rsidRDefault="00B9403E" w:rsidP="00B9403E">
      <w:pPr>
        <w:suppressAutoHyphens/>
        <w:spacing w:after="0" w:line="240" w:lineRule="auto"/>
        <w:jc w:val="both"/>
        <w:rPr>
          <w:rFonts w:ascii="Times New Roman" w:eastAsia="Times New Roman" w:hAnsi="Times New Roman" w:cs="Times New Roman"/>
          <w:sz w:val="28"/>
          <w:szCs w:val="28"/>
          <w:lang w:eastAsia="ar-SA"/>
        </w:rPr>
      </w:pPr>
    </w:p>
    <w:p w:rsidR="00107D2A" w:rsidRPr="00107D2A" w:rsidRDefault="00107D2A" w:rsidP="00107D2A">
      <w:pPr>
        <w:tabs>
          <w:tab w:val="left" w:pos="2370"/>
        </w:tabs>
        <w:suppressAutoHyphens/>
        <w:spacing w:after="0" w:line="240" w:lineRule="auto"/>
        <w:ind w:firstLine="567"/>
        <w:jc w:val="both"/>
        <w:rPr>
          <w:rFonts w:ascii="Times New Roman" w:eastAsia="Times New Roman" w:hAnsi="Times New Roman" w:cs="Times New Roman"/>
          <w:sz w:val="28"/>
          <w:szCs w:val="28"/>
          <w:highlight w:val="yellow"/>
          <w:lang w:eastAsia="ar-SA"/>
        </w:rPr>
      </w:pPr>
      <w:r w:rsidRPr="00107D2A">
        <w:rPr>
          <w:rFonts w:ascii="Times New Roman" w:eastAsia="Times New Roman" w:hAnsi="Times New Roman" w:cs="Times New Roman"/>
          <w:sz w:val="28"/>
          <w:szCs w:val="28"/>
          <w:highlight w:val="yellow"/>
          <w:lang w:eastAsia="ar-SA"/>
        </w:rPr>
        <w:t xml:space="preserve">                                                           </w:t>
      </w:r>
    </w:p>
    <w:p w:rsidR="00B9403E" w:rsidRDefault="00B9403E" w:rsidP="00B9403E">
      <w:pPr>
        <w:tabs>
          <w:tab w:val="left" w:pos="2620"/>
          <w:tab w:val="left" w:pos="2977"/>
          <w:tab w:val="left" w:pos="4920"/>
        </w:tabs>
        <w:spacing w:after="0" w:line="240" w:lineRule="auto"/>
        <w:ind w:hanging="14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w:t>
      </w:r>
      <w:r w:rsidR="00107D2A" w:rsidRPr="00B9403E">
        <w:rPr>
          <w:rFonts w:ascii="Times New Roman" w:eastAsia="Times New Roman" w:hAnsi="Times New Roman" w:cs="Times New Roman"/>
          <w:sz w:val="28"/>
          <w:szCs w:val="28"/>
          <w:lang w:eastAsia="ru-RU"/>
        </w:rPr>
        <w:t>Члены комиссии:</w:t>
      </w:r>
      <w:r w:rsidR="00107D2A" w:rsidRPr="00B9403E">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Л.Н.Школьникова</w:t>
      </w:r>
      <w:r w:rsidR="003E7E97">
        <w:rPr>
          <w:rFonts w:ascii="Times New Roman" w:eastAsia="Times New Roman" w:hAnsi="Times New Roman" w:cs="Times New Roman"/>
          <w:sz w:val="28"/>
          <w:szCs w:val="28"/>
          <w:lang w:eastAsia="ru-RU"/>
        </w:rPr>
        <w:t xml:space="preserve">  </w:t>
      </w:r>
      <w:r w:rsidR="00107D2A" w:rsidRPr="00B940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ar-SA"/>
        </w:rPr>
        <w:t>начальник сектора экономики и</w:t>
      </w:r>
    </w:p>
    <w:p w:rsidR="00B9403E" w:rsidRDefault="00B9403E" w:rsidP="00B9403E">
      <w:pPr>
        <w:tabs>
          <w:tab w:val="left" w:pos="2620"/>
          <w:tab w:val="left" w:pos="2977"/>
          <w:tab w:val="left" w:pos="4920"/>
          <w:tab w:val="left" w:pos="5387"/>
        </w:tabs>
        <w:spacing w:after="0" w:line="240" w:lineRule="auto"/>
        <w:ind w:hanging="14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финансов</w:t>
      </w:r>
    </w:p>
    <w:p w:rsidR="00107D2A" w:rsidRPr="00B9403E" w:rsidRDefault="00107D2A" w:rsidP="00B9403E">
      <w:pPr>
        <w:tabs>
          <w:tab w:val="left" w:pos="2620"/>
          <w:tab w:val="left" w:pos="2977"/>
          <w:tab w:val="left" w:pos="4920"/>
        </w:tabs>
        <w:spacing w:after="0" w:line="240" w:lineRule="auto"/>
        <w:ind w:hanging="142"/>
        <w:rPr>
          <w:rFonts w:ascii="Times New Roman" w:eastAsia="Times New Roman" w:hAnsi="Times New Roman" w:cs="Times New Roman"/>
          <w:sz w:val="28"/>
          <w:szCs w:val="28"/>
          <w:lang w:eastAsia="ru-RU"/>
        </w:rPr>
      </w:pPr>
      <w:r w:rsidRPr="00B9403E">
        <w:rPr>
          <w:rFonts w:ascii="Times New Roman" w:eastAsia="Times New Roman" w:hAnsi="Times New Roman" w:cs="Times New Roman"/>
          <w:sz w:val="28"/>
          <w:szCs w:val="28"/>
          <w:lang w:eastAsia="ru-RU"/>
        </w:rPr>
        <w:tab/>
      </w:r>
    </w:p>
    <w:p w:rsidR="00107D2A" w:rsidRPr="00B9403E" w:rsidRDefault="00B9403E" w:rsidP="00D00F71">
      <w:pPr>
        <w:tabs>
          <w:tab w:val="left" w:pos="2977"/>
          <w:tab w:val="left" w:pos="538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Н.В.Дьякова</w:t>
      </w:r>
      <w:r w:rsidR="00D00F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00F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ведущий специалист главный </w:t>
      </w:r>
    </w:p>
    <w:p w:rsidR="00107D2A" w:rsidRDefault="00B9403E" w:rsidP="00107D2A">
      <w:pPr>
        <w:spacing w:after="0" w:line="240" w:lineRule="auto"/>
        <w:ind w:left="-142"/>
        <w:jc w:val="center"/>
        <w:rPr>
          <w:rFonts w:ascii="Times New Roman" w:eastAsia="Times New Roman" w:hAnsi="Times New Roman" w:cs="Times New Roman"/>
          <w:sz w:val="28"/>
          <w:szCs w:val="28"/>
          <w:lang w:eastAsia="ru-RU"/>
        </w:rPr>
      </w:pPr>
      <w:r w:rsidRPr="00B9403E">
        <w:rPr>
          <w:rFonts w:ascii="Times New Roman" w:eastAsia="Times New Roman" w:hAnsi="Times New Roman" w:cs="Times New Roman"/>
          <w:sz w:val="28"/>
          <w:szCs w:val="28"/>
          <w:lang w:eastAsia="ru-RU"/>
        </w:rPr>
        <w:t xml:space="preserve">                                </w:t>
      </w:r>
      <w:r w:rsidR="00ED49C7">
        <w:rPr>
          <w:rFonts w:ascii="Times New Roman" w:eastAsia="Times New Roman" w:hAnsi="Times New Roman" w:cs="Times New Roman"/>
          <w:sz w:val="28"/>
          <w:szCs w:val="28"/>
          <w:lang w:eastAsia="ru-RU"/>
        </w:rPr>
        <w:t>б</w:t>
      </w:r>
      <w:r w:rsidRPr="00B9403E">
        <w:rPr>
          <w:rFonts w:ascii="Times New Roman" w:eastAsia="Times New Roman" w:hAnsi="Times New Roman" w:cs="Times New Roman"/>
          <w:sz w:val="28"/>
          <w:szCs w:val="28"/>
          <w:lang w:eastAsia="ru-RU"/>
        </w:rPr>
        <w:t>ухгалтер</w:t>
      </w:r>
    </w:p>
    <w:p w:rsidR="00ED49C7" w:rsidRDefault="00ED49C7" w:rsidP="00107D2A">
      <w:pPr>
        <w:spacing w:after="0" w:line="240" w:lineRule="auto"/>
        <w:ind w:left="-142"/>
        <w:jc w:val="center"/>
        <w:rPr>
          <w:rFonts w:ascii="Times New Roman" w:eastAsia="Times New Roman" w:hAnsi="Times New Roman" w:cs="Times New Roman"/>
          <w:sz w:val="28"/>
          <w:szCs w:val="28"/>
          <w:lang w:eastAsia="ru-RU"/>
        </w:rPr>
      </w:pPr>
    </w:p>
    <w:p w:rsidR="003E7E97" w:rsidRPr="00B9403E" w:rsidRDefault="00ED49C7" w:rsidP="00ED49C7">
      <w:pPr>
        <w:tabs>
          <w:tab w:val="left" w:pos="3067"/>
        </w:tabs>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9403E" w:rsidRPr="00B9403E" w:rsidRDefault="00B9403E" w:rsidP="00107D2A">
      <w:pPr>
        <w:spacing w:after="0" w:line="240" w:lineRule="auto"/>
        <w:jc w:val="center"/>
        <w:rPr>
          <w:rFonts w:ascii="Times New Roman" w:eastAsia="Times New Roman" w:hAnsi="Times New Roman" w:cs="Times New Roman"/>
          <w:sz w:val="28"/>
          <w:szCs w:val="28"/>
          <w:lang w:eastAsia="ru-RU"/>
        </w:rPr>
      </w:pPr>
    </w:p>
    <w:p w:rsidR="00107D2A" w:rsidRPr="00107D2A" w:rsidRDefault="00107D2A" w:rsidP="00D00F71">
      <w:pPr>
        <w:spacing w:after="0" w:line="240" w:lineRule="auto"/>
        <w:rPr>
          <w:rFonts w:ascii="Times New Roman" w:eastAsia="Times New Roman" w:hAnsi="Times New Roman" w:cs="Times New Roman"/>
          <w:sz w:val="28"/>
          <w:szCs w:val="28"/>
          <w:lang w:eastAsia="ru-RU"/>
        </w:rPr>
      </w:pPr>
      <w:r w:rsidRPr="00B9403E">
        <w:rPr>
          <w:rFonts w:ascii="Times New Roman" w:eastAsia="Times New Roman" w:hAnsi="Times New Roman" w:cs="Times New Roman"/>
          <w:sz w:val="28"/>
          <w:szCs w:val="28"/>
          <w:lang w:eastAsia="ru-RU"/>
        </w:rPr>
        <w:t>Представитель специализированной организации</w:t>
      </w:r>
    </w:p>
    <w:p w:rsidR="00107D2A" w:rsidRPr="00107D2A" w:rsidRDefault="00107D2A" w:rsidP="00107D2A">
      <w:pPr>
        <w:spacing w:after="0" w:line="240" w:lineRule="auto"/>
        <w:ind w:firstLine="720"/>
        <w:jc w:val="right"/>
        <w:rPr>
          <w:rFonts w:ascii="Times New Roman" w:eastAsia="Times New Roman" w:hAnsi="Times New Roman" w:cs="Times New Roman"/>
          <w:sz w:val="28"/>
          <w:szCs w:val="28"/>
          <w:lang w:eastAsia="ru-RU"/>
        </w:rPr>
      </w:pPr>
      <w:r w:rsidRPr="00107D2A">
        <w:rPr>
          <w:rFonts w:ascii="Times New Roman" w:eastAsia="Times New Roman" w:hAnsi="Times New Roman" w:cs="Times New Roman"/>
          <w:sz w:val="28"/>
          <w:szCs w:val="28"/>
          <w:lang w:eastAsia="ru-RU"/>
        </w:rPr>
        <w:br w:type="page"/>
      </w:r>
      <w:r w:rsidRPr="00107D2A">
        <w:rPr>
          <w:rFonts w:ascii="Times New Roman" w:eastAsia="Times New Roman" w:hAnsi="Times New Roman" w:cs="Times New Roman"/>
          <w:sz w:val="28"/>
          <w:szCs w:val="28"/>
          <w:lang w:eastAsia="ru-RU"/>
        </w:rPr>
        <w:lastRenderedPageBreak/>
        <w:t>Приложение № 2</w:t>
      </w:r>
    </w:p>
    <w:p w:rsidR="00107D2A" w:rsidRPr="00107D2A" w:rsidRDefault="00107D2A" w:rsidP="00107D2A">
      <w:pPr>
        <w:spacing w:after="0" w:line="240" w:lineRule="auto"/>
        <w:ind w:firstLine="720"/>
        <w:jc w:val="right"/>
        <w:rPr>
          <w:rFonts w:ascii="Times New Roman" w:eastAsia="Times New Roman" w:hAnsi="Times New Roman" w:cs="Times New Roman"/>
          <w:sz w:val="28"/>
          <w:szCs w:val="28"/>
          <w:lang w:eastAsia="ru-RU"/>
        </w:rPr>
      </w:pPr>
      <w:r w:rsidRPr="00107D2A">
        <w:rPr>
          <w:rFonts w:ascii="Times New Roman" w:eastAsia="Times New Roman" w:hAnsi="Times New Roman" w:cs="Times New Roman"/>
          <w:sz w:val="28"/>
          <w:szCs w:val="28"/>
          <w:lang w:eastAsia="ru-RU"/>
        </w:rPr>
        <w:t xml:space="preserve">к </w:t>
      </w:r>
      <w:r w:rsidR="00ED49C7">
        <w:rPr>
          <w:rFonts w:ascii="Times New Roman" w:eastAsia="Times New Roman" w:hAnsi="Times New Roman" w:cs="Times New Roman"/>
          <w:sz w:val="28"/>
          <w:szCs w:val="28"/>
          <w:lang w:eastAsia="ru-RU"/>
        </w:rPr>
        <w:t>распоряжению</w:t>
      </w:r>
      <w:r w:rsidRPr="00107D2A">
        <w:rPr>
          <w:rFonts w:ascii="Times New Roman" w:eastAsia="Times New Roman" w:hAnsi="Times New Roman" w:cs="Times New Roman"/>
          <w:sz w:val="28"/>
          <w:szCs w:val="28"/>
          <w:lang w:eastAsia="ru-RU"/>
        </w:rPr>
        <w:t xml:space="preserve"> Администрации </w:t>
      </w:r>
    </w:p>
    <w:p w:rsidR="00107D2A" w:rsidRPr="00107D2A" w:rsidRDefault="0079752A" w:rsidP="00107D2A">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ar-SA"/>
        </w:rPr>
        <w:t>Углеродовского городского</w:t>
      </w:r>
      <w:r w:rsidR="00107D2A" w:rsidRPr="00107D2A">
        <w:rPr>
          <w:rFonts w:ascii="Times New Roman" w:eastAsia="Times New Roman" w:hAnsi="Times New Roman" w:cs="Times New Roman"/>
          <w:sz w:val="28"/>
          <w:szCs w:val="28"/>
          <w:lang w:eastAsia="ru-RU"/>
        </w:rPr>
        <w:t xml:space="preserve"> поселения</w:t>
      </w:r>
    </w:p>
    <w:p w:rsidR="00107D2A" w:rsidRPr="00107D2A" w:rsidRDefault="00ED49C7" w:rsidP="00107D2A">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06</w:t>
      </w:r>
      <w:r w:rsidR="00107D2A" w:rsidRPr="00107D2A">
        <w:rPr>
          <w:rFonts w:ascii="Times New Roman" w:eastAsia="Times New Roman" w:hAnsi="Times New Roman" w:cs="Times New Roman"/>
          <w:sz w:val="28"/>
          <w:szCs w:val="28"/>
          <w:lang w:eastAsia="ru-RU"/>
        </w:rPr>
        <w:t>.</w:t>
      </w:r>
      <w:r w:rsidR="0079752A">
        <w:rPr>
          <w:rFonts w:ascii="Times New Roman" w:eastAsia="Times New Roman" w:hAnsi="Times New Roman" w:cs="Times New Roman"/>
          <w:sz w:val="28"/>
          <w:szCs w:val="28"/>
          <w:lang w:eastAsia="ru-RU"/>
        </w:rPr>
        <w:t>06</w:t>
      </w:r>
      <w:r w:rsidR="00107D2A" w:rsidRPr="00107D2A">
        <w:rPr>
          <w:rFonts w:ascii="Times New Roman" w:eastAsia="Times New Roman" w:hAnsi="Times New Roman" w:cs="Times New Roman"/>
          <w:sz w:val="28"/>
          <w:szCs w:val="28"/>
          <w:lang w:eastAsia="ru-RU"/>
        </w:rPr>
        <w:t>.</w:t>
      </w:r>
      <w:r w:rsidR="00107D2A" w:rsidRPr="00ED49C7">
        <w:rPr>
          <w:rFonts w:ascii="Times New Roman" w:eastAsia="Times New Roman" w:hAnsi="Times New Roman" w:cs="Times New Roman"/>
          <w:sz w:val="28"/>
          <w:szCs w:val="28"/>
          <w:lang w:eastAsia="ru-RU"/>
        </w:rPr>
        <w:t xml:space="preserve">2014 № </w:t>
      </w:r>
      <w:r>
        <w:rPr>
          <w:rFonts w:ascii="Times New Roman" w:eastAsia="Times New Roman" w:hAnsi="Times New Roman" w:cs="Times New Roman"/>
          <w:sz w:val="28"/>
          <w:szCs w:val="28"/>
          <w:lang w:eastAsia="ru-RU"/>
        </w:rPr>
        <w:t xml:space="preserve"> 17</w:t>
      </w:r>
    </w:p>
    <w:p w:rsidR="00107D2A" w:rsidRPr="00107D2A" w:rsidRDefault="00107D2A" w:rsidP="00107D2A">
      <w:pPr>
        <w:spacing w:after="0" w:line="240" w:lineRule="auto"/>
        <w:ind w:firstLine="720"/>
        <w:jc w:val="right"/>
        <w:rPr>
          <w:rFonts w:ascii="Times New Roman" w:eastAsia="Times New Roman" w:hAnsi="Times New Roman" w:cs="Times New Roman"/>
          <w:sz w:val="28"/>
          <w:szCs w:val="28"/>
          <w:lang w:eastAsia="ru-RU"/>
        </w:rPr>
      </w:pPr>
    </w:p>
    <w:p w:rsidR="00107D2A" w:rsidRPr="00107D2A" w:rsidRDefault="0084225C" w:rsidP="00107D2A">
      <w:pPr>
        <w:suppressAutoHyphens/>
        <w:autoSpaceDE w:val="0"/>
        <w:spacing w:after="0" w:line="240" w:lineRule="auto"/>
        <w:jc w:val="center"/>
        <w:rPr>
          <w:rFonts w:ascii="Times New Roman" w:eastAsia="Arial" w:hAnsi="Times New Roman" w:cs="Times New Roman"/>
          <w:b/>
          <w:sz w:val="28"/>
          <w:szCs w:val="28"/>
          <w:lang w:eastAsia="ar-SA"/>
        </w:rPr>
      </w:pPr>
      <w:hyperlink r:id="rId9" w:history="1">
        <w:r w:rsidR="00107D2A" w:rsidRPr="00107D2A">
          <w:rPr>
            <w:rFonts w:ascii="Times New Roman" w:eastAsia="Arial" w:hAnsi="Times New Roman" w:cs="Times New Roman"/>
            <w:b/>
            <w:noProof/>
            <w:sz w:val="28"/>
            <w:szCs w:val="28"/>
            <w:lang w:eastAsia="ar-SA"/>
          </w:rPr>
          <w:t>Положение</w:t>
        </w:r>
      </w:hyperlink>
      <w:r w:rsidR="00107D2A" w:rsidRPr="00107D2A">
        <w:rPr>
          <w:rFonts w:ascii="Times New Roman" w:eastAsia="Arial" w:hAnsi="Times New Roman" w:cs="Times New Roman"/>
          <w:b/>
          <w:noProof/>
          <w:sz w:val="28"/>
          <w:szCs w:val="28"/>
          <w:lang w:eastAsia="ar-SA"/>
        </w:rPr>
        <w:t xml:space="preserve"> о единой комиссии по осуществлению закупок путем проведения конкурсов, аукционов, запросов котировок, запросов предложений </w:t>
      </w:r>
      <w:r w:rsidR="00ED49C7">
        <w:rPr>
          <w:rFonts w:ascii="Times New Roman" w:eastAsia="Arial" w:hAnsi="Times New Roman" w:cs="Times New Roman"/>
          <w:b/>
          <w:noProof/>
          <w:sz w:val="28"/>
          <w:szCs w:val="28"/>
          <w:lang w:eastAsia="ar-SA"/>
        </w:rPr>
        <w:t>Углеродовского</w:t>
      </w:r>
      <w:r w:rsidR="00107D2A" w:rsidRPr="00107D2A">
        <w:rPr>
          <w:rFonts w:ascii="Times New Roman" w:eastAsia="Arial" w:hAnsi="Times New Roman" w:cs="Times New Roman"/>
          <w:b/>
          <w:noProof/>
          <w:sz w:val="28"/>
          <w:szCs w:val="28"/>
          <w:lang w:eastAsia="ar-SA"/>
        </w:rPr>
        <w:t xml:space="preserve"> </w:t>
      </w:r>
      <w:r w:rsidR="00ED49C7">
        <w:rPr>
          <w:rFonts w:ascii="Times New Roman" w:eastAsia="Arial" w:hAnsi="Times New Roman" w:cs="Times New Roman"/>
          <w:b/>
          <w:noProof/>
          <w:sz w:val="28"/>
          <w:szCs w:val="28"/>
          <w:lang w:eastAsia="ar-SA"/>
        </w:rPr>
        <w:t>городского</w:t>
      </w:r>
      <w:r w:rsidR="00107D2A" w:rsidRPr="00107D2A">
        <w:rPr>
          <w:rFonts w:ascii="Times New Roman" w:eastAsia="Arial" w:hAnsi="Times New Roman" w:cs="Times New Roman"/>
          <w:b/>
          <w:noProof/>
          <w:sz w:val="28"/>
          <w:szCs w:val="28"/>
          <w:lang w:eastAsia="ar-SA"/>
        </w:rPr>
        <w:t xml:space="preserve"> поселения</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p>
    <w:p w:rsidR="00107D2A" w:rsidRPr="00107D2A" w:rsidRDefault="00107D2A" w:rsidP="00107D2A">
      <w:pPr>
        <w:suppressAutoHyphens/>
        <w:autoSpaceDE w:val="0"/>
        <w:spacing w:after="0" w:line="240" w:lineRule="auto"/>
        <w:jc w:val="center"/>
        <w:outlineLvl w:val="1"/>
        <w:rPr>
          <w:rFonts w:ascii="Times New Roman" w:eastAsia="Arial" w:hAnsi="Times New Roman" w:cs="Times New Roman"/>
          <w:b/>
          <w:sz w:val="28"/>
          <w:szCs w:val="28"/>
          <w:lang w:eastAsia="ar-SA"/>
        </w:rPr>
      </w:pPr>
      <w:r w:rsidRPr="00107D2A">
        <w:rPr>
          <w:rFonts w:ascii="Times New Roman" w:eastAsia="Arial" w:hAnsi="Times New Roman" w:cs="Times New Roman"/>
          <w:b/>
          <w:sz w:val="28"/>
          <w:szCs w:val="28"/>
          <w:lang w:eastAsia="ar-SA"/>
        </w:rPr>
        <w:t>I. Общие положения</w:t>
      </w:r>
    </w:p>
    <w:p w:rsidR="00107D2A" w:rsidRPr="00107D2A" w:rsidRDefault="00107D2A" w:rsidP="00107D2A">
      <w:pPr>
        <w:suppressAutoHyphens/>
        <w:autoSpaceDE w:val="0"/>
        <w:spacing w:after="0" w:line="240" w:lineRule="auto"/>
        <w:jc w:val="center"/>
        <w:outlineLvl w:val="1"/>
        <w:rPr>
          <w:rFonts w:ascii="Times New Roman" w:eastAsia="Arial" w:hAnsi="Times New Roman" w:cs="Times New Roman"/>
          <w:sz w:val="28"/>
          <w:szCs w:val="28"/>
          <w:lang w:eastAsia="ar-SA"/>
        </w:rPr>
      </w:pPr>
    </w:p>
    <w:p w:rsidR="00107D2A" w:rsidRPr="00107D2A" w:rsidRDefault="00107D2A" w:rsidP="00107D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7D2A">
        <w:rPr>
          <w:rFonts w:ascii="Times New Roman" w:eastAsia="Times New Roman" w:hAnsi="Times New Roman" w:cs="Times New Roman"/>
          <w:sz w:val="28"/>
          <w:szCs w:val="28"/>
          <w:lang w:eastAsia="ru-RU"/>
        </w:rPr>
        <w:t xml:space="preserve">1. Настоящее Положение определяет цели создания, функции, состав и порядок деятельности единой комиссии </w:t>
      </w:r>
      <w:r w:rsidRPr="00107D2A">
        <w:rPr>
          <w:rFonts w:ascii="Times New Roman" w:eastAsia="Times New Roman" w:hAnsi="Times New Roman" w:cs="Times New Roman"/>
          <w:noProof/>
          <w:sz w:val="28"/>
          <w:szCs w:val="28"/>
          <w:lang w:eastAsia="ru-RU"/>
        </w:rPr>
        <w:t xml:space="preserve">по осуществлению закупок </w:t>
      </w:r>
      <w:r w:rsidRPr="00107D2A">
        <w:rPr>
          <w:rFonts w:ascii="Times New Roman" w:eastAsia="Times New Roman" w:hAnsi="Times New Roman" w:cs="Times New Roman"/>
          <w:sz w:val="28"/>
          <w:szCs w:val="28"/>
          <w:lang w:eastAsia="ru-RU"/>
        </w:rPr>
        <w:t xml:space="preserve">путем проведения конкурсов, аукционов, запросов котировок, запросов предложений </w:t>
      </w:r>
      <w:r w:rsidR="0079752A">
        <w:rPr>
          <w:rFonts w:ascii="Times New Roman" w:eastAsia="Times New Roman" w:hAnsi="Times New Roman" w:cs="Times New Roman"/>
          <w:sz w:val="28"/>
          <w:szCs w:val="28"/>
          <w:lang w:eastAsia="ru-RU"/>
        </w:rPr>
        <w:t xml:space="preserve"> </w:t>
      </w:r>
      <w:r w:rsidRPr="00107D2A">
        <w:rPr>
          <w:rFonts w:ascii="Times New Roman" w:eastAsia="Times New Roman" w:hAnsi="Times New Roman" w:cs="Times New Roman"/>
          <w:sz w:val="28"/>
          <w:szCs w:val="28"/>
          <w:lang w:eastAsia="ru-RU"/>
        </w:rPr>
        <w:t xml:space="preserve"> </w:t>
      </w:r>
      <w:r w:rsidR="0079752A">
        <w:rPr>
          <w:rFonts w:ascii="Times New Roman" w:eastAsia="Times New Roman" w:hAnsi="Times New Roman" w:cs="Times New Roman"/>
          <w:sz w:val="28"/>
          <w:szCs w:val="28"/>
          <w:lang w:eastAsia="ar-SA"/>
        </w:rPr>
        <w:t>Углеродовского городского</w:t>
      </w:r>
      <w:r w:rsidR="0079752A" w:rsidRPr="00107D2A">
        <w:rPr>
          <w:rFonts w:ascii="Times New Roman" w:eastAsia="Times New Roman" w:hAnsi="Times New Roman" w:cs="Times New Roman"/>
          <w:sz w:val="28"/>
          <w:szCs w:val="28"/>
          <w:lang w:eastAsia="ar-SA"/>
        </w:rPr>
        <w:t xml:space="preserve"> </w:t>
      </w:r>
      <w:r w:rsidRPr="00107D2A">
        <w:rPr>
          <w:rFonts w:ascii="Times New Roman" w:eastAsia="Times New Roman" w:hAnsi="Times New Roman" w:cs="Times New Roman"/>
          <w:sz w:val="28"/>
          <w:szCs w:val="28"/>
          <w:lang w:eastAsia="ru-RU"/>
        </w:rPr>
        <w:t xml:space="preserve">поселения Красносулинского района (далее по тексту – Единая комиссия). </w:t>
      </w:r>
    </w:p>
    <w:p w:rsidR="00107D2A" w:rsidRPr="00107D2A" w:rsidRDefault="00107D2A" w:rsidP="00107D2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2. Единая комиссия в своей деятельности руководствуется </w:t>
      </w:r>
      <w:hyperlink r:id="rId10" w:history="1">
        <w:r w:rsidRPr="00107D2A">
          <w:rPr>
            <w:rFonts w:ascii="Times New Roman" w:eastAsia="Arial" w:hAnsi="Times New Roman" w:cs="Times New Roman"/>
            <w:sz w:val="28"/>
            <w:szCs w:val="28"/>
            <w:lang w:eastAsia="ar-SA"/>
          </w:rPr>
          <w:t>Конституцией</w:t>
        </w:r>
      </w:hyperlink>
      <w:r w:rsidRPr="00107D2A">
        <w:rPr>
          <w:rFonts w:ascii="Times New Roman" w:eastAsia="Arial" w:hAnsi="Times New Roman" w:cs="Times New Roman"/>
          <w:sz w:val="28"/>
          <w:szCs w:val="28"/>
          <w:lang w:eastAsia="ar-SA"/>
        </w:rPr>
        <w:t xml:space="preserve"> Российской Федерации, Гражданским </w:t>
      </w:r>
      <w:hyperlink r:id="rId11" w:history="1">
        <w:r w:rsidRPr="00107D2A">
          <w:rPr>
            <w:rFonts w:ascii="Times New Roman" w:eastAsia="Arial" w:hAnsi="Times New Roman" w:cs="Times New Roman"/>
            <w:sz w:val="28"/>
            <w:szCs w:val="28"/>
            <w:lang w:eastAsia="ar-SA"/>
          </w:rPr>
          <w:t>кодексом</w:t>
        </w:r>
      </w:hyperlink>
      <w:r w:rsidRPr="00107D2A">
        <w:rPr>
          <w:rFonts w:ascii="Times New Roman" w:eastAsia="Arial" w:hAnsi="Times New Roman" w:cs="Times New Roman"/>
          <w:sz w:val="28"/>
          <w:szCs w:val="28"/>
          <w:lang w:eastAsia="ar-SA"/>
        </w:rPr>
        <w:t xml:space="preserve"> Российской Федерации, Бюджетным </w:t>
      </w:r>
      <w:hyperlink r:id="rId12" w:history="1">
        <w:r w:rsidRPr="00107D2A">
          <w:rPr>
            <w:rFonts w:ascii="Times New Roman" w:eastAsia="Arial" w:hAnsi="Times New Roman" w:cs="Times New Roman"/>
            <w:sz w:val="28"/>
            <w:szCs w:val="28"/>
            <w:lang w:eastAsia="ar-SA"/>
          </w:rPr>
          <w:t>кодексом</w:t>
        </w:r>
      </w:hyperlink>
      <w:r w:rsidRPr="00107D2A">
        <w:rPr>
          <w:rFonts w:ascii="Times New Roman" w:eastAsia="Arial" w:hAnsi="Times New Roman" w:cs="Times New Roman"/>
          <w:sz w:val="28"/>
          <w:szCs w:val="28"/>
          <w:lang w:eastAsia="ar-SA"/>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 службы, нормативными правовыми актами Федеральной службы Российской Федерации по контролю за оборотом наркотиков</w:t>
      </w:r>
      <w:r w:rsidRPr="00107D2A">
        <w:rPr>
          <w:rFonts w:ascii="Times New Roman" w:eastAsia="Arial" w:hAnsi="Times New Roman" w:cs="Times New Roman"/>
          <w:b/>
          <w:noProof/>
          <w:sz w:val="28"/>
          <w:szCs w:val="28"/>
          <w:lang w:eastAsia="ar-SA"/>
        </w:rPr>
        <w:t xml:space="preserve"> </w:t>
      </w:r>
      <w:r w:rsidRPr="00107D2A">
        <w:rPr>
          <w:rFonts w:ascii="Times New Roman" w:eastAsia="Arial" w:hAnsi="Times New Roman" w:cs="Times New Roman"/>
          <w:sz w:val="28"/>
          <w:szCs w:val="28"/>
          <w:lang w:eastAsia="ar-SA"/>
        </w:rPr>
        <w:t>и настоящим Положением.</w:t>
      </w:r>
    </w:p>
    <w:p w:rsidR="00107D2A" w:rsidRPr="00107D2A" w:rsidRDefault="00107D2A" w:rsidP="00107D2A">
      <w:pPr>
        <w:suppressAutoHyphens/>
        <w:autoSpaceDE w:val="0"/>
        <w:spacing w:after="0" w:line="240" w:lineRule="auto"/>
        <w:jc w:val="both"/>
        <w:rPr>
          <w:rFonts w:ascii="Times New Roman" w:eastAsia="Arial" w:hAnsi="Times New Roman" w:cs="Times New Roman"/>
          <w:sz w:val="28"/>
          <w:szCs w:val="28"/>
          <w:lang w:eastAsia="ar-SA"/>
        </w:rPr>
      </w:pP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p>
    <w:p w:rsidR="00107D2A" w:rsidRPr="00107D2A" w:rsidRDefault="00107D2A" w:rsidP="00107D2A">
      <w:pPr>
        <w:suppressAutoHyphens/>
        <w:autoSpaceDE w:val="0"/>
        <w:spacing w:after="0" w:line="240" w:lineRule="auto"/>
        <w:jc w:val="center"/>
        <w:outlineLvl w:val="1"/>
        <w:rPr>
          <w:rFonts w:ascii="Times New Roman" w:eastAsia="Arial" w:hAnsi="Times New Roman" w:cs="Times New Roman"/>
          <w:b/>
          <w:sz w:val="28"/>
          <w:szCs w:val="28"/>
          <w:lang w:eastAsia="ar-SA"/>
        </w:rPr>
      </w:pPr>
      <w:r w:rsidRPr="00107D2A">
        <w:rPr>
          <w:rFonts w:ascii="Times New Roman" w:eastAsia="Arial" w:hAnsi="Times New Roman" w:cs="Times New Roman"/>
          <w:b/>
          <w:sz w:val="28"/>
          <w:szCs w:val="28"/>
          <w:lang w:eastAsia="ar-SA"/>
        </w:rPr>
        <w:t>II. Цели и задачи Единой комиссии</w:t>
      </w:r>
    </w:p>
    <w:p w:rsidR="00107D2A" w:rsidRPr="00107D2A" w:rsidRDefault="00107D2A" w:rsidP="00107D2A">
      <w:pPr>
        <w:suppressAutoHyphens/>
        <w:autoSpaceDE w:val="0"/>
        <w:spacing w:after="0" w:line="240" w:lineRule="auto"/>
        <w:jc w:val="center"/>
        <w:outlineLvl w:val="1"/>
        <w:rPr>
          <w:rFonts w:ascii="Times New Roman" w:eastAsia="Arial" w:hAnsi="Times New Roman" w:cs="Times New Roman"/>
          <w:sz w:val="28"/>
          <w:szCs w:val="28"/>
          <w:lang w:eastAsia="ar-SA"/>
        </w:rPr>
      </w:pP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3. Единая комиссия создается в целях организации и осуществления закупок  путем проведения </w:t>
      </w:r>
      <w:r w:rsidRPr="00107D2A">
        <w:rPr>
          <w:rFonts w:ascii="Times New Roman" w:eastAsia="Arial" w:hAnsi="Times New Roman" w:cs="Arial"/>
          <w:sz w:val="28"/>
          <w:szCs w:val="28"/>
          <w:lang w:eastAsia="ar-SA"/>
        </w:rPr>
        <w:t xml:space="preserve">конкурсов, аукционов, запросов котировок, запросов предложений </w:t>
      </w:r>
      <w:r w:rsidRPr="00107D2A">
        <w:rPr>
          <w:rFonts w:ascii="Times New Roman" w:eastAsia="Arial" w:hAnsi="Times New Roman" w:cs="Times New Roman"/>
          <w:sz w:val="28"/>
          <w:szCs w:val="28"/>
          <w:lang w:eastAsia="ar-SA"/>
        </w:rPr>
        <w:t xml:space="preserve">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4. Исходя из целей деятельности Единой комиссии, определенных в </w:t>
      </w:r>
      <w:hyperlink r:id="rId13" w:history="1">
        <w:r w:rsidRPr="00107D2A">
          <w:rPr>
            <w:rFonts w:ascii="Times New Roman" w:eastAsia="Arial" w:hAnsi="Times New Roman" w:cs="Times New Roman"/>
            <w:sz w:val="28"/>
            <w:szCs w:val="28"/>
            <w:lang w:eastAsia="ar-SA"/>
          </w:rPr>
          <w:t>пункте 3</w:t>
        </w:r>
      </w:hyperlink>
      <w:r w:rsidRPr="00107D2A">
        <w:rPr>
          <w:rFonts w:ascii="Times New Roman" w:eastAsia="Arial" w:hAnsi="Times New Roman" w:cs="Times New Roman"/>
          <w:sz w:val="28"/>
          <w:szCs w:val="28"/>
          <w:lang w:eastAsia="ar-SA"/>
        </w:rPr>
        <w:t xml:space="preserve"> Положения, в задачи Единой комиссии  входят:</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4.1. Обеспечение объективности и беспристрастности при осуществлении закупок путем</w:t>
      </w:r>
      <w:r w:rsidRPr="00107D2A">
        <w:rPr>
          <w:rFonts w:ascii="Times New Roman" w:eastAsia="Arial" w:hAnsi="Times New Roman" w:cs="Arial"/>
          <w:sz w:val="28"/>
          <w:szCs w:val="28"/>
          <w:lang w:eastAsia="ar-SA"/>
        </w:rPr>
        <w:t xml:space="preserve"> проведения конкурсов, аукционов, запросов котировок, запросов предложений.</w:t>
      </w:r>
      <w:r w:rsidRPr="00107D2A">
        <w:rPr>
          <w:rFonts w:ascii="Times New Roman" w:eastAsia="Arial" w:hAnsi="Times New Roman" w:cs="Times New Roman"/>
          <w:sz w:val="28"/>
          <w:szCs w:val="28"/>
          <w:lang w:eastAsia="ar-SA"/>
        </w:rPr>
        <w:t xml:space="preserve"> </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4.2. Соблюдение принципов публичности, "прозрачности", конкурентности, предоставления равных условий и недопустимости дискриминации при осуществлении закупок путем</w:t>
      </w:r>
      <w:r w:rsidRPr="00107D2A">
        <w:rPr>
          <w:rFonts w:ascii="Times New Roman" w:eastAsia="Arial" w:hAnsi="Times New Roman" w:cs="Arial"/>
          <w:sz w:val="28"/>
          <w:szCs w:val="28"/>
          <w:lang w:eastAsia="ar-SA"/>
        </w:rPr>
        <w:t xml:space="preserve"> проведения конкурсов, аукционов, запросов котировок, запросов предложений</w:t>
      </w:r>
      <w:r w:rsidRPr="00107D2A">
        <w:rPr>
          <w:rFonts w:ascii="Times New Roman" w:eastAsia="Arial" w:hAnsi="Times New Roman" w:cs="Times New Roman"/>
          <w:sz w:val="28"/>
          <w:szCs w:val="28"/>
          <w:lang w:eastAsia="ar-SA"/>
        </w:rPr>
        <w:t>.</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4.3. Устранение возможностей злоупотребления и коррупции при осуществлении закупок путем</w:t>
      </w:r>
      <w:r w:rsidRPr="00107D2A">
        <w:rPr>
          <w:rFonts w:ascii="Times New Roman" w:eastAsia="Arial" w:hAnsi="Times New Roman" w:cs="Arial"/>
          <w:sz w:val="28"/>
          <w:szCs w:val="28"/>
          <w:lang w:eastAsia="ar-SA"/>
        </w:rPr>
        <w:t xml:space="preserve"> проведения конкурсов, аукционов, запросов котировок, запросов предложений</w:t>
      </w:r>
      <w:r w:rsidRPr="00107D2A">
        <w:rPr>
          <w:rFonts w:ascii="Times New Roman" w:eastAsia="Arial" w:hAnsi="Times New Roman" w:cs="Times New Roman"/>
          <w:sz w:val="28"/>
          <w:szCs w:val="28"/>
          <w:lang w:eastAsia="ar-SA"/>
        </w:rPr>
        <w:t>.</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 </w:t>
      </w:r>
    </w:p>
    <w:p w:rsidR="00107D2A" w:rsidRPr="00107D2A" w:rsidRDefault="00107D2A" w:rsidP="00107D2A">
      <w:pPr>
        <w:suppressAutoHyphens/>
        <w:autoSpaceDE w:val="0"/>
        <w:spacing w:after="0" w:line="240" w:lineRule="auto"/>
        <w:jc w:val="center"/>
        <w:outlineLvl w:val="1"/>
        <w:rPr>
          <w:rFonts w:ascii="Times New Roman" w:eastAsia="Arial" w:hAnsi="Times New Roman" w:cs="Times New Roman"/>
          <w:b/>
          <w:sz w:val="28"/>
          <w:szCs w:val="28"/>
          <w:lang w:eastAsia="ar-SA"/>
        </w:rPr>
      </w:pPr>
      <w:r w:rsidRPr="00107D2A">
        <w:rPr>
          <w:rFonts w:ascii="Times New Roman" w:eastAsia="Arial" w:hAnsi="Times New Roman" w:cs="Times New Roman"/>
          <w:b/>
          <w:sz w:val="28"/>
          <w:szCs w:val="28"/>
          <w:lang w:eastAsia="ar-SA"/>
        </w:rPr>
        <w:t>III. Порядок формирования Единой комиссии</w:t>
      </w:r>
    </w:p>
    <w:p w:rsidR="00107D2A" w:rsidRPr="00107D2A" w:rsidRDefault="00107D2A" w:rsidP="00107D2A">
      <w:pPr>
        <w:suppressAutoHyphens/>
        <w:autoSpaceDE w:val="0"/>
        <w:spacing w:after="0" w:line="240" w:lineRule="auto"/>
        <w:jc w:val="center"/>
        <w:outlineLvl w:val="1"/>
        <w:rPr>
          <w:rFonts w:ascii="Times New Roman" w:eastAsia="Arial" w:hAnsi="Times New Roman" w:cs="Times New Roman"/>
          <w:sz w:val="28"/>
          <w:szCs w:val="28"/>
          <w:lang w:eastAsia="ar-SA"/>
        </w:rPr>
      </w:pPr>
    </w:p>
    <w:p w:rsidR="00107D2A" w:rsidRPr="00107D2A" w:rsidRDefault="00107D2A" w:rsidP="00107D2A">
      <w:pPr>
        <w:numPr>
          <w:ilvl w:val="0"/>
          <w:numId w:val="2"/>
        </w:numPr>
        <w:autoSpaceDE w:val="0"/>
        <w:autoSpaceDN w:val="0"/>
        <w:adjustRightInd w:val="0"/>
        <w:spacing w:after="0" w:line="240" w:lineRule="auto"/>
        <w:ind w:firstLine="426"/>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 Единая Комиссия является коллегиальным органом Заказчика, действующим на постоянной основе.</w:t>
      </w:r>
    </w:p>
    <w:p w:rsidR="00107D2A" w:rsidRPr="00107D2A" w:rsidRDefault="00107D2A" w:rsidP="00107D2A">
      <w:pPr>
        <w:numPr>
          <w:ilvl w:val="0"/>
          <w:numId w:val="2"/>
        </w:numPr>
        <w:autoSpaceDE w:val="0"/>
        <w:autoSpaceDN w:val="0"/>
        <w:adjustRightInd w:val="0"/>
        <w:spacing w:after="0" w:line="240" w:lineRule="auto"/>
        <w:ind w:firstLine="426"/>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 Решение о создании комиссии принимается Заказчиком до начала проведения закупки. Число членов Единой комиссии должно быть не менее чем пять человек.</w:t>
      </w:r>
    </w:p>
    <w:p w:rsidR="00107D2A" w:rsidRPr="00107D2A" w:rsidRDefault="00107D2A" w:rsidP="00107D2A">
      <w:pPr>
        <w:numPr>
          <w:ilvl w:val="0"/>
          <w:numId w:val="2"/>
        </w:numPr>
        <w:autoSpaceDE w:val="0"/>
        <w:autoSpaceDN w:val="0"/>
        <w:adjustRightInd w:val="0"/>
        <w:spacing w:after="0" w:line="240" w:lineRule="auto"/>
        <w:ind w:firstLine="426"/>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 Состав Единой комиссии формируется из числа должностных лиц Заказчика. </w:t>
      </w:r>
    </w:p>
    <w:p w:rsidR="00107D2A" w:rsidRPr="00107D2A" w:rsidRDefault="00107D2A" w:rsidP="00107D2A">
      <w:pPr>
        <w:numPr>
          <w:ilvl w:val="0"/>
          <w:numId w:val="2"/>
        </w:numPr>
        <w:autoSpaceDE w:val="0"/>
        <w:autoSpaceDN w:val="0"/>
        <w:adjustRightInd w:val="0"/>
        <w:spacing w:after="0" w:line="240" w:lineRule="auto"/>
        <w:ind w:firstLine="426"/>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 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 </w:t>
      </w:r>
    </w:p>
    <w:p w:rsidR="00107D2A" w:rsidRPr="00107D2A" w:rsidRDefault="00107D2A" w:rsidP="00107D2A">
      <w:pPr>
        <w:numPr>
          <w:ilvl w:val="0"/>
          <w:numId w:val="2"/>
        </w:numPr>
        <w:autoSpaceDE w:val="0"/>
        <w:autoSpaceDN w:val="0"/>
        <w:adjustRightInd w:val="0"/>
        <w:spacing w:after="0" w:line="240" w:lineRule="auto"/>
        <w:ind w:firstLine="36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заседаний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107D2A" w:rsidRPr="00107D2A" w:rsidRDefault="00107D2A" w:rsidP="00107D2A">
      <w:pPr>
        <w:numPr>
          <w:ilvl w:val="0"/>
          <w:numId w:val="2"/>
        </w:numPr>
        <w:autoSpaceDE w:val="0"/>
        <w:autoSpaceDN w:val="0"/>
        <w:adjustRightInd w:val="0"/>
        <w:spacing w:after="0" w:line="240" w:lineRule="auto"/>
        <w:ind w:firstLine="426"/>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107D2A" w:rsidRPr="00107D2A" w:rsidRDefault="00107D2A" w:rsidP="00107D2A">
      <w:pPr>
        <w:widowControl w:val="0"/>
        <w:numPr>
          <w:ilvl w:val="0"/>
          <w:numId w:val="2"/>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rsidR="00107D2A" w:rsidRPr="00107D2A" w:rsidRDefault="00107D2A" w:rsidP="00107D2A">
      <w:pPr>
        <w:widowControl w:val="0"/>
        <w:numPr>
          <w:ilvl w:val="0"/>
          <w:numId w:val="2"/>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В случае выявления в составе  Единой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107D2A" w:rsidRPr="00107D2A" w:rsidRDefault="00107D2A" w:rsidP="00107D2A">
      <w:pPr>
        <w:widowControl w:val="0"/>
        <w:numPr>
          <w:ilvl w:val="0"/>
          <w:numId w:val="2"/>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Замена члена Единой комиссии допускается только по решению Заказчика, принявшего решение о создании комиссии.</w:t>
      </w:r>
    </w:p>
    <w:p w:rsidR="00107D2A" w:rsidRPr="00107D2A" w:rsidRDefault="00107D2A" w:rsidP="00107D2A">
      <w:pPr>
        <w:widowControl w:val="0"/>
        <w:numPr>
          <w:ilvl w:val="0"/>
          <w:numId w:val="2"/>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107D2A" w:rsidRPr="00107D2A" w:rsidRDefault="00107D2A" w:rsidP="00107D2A">
      <w:pPr>
        <w:widowControl w:val="0"/>
        <w:numPr>
          <w:ilvl w:val="0"/>
          <w:numId w:val="2"/>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Решение  Единой комиссии, принятое в нарушение требований  Федерального закона №44-ФЗ, может быть обжаловано любым участником закупки в порядке, установленном Федеральным законом №44-ФЗ, и признано недействительным по решению </w:t>
      </w:r>
      <w:r w:rsidRPr="00107D2A">
        <w:rPr>
          <w:rFonts w:ascii="Times New Roman" w:eastAsia="Arial" w:hAnsi="Times New Roman" w:cs="Arial"/>
          <w:sz w:val="28"/>
          <w:szCs w:val="28"/>
          <w:lang w:eastAsia="ar-SA"/>
        </w:rPr>
        <w:t xml:space="preserve">федерального органа исполнительной власти, уполномоченного на осуществление контроля в сфере закупок (далее - </w:t>
      </w:r>
      <w:r w:rsidRPr="00107D2A">
        <w:rPr>
          <w:rFonts w:ascii="Times New Roman" w:eastAsia="Arial" w:hAnsi="Times New Roman" w:cs="Times New Roman"/>
          <w:sz w:val="28"/>
          <w:szCs w:val="28"/>
          <w:lang w:eastAsia="ar-SA"/>
        </w:rPr>
        <w:t>контрольн</w:t>
      </w:r>
      <w:r w:rsidRPr="00107D2A">
        <w:rPr>
          <w:rFonts w:ascii="Times New Roman" w:eastAsia="Arial" w:hAnsi="Times New Roman" w:cs="Arial"/>
          <w:sz w:val="28"/>
          <w:szCs w:val="28"/>
          <w:lang w:eastAsia="ar-SA"/>
        </w:rPr>
        <w:t>ый</w:t>
      </w:r>
      <w:r w:rsidRPr="00107D2A">
        <w:rPr>
          <w:rFonts w:ascii="Times New Roman" w:eastAsia="Arial" w:hAnsi="Times New Roman" w:cs="Times New Roman"/>
          <w:sz w:val="28"/>
          <w:szCs w:val="28"/>
          <w:lang w:eastAsia="ar-SA"/>
        </w:rPr>
        <w:t xml:space="preserve"> орган в сфере закупок</w:t>
      </w:r>
      <w:r w:rsidRPr="00107D2A">
        <w:rPr>
          <w:rFonts w:ascii="Times New Roman" w:eastAsia="Arial" w:hAnsi="Times New Roman" w:cs="Arial"/>
          <w:sz w:val="28"/>
          <w:szCs w:val="28"/>
          <w:lang w:eastAsia="ar-SA"/>
        </w:rPr>
        <w:t>).</w:t>
      </w:r>
    </w:p>
    <w:p w:rsidR="00107D2A" w:rsidRPr="00107D2A" w:rsidRDefault="00107D2A" w:rsidP="00107D2A">
      <w:pPr>
        <w:suppressAutoHyphens/>
        <w:autoSpaceDE w:val="0"/>
        <w:spacing w:after="0" w:line="240" w:lineRule="auto"/>
        <w:ind w:left="426"/>
        <w:jc w:val="both"/>
        <w:rPr>
          <w:rFonts w:ascii="Times New Roman" w:eastAsia="Arial" w:hAnsi="Times New Roman" w:cs="Times New Roman"/>
          <w:sz w:val="28"/>
          <w:szCs w:val="28"/>
          <w:lang w:eastAsia="ar-SA"/>
        </w:rPr>
      </w:pPr>
    </w:p>
    <w:p w:rsidR="00107D2A" w:rsidRPr="00107D2A" w:rsidRDefault="00107D2A" w:rsidP="00107D2A">
      <w:pPr>
        <w:suppressAutoHyphens/>
        <w:autoSpaceDE w:val="0"/>
        <w:spacing w:after="0" w:line="240" w:lineRule="auto"/>
        <w:jc w:val="center"/>
        <w:outlineLvl w:val="1"/>
        <w:rPr>
          <w:rFonts w:ascii="Times New Roman" w:eastAsia="Arial" w:hAnsi="Times New Roman" w:cs="Times New Roman"/>
          <w:b/>
          <w:sz w:val="28"/>
          <w:szCs w:val="28"/>
          <w:lang w:eastAsia="ar-SA"/>
        </w:rPr>
      </w:pPr>
      <w:r w:rsidRPr="00107D2A">
        <w:rPr>
          <w:rFonts w:ascii="Times New Roman" w:eastAsia="Arial" w:hAnsi="Times New Roman" w:cs="Times New Roman"/>
          <w:b/>
          <w:sz w:val="28"/>
          <w:szCs w:val="28"/>
          <w:lang w:eastAsia="ar-SA"/>
        </w:rPr>
        <w:t>IV. Функции Единой комиссии</w:t>
      </w:r>
    </w:p>
    <w:p w:rsidR="00107D2A" w:rsidRPr="00107D2A" w:rsidRDefault="00107D2A" w:rsidP="00107D2A">
      <w:pPr>
        <w:suppressAutoHyphens/>
        <w:autoSpaceDE w:val="0"/>
        <w:spacing w:after="0" w:line="240" w:lineRule="auto"/>
        <w:jc w:val="center"/>
        <w:outlineLvl w:val="1"/>
        <w:rPr>
          <w:rFonts w:ascii="Times New Roman" w:eastAsia="Arial" w:hAnsi="Times New Roman" w:cs="Times New Roman"/>
          <w:sz w:val="28"/>
          <w:szCs w:val="28"/>
          <w:lang w:eastAsia="ar-SA"/>
        </w:rPr>
      </w:pP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16.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107D2A" w:rsidRPr="00107D2A" w:rsidRDefault="00107D2A" w:rsidP="00107D2A">
      <w:pPr>
        <w:numPr>
          <w:ilvl w:val="0"/>
          <w:numId w:val="3"/>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w:t>
      </w:r>
      <w:r w:rsidRPr="00107D2A">
        <w:rPr>
          <w:rFonts w:ascii="Times New Roman" w:eastAsia="Arial" w:hAnsi="Times New Roman" w:cs="Times New Roman"/>
          <w:color w:val="FF0000"/>
          <w:sz w:val="28"/>
          <w:szCs w:val="28"/>
          <w:lang w:eastAsia="ar-SA"/>
        </w:rPr>
        <w:t xml:space="preserve"> </w:t>
      </w:r>
      <w:r w:rsidRPr="00107D2A">
        <w:rPr>
          <w:rFonts w:ascii="Times New Roman" w:eastAsia="Arial" w:hAnsi="Times New Roman" w:cs="Times New Roman"/>
          <w:sz w:val="28"/>
          <w:szCs w:val="28"/>
          <w:lang w:eastAsia="ar-SA"/>
        </w:rPr>
        <w:t>нормативными правовыми актами Российской Федерации заявкам на участие;</w:t>
      </w:r>
    </w:p>
    <w:p w:rsidR="00107D2A" w:rsidRPr="00107D2A" w:rsidRDefault="00107D2A" w:rsidP="00107D2A">
      <w:pPr>
        <w:numPr>
          <w:ilvl w:val="0"/>
          <w:numId w:val="3"/>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отбор участников конкурса, рассмотрение, оценка и сопоставление заявок на участие в  конкурсе, определение победителя  конкурса;</w:t>
      </w:r>
    </w:p>
    <w:p w:rsidR="00107D2A" w:rsidRPr="00107D2A" w:rsidRDefault="00107D2A" w:rsidP="00107D2A">
      <w:pPr>
        <w:numPr>
          <w:ilvl w:val="0"/>
          <w:numId w:val="3"/>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и оценки заявок на участие в конкурсе; </w:t>
      </w:r>
    </w:p>
    <w:p w:rsidR="00107D2A" w:rsidRPr="00107D2A" w:rsidRDefault="00107D2A" w:rsidP="00107D2A">
      <w:pPr>
        <w:numPr>
          <w:ilvl w:val="0"/>
          <w:numId w:val="3"/>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рассмотрение заявок на участие в аукционе и отбор участников аукциона;</w:t>
      </w:r>
    </w:p>
    <w:p w:rsidR="00107D2A" w:rsidRPr="00107D2A" w:rsidRDefault="00107D2A" w:rsidP="00107D2A">
      <w:pPr>
        <w:numPr>
          <w:ilvl w:val="0"/>
          <w:numId w:val="3"/>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ведение протоколов рассмотрения первых и вторых частей заявок на участие в аукционе;</w:t>
      </w:r>
    </w:p>
    <w:p w:rsidR="00107D2A" w:rsidRPr="00107D2A" w:rsidRDefault="00107D2A" w:rsidP="00107D2A">
      <w:pPr>
        <w:numPr>
          <w:ilvl w:val="0"/>
          <w:numId w:val="9"/>
        </w:numPr>
        <w:autoSpaceDE w:val="0"/>
        <w:autoSpaceDN w:val="0"/>
        <w:adjustRightInd w:val="0"/>
        <w:spacing w:after="0" w:line="240" w:lineRule="auto"/>
        <w:ind w:firstLine="567"/>
        <w:jc w:val="both"/>
        <w:rPr>
          <w:rFonts w:ascii="Times New Roman" w:eastAsia="Arial" w:hAnsi="Times New Roman" w:cs="Times New Roman"/>
          <w:color w:val="FF0000"/>
          <w:sz w:val="28"/>
          <w:szCs w:val="28"/>
          <w:lang w:eastAsia="ar-SA"/>
        </w:rPr>
      </w:pPr>
      <w:r w:rsidRPr="00107D2A">
        <w:rPr>
          <w:rFonts w:ascii="Times New Roman" w:eastAsia="Arial" w:hAnsi="Times New Roman" w:cs="Times New Roman"/>
          <w:sz w:val="28"/>
          <w:szCs w:val="28"/>
          <w:lang w:eastAsia="ar-SA"/>
        </w:rPr>
        <w:t xml:space="preserve">вскрытие конвертов с заявками на участие в  </w:t>
      </w:r>
      <w:r w:rsidRPr="00107D2A">
        <w:rPr>
          <w:rFonts w:ascii="Times New Roman" w:eastAsia="Arial" w:hAnsi="Times New Roman" w:cs="Arial"/>
          <w:sz w:val="28"/>
          <w:szCs w:val="28"/>
          <w:lang w:eastAsia="ar-SA"/>
        </w:rPr>
        <w:t xml:space="preserve">запросе </w:t>
      </w:r>
      <w:r w:rsidRPr="00107D2A">
        <w:rPr>
          <w:rFonts w:ascii="Times New Roman" w:eastAsia="Arial" w:hAnsi="Times New Roman" w:cs="Times New Roman"/>
          <w:sz w:val="28"/>
          <w:szCs w:val="28"/>
          <w:lang w:eastAsia="ar-SA"/>
        </w:rPr>
        <w:t xml:space="preserve"> предложений и открытие доступа к заявкам, поданным в форме электронных документов, ведение </w:t>
      </w:r>
      <w:r w:rsidRPr="00107D2A">
        <w:rPr>
          <w:rFonts w:ascii="Times New Roman" w:eastAsia="Arial" w:hAnsi="Times New Roman" w:cs="Arial"/>
          <w:sz w:val="28"/>
          <w:szCs w:val="28"/>
          <w:lang w:eastAsia="ar-SA"/>
        </w:rPr>
        <w:t xml:space="preserve">протокола проведения запроса </w:t>
      </w:r>
      <w:r w:rsidRPr="00107D2A">
        <w:rPr>
          <w:rFonts w:ascii="Times New Roman" w:eastAsia="Arial" w:hAnsi="Times New Roman" w:cs="Times New Roman"/>
          <w:sz w:val="28"/>
          <w:szCs w:val="28"/>
          <w:lang w:eastAsia="ar-SA"/>
        </w:rPr>
        <w:t xml:space="preserve"> предложений, </w:t>
      </w:r>
      <w:r w:rsidRPr="00107D2A">
        <w:rPr>
          <w:rFonts w:ascii="Times New Roman" w:eastAsia="Arial" w:hAnsi="Times New Roman" w:cs="Arial"/>
          <w:sz w:val="28"/>
          <w:szCs w:val="28"/>
          <w:lang w:eastAsia="ar-SA"/>
        </w:rPr>
        <w:t>итогового протокола  запроса предложений;</w:t>
      </w:r>
    </w:p>
    <w:p w:rsidR="00107D2A" w:rsidRPr="00107D2A" w:rsidRDefault="00107D2A" w:rsidP="00107D2A">
      <w:pPr>
        <w:numPr>
          <w:ilvl w:val="0"/>
          <w:numId w:val="9"/>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ведение протокола рассмотрения и оценки котировочных заявок</w:t>
      </w:r>
    </w:p>
    <w:p w:rsidR="00107D2A" w:rsidRPr="00107D2A" w:rsidRDefault="00107D2A" w:rsidP="00107D2A">
      <w:pPr>
        <w:numPr>
          <w:ilvl w:val="0"/>
          <w:numId w:val="9"/>
        </w:numPr>
        <w:autoSpaceDE w:val="0"/>
        <w:autoSpaceDN w:val="0"/>
        <w:adjustRightInd w:val="0"/>
        <w:spacing w:after="0" w:line="240" w:lineRule="auto"/>
        <w:ind w:firstLine="567"/>
        <w:jc w:val="both"/>
        <w:rPr>
          <w:rFonts w:ascii="Times New Roman" w:eastAsia="Arial" w:hAnsi="Times New Roman" w:cs="Arial"/>
          <w:sz w:val="28"/>
          <w:szCs w:val="28"/>
          <w:lang w:eastAsia="ar-SA"/>
        </w:rPr>
      </w:pPr>
      <w:r w:rsidRPr="00107D2A">
        <w:rPr>
          <w:rFonts w:ascii="Times New Roman" w:eastAsia="Arial" w:hAnsi="Times New Roman" w:cs="Times New Roman"/>
          <w:sz w:val="28"/>
          <w:szCs w:val="28"/>
          <w:lang w:eastAsia="ar-SA"/>
        </w:rPr>
        <w:t xml:space="preserve">другие функции, связанные с определением </w:t>
      </w:r>
      <w:r w:rsidRPr="00107D2A">
        <w:rPr>
          <w:rFonts w:ascii="Times New Roman" w:eastAsia="Arial" w:hAnsi="Times New Roman" w:cs="Arial"/>
          <w:sz w:val="28"/>
          <w:szCs w:val="28"/>
          <w:lang w:eastAsia="ar-SA"/>
        </w:rPr>
        <w:t xml:space="preserve">поставщика (подрядчика, исполнителя) в порядке, установленном </w:t>
      </w:r>
      <w:r w:rsidRPr="00107D2A">
        <w:rPr>
          <w:rFonts w:ascii="Times New Roman" w:eastAsia="Arial" w:hAnsi="Times New Roman" w:cs="Times New Roman"/>
          <w:sz w:val="28"/>
          <w:szCs w:val="28"/>
          <w:lang w:eastAsia="ar-SA"/>
        </w:rPr>
        <w:t>Федеральным законом №44-ФЗ.</w:t>
      </w:r>
      <w:r w:rsidRPr="00107D2A">
        <w:rPr>
          <w:rFonts w:ascii="Times New Roman" w:eastAsia="Arial" w:hAnsi="Times New Roman" w:cs="Arial"/>
          <w:sz w:val="28"/>
          <w:szCs w:val="28"/>
          <w:lang w:eastAsia="ar-SA"/>
        </w:rPr>
        <w:t xml:space="preserve"> </w:t>
      </w:r>
    </w:p>
    <w:p w:rsidR="00107D2A" w:rsidRPr="00107D2A" w:rsidRDefault="00107D2A" w:rsidP="00107D2A">
      <w:pPr>
        <w:suppressAutoHyphens/>
        <w:autoSpaceDE w:val="0"/>
        <w:spacing w:after="0" w:line="240" w:lineRule="auto"/>
        <w:ind w:left="90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color w:val="FF0000"/>
          <w:sz w:val="28"/>
          <w:szCs w:val="28"/>
          <w:lang w:eastAsia="ar-SA"/>
        </w:rPr>
      </w:pPr>
    </w:p>
    <w:p w:rsidR="00392F4A" w:rsidRDefault="00D00F71" w:rsidP="00107D2A">
      <w:pPr>
        <w:suppressAutoHyphens/>
        <w:autoSpaceDE w:val="0"/>
        <w:spacing w:after="0" w:line="240" w:lineRule="auto"/>
        <w:jc w:val="center"/>
        <w:outlineLvl w:val="1"/>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 xml:space="preserve">  </w:t>
      </w:r>
    </w:p>
    <w:p w:rsidR="00107D2A" w:rsidRPr="00107D2A" w:rsidRDefault="00D00F71" w:rsidP="00107D2A">
      <w:pPr>
        <w:suppressAutoHyphens/>
        <w:autoSpaceDE w:val="0"/>
        <w:spacing w:after="0" w:line="240" w:lineRule="auto"/>
        <w:jc w:val="center"/>
        <w:outlineLvl w:val="1"/>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 xml:space="preserve"> </w:t>
      </w:r>
      <w:r w:rsidR="00107D2A" w:rsidRPr="00107D2A">
        <w:rPr>
          <w:rFonts w:ascii="Times New Roman" w:eastAsia="Arial" w:hAnsi="Times New Roman" w:cs="Times New Roman"/>
          <w:b/>
          <w:sz w:val="28"/>
          <w:szCs w:val="28"/>
          <w:lang w:eastAsia="ar-SA"/>
        </w:rPr>
        <w:t>V. Права и обязанности Единой комиссии, ее членов</w:t>
      </w:r>
    </w:p>
    <w:p w:rsidR="00107D2A" w:rsidRPr="00107D2A" w:rsidRDefault="00107D2A" w:rsidP="00107D2A">
      <w:pPr>
        <w:suppressAutoHyphens/>
        <w:autoSpaceDE w:val="0"/>
        <w:spacing w:after="0" w:line="240" w:lineRule="auto"/>
        <w:jc w:val="center"/>
        <w:outlineLvl w:val="1"/>
        <w:rPr>
          <w:rFonts w:ascii="Times New Roman" w:eastAsia="Arial" w:hAnsi="Times New Roman" w:cs="Times New Roman"/>
          <w:sz w:val="28"/>
          <w:szCs w:val="28"/>
          <w:lang w:eastAsia="ar-SA"/>
        </w:rPr>
      </w:pP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b/>
          <w:sz w:val="28"/>
          <w:szCs w:val="28"/>
          <w:lang w:eastAsia="ar-SA"/>
        </w:rPr>
      </w:pPr>
      <w:r w:rsidRPr="00107D2A">
        <w:rPr>
          <w:rFonts w:ascii="Times New Roman" w:eastAsia="Arial" w:hAnsi="Times New Roman" w:cs="Times New Roman"/>
          <w:b/>
          <w:sz w:val="28"/>
          <w:szCs w:val="28"/>
          <w:lang w:eastAsia="ar-SA"/>
        </w:rPr>
        <w:t>17. Единая  комиссия обязана:</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17.1. Проверять соответствие участников закупки   предъявляемым к ним требованиям, установленным Федеральным </w:t>
      </w:r>
      <w:hyperlink r:id="rId14" w:history="1">
        <w:r w:rsidRPr="00107D2A">
          <w:rPr>
            <w:rFonts w:ascii="Times New Roman" w:eastAsia="Arial" w:hAnsi="Times New Roman" w:cs="Times New Roman"/>
            <w:sz w:val="28"/>
            <w:szCs w:val="28"/>
            <w:lang w:eastAsia="ar-SA"/>
          </w:rPr>
          <w:t>законом</w:t>
        </w:r>
      </w:hyperlink>
      <w:r w:rsidRPr="00107D2A">
        <w:rPr>
          <w:rFonts w:ascii="Times New Roman" w:eastAsia="Arial" w:hAnsi="Times New Roman" w:cs="Times New Roman"/>
          <w:sz w:val="28"/>
          <w:szCs w:val="28"/>
          <w:lang w:eastAsia="ar-SA"/>
        </w:rPr>
        <w:t xml:space="preserve"> N 44-ФЗ, конкурсной документацией или документацией об аукционе, извещением о проведении запроса котировок цен, запроса предложений.</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17.2. Не допускать участника закупки к участию в конкурсе, аукционе, запросе предложений в случаях, установленных Федеральным </w:t>
      </w:r>
      <w:hyperlink r:id="rId15" w:history="1">
        <w:r w:rsidRPr="00107D2A">
          <w:rPr>
            <w:rFonts w:ascii="Times New Roman" w:eastAsia="Arial" w:hAnsi="Times New Roman" w:cs="Times New Roman"/>
            <w:sz w:val="28"/>
            <w:szCs w:val="28"/>
            <w:lang w:eastAsia="ar-SA"/>
          </w:rPr>
          <w:t>законом</w:t>
        </w:r>
      </w:hyperlink>
      <w:r w:rsidRPr="00107D2A">
        <w:rPr>
          <w:rFonts w:ascii="Times New Roman" w:eastAsia="Arial" w:hAnsi="Times New Roman" w:cs="Times New Roman"/>
          <w:sz w:val="28"/>
          <w:szCs w:val="28"/>
          <w:lang w:eastAsia="ar-SA"/>
        </w:rPr>
        <w:t xml:space="preserve"> N 44-ФЗ, не рассматривать и отклонять котировочные заявки в случаях, установленных Федеральным законом N 44-ФЗ.</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17.3.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осуществлении закупок товаров, работ, услуг.</w:t>
      </w:r>
    </w:p>
    <w:p w:rsidR="00107D2A" w:rsidRPr="00107D2A" w:rsidRDefault="00107D2A" w:rsidP="00107D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7D2A">
        <w:rPr>
          <w:rFonts w:ascii="Times New Roman" w:eastAsia="Times New Roman" w:hAnsi="Times New Roman" w:cs="Times New Roman"/>
          <w:sz w:val="28"/>
          <w:szCs w:val="28"/>
          <w:lang w:eastAsia="ru-RU"/>
        </w:rPr>
        <w:t xml:space="preserve">17.4. Не проводить переговоры с участниками закупки, кроме случаев обмена информацией, прямо предусмотренных Федеральным </w:t>
      </w:r>
      <w:hyperlink r:id="rId16" w:history="1">
        <w:r w:rsidRPr="00107D2A">
          <w:rPr>
            <w:rFonts w:ascii="Times New Roman" w:eastAsia="Times New Roman" w:hAnsi="Times New Roman" w:cs="Times New Roman"/>
            <w:sz w:val="28"/>
            <w:szCs w:val="28"/>
            <w:lang w:eastAsia="ru-RU"/>
          </w:rPr>
          <w:t>законом</w:t>
        </w:r>
      </w:hyperlink>
      <w:r w:rsidRPr="00107D2A">
        <w:rPr>
          <w:rFonts w:ascii="Times New Roman" w:eastAsia="Times New Roman" w:hAnsi="Times New Roman" w:cs="Times New Roman"/>
          <w:sz w:val="28"/>
          <w:szCs w:val="28"/>
          <w:lang w:eastAsia="ru-RU"/>
        </w:rPr>
        <w:t xml:space="preserve"> N 44-ФЗ. </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17.5. Вносить представленные участниками закупок изменения положений поданных ими документов и заявок на участие в конкурсе, запросе предложений  в протокол вскрытия конвертов.</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17.6.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b/>
          <w:sz w:val="28"/>
          <w:szCs w:val="28"/>
          <w:lang w:eastAsia="ar-SA"/>
        </w:rPr>
      </w:pPr>
      <w:r w:rsidRPr="00107D2A">
        <w:rPr>
          <w:rFonts w:ascii="Times New Roman" w:eastAsia="Arial" w:hAnsi="Times New Roman" w:cs="Times New Roman"/>
          <w:b/>
          <w:sz w:val="28"/>
          <w:szCs w:val="28"/>
          <w:lang w:eastAsia="ar-SA"/>
        </w:rPr>
        <w:t>18. Единая комиссия вправе:</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18.1. В случаях, предусмотренных Федеральным </w:t>
      </w:r>
      <w:hyperlink r:id="rId17" w:history="1">
        <w:r w:rsidRPr="00107D2A">
          <w:rPr>
            <w:rFonts w:ascii="Times New Roman" w:eastAsia="Arial" w:hAnsi="Times New Roman" w:cs="Times New Roman"/>
            <w:sz w:val="28"/>
            <w:szCs w:val="28"/>
            <w:lang w:eastAsia="ar-SA"/>
          </w:rPr>
          <w:t>законом</w:t>
        </w:r>
      </w:hyperlink>
      <w:r w:rsidRPr="00107D2A">
        <w:rPr>
          <w:rFonts w:ascii="Times New Roman" w:eastAsia="Arial" w:hAnsi="Times New Roman" w:cs="Times New Roman"/>
          <w:sz w:val="28"/>
          <w:szCs w:val="28"/>
          <w:lang w:eastAsia="ar-SA"/>
        </w:rPr>
        <w:t xml:space="preserve"> N 44-ФЗ, отстранить участника от участия в осуществлении закупки на любых этапах её проведения.</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18.2. 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8" w:history="1">
        <w:r w:rsidRPr="00107D2A">
          <w:rPr>
            <w:rFonts w:ascii="Times New Roman" w:eastAsia="Arial" w:hAnsi="Times New Roman" w:cs="Times New Roman"/>
            <w:sz w:val="28"/>
            <w:szCs w:val="28"/>
            <w:lang w:eastAsia="ar-SA"/>
          </w:rPr>
          <w:t>Кодексом</w:t>
        </w:r>
      </w:hyperlink>
      <w:r w:rsidRPr="00107D2A">
        <w:rPr>
          <w:rFonts w:ascii="Times New Roman" w:eastAsia="Arial" w:hAnsi="Times New Roman" w:cs="Times New Roman"/>
          <w:sz w:val="28"/>
          <w:szCs w:val="28"/>
          <w:lang w:eastAsia="ar-SA"/>
        </w:rP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18.3. </w:t>
      </w:r>
      <w:r w:rsidRPr="00107D2A">
        <w:rPr>
          <w:rFonts w:ascii="Times New Roman" w:eastAsia="Arial" w:hAnsi="Times New Roman" w:cs="Times New Roman"/>
          <w:sz w:val="28"/>
          <w:szCs w:val="28"/>
          <w:lang w:eastAsia="ar-SA"/>
        </w:rPr>
        <w:tab/>
        <w:t xml:space="preserve">Вносить предложения по вопросам </w:t>
      </w:r>
      <w:r w:rsidRPr="00107D2A">
        <w:rPr>
          <w:rFonts w:ascii="Times New Roman" w:eastAsia="Arial" w:hAnsi="Times New Roman" w:cs="Arial"/>
          <w:noProof/>
          <w:sz w:val="28"/>
          <w:szCs w:val="28"/>
          <w:lang w:eastAsia="ar-SA"/>
        </w:rPr>
        <w:t xml:space="preserve">осуществления закупок </w:t>
      </w:r>
      <w:r w:rsidRPr="00107D2A">
        <w:rPr>
          <w:rFonts w:ascii="Times New Roman" w:eastAsia="Arial" w:hAnsi="Times New Roman" w:cs="Arial"/>
          <w:sz w:val="28"/>
          <w:szCs w:val="28"/>
          <w:lang w:eastAsia="ar-SA"/>
        </w:rPr>
        <w:t>путем проведения конкурсов, аукционов, запросов котировок, запросов предложений</w:t>
      </w:r>
      <w:r w:rsidRPr="00107D2A">
        <w:rPr>
          <w:rFonts w:ascii="Times New Roman" w:eastAsia="Arial" w:hAnsi="Times New Roman" w:cs="Times New Roman"/>
          <w:sz w:val="28"/>
          <w:szCs w:val="28"/>
          <w:lang w:eastAsia="ar-SA"/>
        </w:rPr>
        <w:t>,  требующих решения со стороны Заказчика.</w:t>
      </w:r>
    </w:p>
    <w:p w:rsidR="00107D2A" w:rsidRPr="00107D2A" w:rsidRDefault="00ED49C7" w:rsidP="00107D2A">
      <w:pPr>
        <w:suppressAutoHyphens/>
        <w:autoSpaceDE w:val="0"/>
        <w:spacing w:after="0" w:line="240" w:lineRule="auto"/>
        <w:ind w:firstLine="540"/>
        <w:jc w:val="both"/>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 xml:space="preserve">19. </w:t>
      </w:r>
      <w:r w:rsidR="00107D2A" w:rsidRPr="00107D2A">
        <w:rPr>
          <w:rFonts w:ascii="Times New Roman" w:eastAsia="Arial" w:hAnsi="Times New Roman" w:cs="Times New Roman"/>
          <w:b/>
          <w:sz w:val="28"/>
          <w:szCs w:val="28"/>
          <w:lang w:eastAsia="ar-SA"/>
        </w:rPr>
        <w:t>Члены Единой комиссии обязаны:</w:t>
      </w:r>
    </w:p>
    <w:p w:rsidR="00107D2A" w:rsidRPr="00107D2A" w:rsidRDefault="00107D2A" w:rsidP="00107D2A">
      <w:pPr>
        <w:numPr>
          <w:ilvl w:val="0"/>
          <w:numId w:val="4"/>
        </w:numPr>
        <w:autoSpaceDE w:val="0"/>
        <w:autoSpaceDN w:val="0"/>
        <w:adjustRightInd w:val="0"/>
        <w:spacing w:after="0" w:line="240" w:lineRule="auto"/>
        <w:ind w:firstLine="90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rsidR="00107D2A" w:rsidRPr="00107D2A" w:rsidRDefault="00107D2A" w:rsidP="00107D2A">
      <w:pPr>
        <w:numPr>
          <w:ilvl w:val="0"/>
          <w:numId w:val="4"/>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rsidR="00107D2A" w:rsidRPr="00107D2A" w:rsidRDefault="00107D2A" w:rsidP="00107D2A">
      <w:pPr>
        <w:numPr>
          <w:ilvl w:val="0"/>
          <w:numId w:val="4"/>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лично присутствовать на заседаниях Единой комиссии. Отсутствие на заседаниях Единой комиссии допускается только по уважительным причинам.</w:t>
      </w:r>
    </w:p>
    <w:p w:rsidR="00107D2A" w:rsidRPr="00107D2A" w:rsidRDefault="00107D2A" w:rsidP="00107D2A">
      <w:pPr>
        <w:numPr>
          <w:ilvl w:val="0"/>
          <w:numId w:val="4"/>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107D2A" w:rsidRPr="00107D2A" w:rsidRDefault="00ED49C7" w:rsidP="00107D2A">
      <w:pPr>
        <w:suppressAutoHyphens/>
        <w:autoSpaceDE w:val="0"/>
        <w:spacing w:after="0" w:line="240" w:lineRule="auto"/>
        <w:ind w:firstLine="540"/>
        <w:jc w:val="both"/>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 xml:space="preserve">20. </w:t>
      </w:r>
      <w:r w:rsidR="00107D2A" w:rsidRPr="00107D2A">
        <w:rPr>
          <w:rFonts w:ascii="Times New Roman" w:eastAsia="Arial" w:hAnsi="Times New Roman" w:cs="Times New Roman"/>
          <w:b/>
          <w:sz w:val="28"/>
          <w:szCs w:val="28"/>
          <w:lang w:eastAsia="ar-SA"/>
        </w:rPr>
        <w:t>Члены Единой комиссии вправе:</w:t>
      </w:r>
    </w:p>
    <w:p w:rsidR="00107D2A" w:rsidRPr="00107D2A" w:rsidRDefault="00107D2A" w:rsidP="00107D2A">
      <w:pPr>
        <w:numPr>
          <w:ilvl w:val="0"/>
          <w:numId w:val="5"/>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знакомиться со всеми представленными на рассмотрение документами и сведениями, в составе заявок на участие в </w:t>
      </w:r>
      <w:r w:rsidRPr="00107D2A">
        <w:rPr>
          <w:rFonts w:ascii="Times New Roman" w:eastAsia="Arial" w:hAnsi="Times New Roman" w:cs="Arial"/>
          <w:sz w:val="28"/>
          <w:szCs w:val="28"/>
          <w:lang w:eastAsia="ar-SA"/>
        </w:rPr>
        <w:t>конкурсе, аукционе, запросе котировок, запросе предложений</w:t>
      </w:r>
    </w:p>
    <w:p w:rsidR="00107D2A" w:rsidRPr="00107D2A" w:rsidRDefault="00107D2A" w:rsidP="00107D2A">
      <w:pPr>
        <w:numPr>
          <w:ilvl w:val="0"/>
          <w:numId w:val="5"/>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выступать на заседаниях Единой комиссии.</w:t>
      </w:r>
    </w:p>
    <w:p w:rsidR="00107D2A" w:rsidRPr="00107D2A" w:rsidRDefault="00107D2A" w:rsidP="00107D2A">
      <w:pPr>
        <w:numPr>
          <w:ilvl w:val="0"/>
          <w:numId w:val="6"/>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проверять правильность содержания протоколов при </w:t>
      </w:r>
      <w:r w:rsidRPr="00107D2A">
        <w:rPr>
          <w:rFonts w:ascii="Times New Roman" w:eastAsia="Arial" w:hAnsi="Times New Roman" w:cs="Arial"/>
          <w:noProof/>
          <w:sz w:val="28"/>
          <w:szCs w:val="28"/>
          <w:lang w:eastAsia="ar-SA"/>
        </w:rPr>
        <w:t xml:space="preserve">осуществлении закупок </w:t>
      </w:r>
      <w:r w:rsidRPr="00107D2A">
        <w:rPr>
          <w:rFonts w:ascii="Times New Roman" w:eastAsia="Arial" w:hAnsi="Times New Roman" w:cs="Arial"/>
          <w:sz w:val="28"/>
          <w:szCs w:val="28"/>
          <w:lang w:eastAsia="ar-SA"/>
        </w:rPr>
        <w:t xml:space="preserve">путем проведения конкурсов, аукционов, запросов котировок, запросов предложений </w:t>
      </w:r>
    </w:p>
    <w:p w:rsidR="00107D2A" w:rsidRPr="00107D2A" w:rsidRDefault="00107D2A" w:rsidP="00107D2A">
      <w:pPr>
        <w:numPr>
          <w:ilvl w:val="0"/>
          <w:numId w:val="6"/>
        </w:numPr>
        <w:autoSpaceDE w:val="0"/>
        <w:autoSpaceDN w:val="0"/>
        <w:adjustRightInd w:val="0"/>
        <w:spacing w:after="0" w:line="240" w:lineRule="auto"/>
        <w:ind w:firstLine="540"/>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письменно изложить особое мнение, которое прикладывается к протоколам оформленных при </w:t>
      </w:r>
      <w:r w:rsidRPr="00107D2A">
        <w:rPr>
          <w:rFonts w:ascii="Times New Roman" w:eastAsia="Arial" w:hAnsi="Times New Roman" w:cs="Arial"/>
          <w:noProof/>
          <w:sz w:val="28"/>
          <w:szCs w:val="28"/>
          <w:lang w:eastAsia="ar-SA"/>
        </w:rPr>
        <w:t xml:space="preserve">осуществлении закупок </w:t>
      </w:r>
      <w:r w:rsidRPr="00107D2A">
        <w:rPr>
          <w:rFonts w:ascii="Times New Roman" w:eastAsia="Arial" w:hAnsi="Times New Roman" w:cs="Arial"/>
          <w:sz w:val="28"/>
          <w:szCs w:val="28"/>
          <w:lang w:eastAsia="ar-SA"/>
        </w:rPr>
        <w:t>путем проведения конкурсов, аукционов, запросов котировок, запросов предложений.</w:t>
      </w:r>
    </w:p>
    <w:p w:rsidR="00ED49C7" w:rsidRPr="00107D2A" w:rsidRDefault="00ED49C7" w:rsidP="00ED49C7">
      <w:pPr>
        <w:suppressAutoHyphens/>
        <w:autoSpaceDE w:val="0"/>
        <w:spacing w:after="0" w:line="240" w:lineRule="auto"/>
        <w:jc w:val="both"/>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 xml:space="preserve">       </w:t>
      </w:r>
      <w:r w:rsidR="00107D2A" w:rsidRPr="00107D2A">
        <w:rPr>
          <w:rFonts w:ascii="Times New Roman" w:eastAsia="Arial" w:hAnsi="Times New Roman" w:cs="Times New Roman"/>
          <w:b/>
          <w:sz w:val="28"/>
          <w:szCs w:val="28"/>
          <w:lang w:eastAsia="ar-SA"/>
        </w:rPr>
        <w:t>21. Членам Единой комиссия запрещено:</w:t>
      </w:r>
    </w:p>
    <w:p w:rsidR="00107D2A" w:rsidRPr="00107D2A" w:rsidRDefault="00ED49C7" w:rsidP="00ED49C7">
      <w:pPr>
        <w:autoSpaceDE w:val="0"/>
        <w:autoSpaceDN w:val="0"/>
        <w:adjustRightInd w:val="0"/>
        <w:spacing w:after="0" w:line="240" w:lineRule="auto"/>
        <w:ind w:left="1276"/>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а) </w:t>
      </w:r>
      <w:r w:rsidR="00107D2A" w:rsidRPr="00107D2A">
        <w:rPr>
          <w:rFonts w:ascii="Times New Roman" w:eastAsia="Arial" w:hAnsi="Times New Roman" w:cs="Times New Roman"/>
          <w:sz w:val="28"/>
          <w:szCs w:val="28"/>
          <w:lang w:eastAsia="ar-SA"/>
        </w:rPr>
        <w:t>принимать решение путем проведения заочного голосования;</w:t>
      </w:r>
    </w:p>
    <w:p w:rsidR="00107D2A" w:rsidRPr="00107D2A" w:rsidRDefault="00ED49C7" w:rsidP="00ED49C7">
      <w:pPr>
        <w:autoSpaceDE w:val="0"/>
        <w:autoSpaceDN w:val="0"/>
        <w:adjustRightInd w:val="0"/>
        <w:spacing w:after="0" w:line="240" w:lineRule="auto"/>
        <w:ind w:left="1276"/>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б)</w:t>
      </w:r>
      <w:r w:rsidR="00107D2A" w:rsidRPr="00107D2A">
        <w:rPr>
          <w:rFonts w:ascii="Times New Roman" w:eastAsia="Arial" w:hAnsi="Times New Roman" w:cs="Times New Roman"/>
          <w:sz w:val="28"/>
          <w:szCs w:val="28"/>
          <w:lang w:eastAsia="ar-SA"/>
        </w:rPr>
        <w:t>делегировать свои полномочия иным лицам.</w:t>
      </w:r>
    </w:p>
    <w:p w:rsidR="00107D2A" w:rsidRPr="00107D2A" w:rsidRDefault="00107D2A" w:rsidP="00107D2A">
      <w:pPr>
        <w:suppressAutoHyphens/>
        <w:autoSpaceDE w:val="0"/>
        <w:spacing w:after="0" w:line="240" w:lineRule="auto"/>
        <w:ind w:firstLine="540"/>
        <w:jc w:val="both"/>
        <w:rPr>
          <w:rFonts w:ascii="Times New Roman" w:eastAsia="Arial" w:hAnsi="Times New Roman" w:cs="Times New Roman"/>
          <w:b/>
          <w:sz w:val="28"/>
          <w:szCs w:val="28"/>
          <w:lang w:eastAsia="ar-SA"/>
        </w:rPr>
      </w:pPr>
      <w:r w:rsidRPr="00107D2A">
        <w:rPr>
          <w:rFonts w:ascii="Times New Roman" w:eastAsia="Arial" w:hAnsi="Times New Roman" w:cs="Times New Roman"/>
          <w:b/>
          <w:sz w:val="28"/>
          <w:szCs w:val="28"/>
          <w:lang w:eastAsia="ar-SA"/>
        </w:rPr>
        <w:t>22. Председатель Единой комиссии:</w:t>
      </w:r>
    </w:p>
    <w:p w:rsidR="00107D2A" w:rsidRPr="00107D2A" w:rsidRDefault="00107D2A" w:rsidP="00107D2A">
      <w:pPr>
        <w:numPr>
          <w:ilvl w:val="0"/>
          <w:numId w:val="8"/>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осуществляет общее руководство работой Единой комиссии и обеспечивает выполнение настоящего Положения;</w:t>
      </w:r>
    </w:p>
    <w:p w:rsidR="00107D2A" w:rsidRPr="00107D2A" w:rsidRDefault="00107D2A" w:rsidP="00107D2A">
      <w:pPr>
        <w:numPr>
          <w:ilvl w:val="0"/>
          <w:numId w:val="8"/>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объявляет заседание правомочным;</w:t>
      </w:r>
    </w:p>
    <w:p w:rsidR="00107D2A" w:rsidRPr="00107D2A" w:rsidRDefault="00107D2A" w:rsidP="00107D2A">
      <w:pPr>
        <w:numPr>
          <w:ilvl w:val="0"/>
          <w:numId w:val="8"/>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открывает и ведет заседание  Единой комиссии;</w:t>
      </w:r>
    </w:p>
    <w:p w:rsidR="00107D2A" w:rsidRPr="00107D2A" w:rsidRDefault="00107D2A" w:rsidP="00107D2A">
      <w:pPr>
        <w:numPr>
          <w:ilvl w:val="0"/>
          <w:numId w:val="8"/>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объявляет состав Единой  комиссии;</w:t>
      </w:r>
    </w:p>
    <w:p w:rsidR="00107D2A" w:rsidRPr="00107D2A" w:rsidRDefault="00107D2A" w:rsidP="00107D2A">
      <w:pPr>
        <w:numPr>
          <w:ilvl w:val="0"/>
          <w:numId w:val="8"/>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107D2A" w:rsidRPr="00107D2A" w:rsidRDefault="00107D2A" w:rsidP="00107D2A">
      <w:pPr>
        <w:numPr>
          <w:ilvl w:val="0"/>
          <w:numId w:val="8"/>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оглашает сведения, подлежащие объявлению на процедуре вскрытия конвертов с заявками и открытия доступа к поданным в форме электронных документов ;</w:t>
      </w:r>
    </w:p>
    <w:p w:rsidR="00107D2A" w:rsidRPr="00107D2A" w:rsidRDefault="00107D2A" w:rsidP="00107D2A">
      <w:pPr>
        <w:numPr>
          <w:ilvl w:val="0"/>
          <w:numId w:val="8"/>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определяет порядок рассмотрения обсуждаемых вопросов;</w:t>
      </w:r>
    </w:p>
    <w:p w:rsidR="00107D2A" w:rsidRPr="00107D2A" w:rsidRDefault="00107D2A" w:rsidP="00107D2A">
      <w:pPr>
        <w:numPr>
          <w:ilvl w:val="0"/>
          <w:numId w:val="8"/>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в случае необходимости выносит на обсуждение Единой комиссии вопрос о привлечении к работе комиссии экспертов.</w:t>
      </w:r>
    </w:p>
    <w:p w:rsidR="00107D2A" w:rsidRPr="00107D2A" w:rsidRDefault="00107D2A" w:rsidP="00107D2A">
      <w:pPr>
        <w:numPr>
          <w:ilvl w:val="0"/>
          <w:numId w:val="8"/>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объявляет победителей конкурса, аукциона, запроса котировок,  запроса предложений;</w:t>
      </w:r>
    </w:p>
    <w:p w:rsidR="00107D2A" w:rsidRPr="00107D2A" w:rsidRDefault="00107D2A" w:rsidP="00107D2A">
      <w:pPr>
        <w:numPr>
          <w:ilvl w:val="0"/>
          <w:numId w:val="8"/>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осуществляет иные действия в соответствии с законодательством Российской Федерации и настоящим Положением.</w:t>
      </w:r>
    </w:p>
    <w:p w:rsidR="00D00F71" w:rsidRDefault="00107D2A" w:rsidP="00107D2A">
      <w:pPr>
        <w:suppressAutoHyphens/>
        <w:autoSpaceDE w:val="0"/>
        <w:spacing w:after="0" w:line="240" w:lineRule="auto"/>
        <w:ind w:firstLine="540"/>
        <w:jc w:val="both"/>
        <w:rPr>
          <w:rFonts w:ascii="Times New Roman" w:eastAsia="Arial" w:hAnsi="Times New Roman" w:cs="Times New Roman"/>
          <w:b/>
          <w:sz w:val="28"/>
          <w:szCs w:val="28"/>
          <w:lang w:eastAsia="ar-SA"/>
        </w:rPr>
      </w:pPr>
      <w:r w:rsidRPr="00107D2A">
        <w:rPr>
          <w:rFonts w:ascii="Times New Roman" w:eastAsia="Arial" w:hAnsi="Times New Roman" w:cs="Times New Roman"/>
          <w:b/>
          <w:sz w:val="28"/>
          <w:szCs w:val="28"/>
          <w:lang w:eastAsia="ar-SA"/>
        </w:rPr>
        <w:t xml:space="preserve">23. Секретарь Единой комиссии или другие уполномоченные на это </w:t>
      </w:r>
      <w:r w:rsidR="00ED49C7">
        <w:rPr>
          <w:rFonts w:ascii="Times New Roman" w:eastAsia="Arial" w:hAnsi="Times New Roman" w:cs="Times New Roman"/>
          <w:b/>
          <w:sz w:val="28"/>
          <w:szCs w:val="28"/>
          <w:lang w:eastAsia="ar-SA"/>
        </w:rPr>
        <w:t xml:space="preserve"> </w:t>
      </w:r>
    </w:p>
    <w:p w:rsidR="00107D2A" w:rsidRPr="00107D2A" w:rsidRDefault="00D00F71" w:rsidP="00107D2A">
      <w:pPr>
        <w:suppressAutoHyphens/>
        <w:autoSpaceDE w:val="0"/>
        <w:spacing w:after="0" w:line="240" w:lineRule="auto"/>
        <w:ind w:firstLine="540"/>
        <w:jc w:val="both"/>
        <w:rPr>
          <w:rFonts w:ascii="Times New Roman" w:eastAsia="Arial" w:hAnsi="Times New Roman" w:cs="Times New Roman"/>
          <w:sz w:val="28"/>
          <w:szCs w:val="28"/>
          <w:lang w:eastAsia="ar-SA"/>
        </w:rPr>
      </w:pPr>
      <w:r>
        <w:rPr>
          <w:rFonts w:ascii="Times New Roman" w:eastAsia="Arial" w:hAnsi="Times New Roman" w:cs="Times New Roman"/>
          <w:b/>
          <w:sz w:val="28"/>
          <w:szCs w:val="28"/>
          <w:lang w:eastAsia="ar-SA"/>
        </w:rPr>
        <w:t xml:space="preserve">    </w:t>
      </w:r>
      <w:r w:rsidR="00ED49C7">
        <w:rPr>
          <w:rFonts w:ascii="Times New Roman" w:eastAsia="Arial" w:hAnsi="Times New Roman" w:cs="Times New Roman"/>
          <w:b/>
          <w:sz w:val="28"/>
          <w:szCs w:val="28"/>
          <w:lang w:eastAsia="ar-SA"/>
        </w:rPr>
        <w:t xml:space="preserve">  </w:t>
      </w:r>
      <w:r w:rsidR="00107D2A" w:rsidRPr="00107D2A">
        <w:rPr>
          <w:rFonts w:ascii="Times New Roman" w:eastAsia="Arial" w:hAnsi="Times New Roman" w:cs="Times New Roman"/>
          <w:b/>
          <w:sz w:val="28"/>
          <w:szCs w:val="28"/>
          <w:lang w:eastAsia="ar-SA"/>
        </w:rPr>
        <w:t>председателем члены Единой комиссии</w:t>
      </w:r>
      <w:r w:rsidR="00107D2A" w:rsidRPr="00107D2A">
        <w:rPr>
          <w:rFonts w:ascii="Times New Roman" w:eastAsia="Arial" w:hAnsi="Times New Roman" w:cs="Times New Roman"/>
          <w:sz w:val="28"/>
          <w:szCs w:val="28"/>
          <w:lang w:eastAsia="ar-SA"/>
        </w:rPr>
        <w:t>:</w:t>
      </w:r>
    </w:p>
    <w:p w:rsidR="00107D2A" w:rsidRPr="00107D2A" w:rsidRDefault="00107D2A" w:rsidP="00107D2A">
      <w:pPr>
        <w:numPr>
          <w:ilvl w:val="0"/>
          <w:numId w:val="11"/>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Единой комиссии необходимыми материалами;</w:t>
      </w:r>
    </w:p>
    <w:p w:rsidR="00107D2A" w:rsidRPr="00107D2A" w:rsidRDefault="00107D2A" w:rsidP="00107D2A">
      <w:pPr>
        <w:numPr>
          <w:ilvl w:val="0"/>
          <w:numId w:val="11"/>
        </w:numPr>
        <w:autoSpaceDE w:val="0"/>
        <w:autoSpaceDN w:val="0"/>
        <w:adjustRightInd w:val="0"/>
        <w:spacing w:after="0" w:line="240" w:lineRule="auto"/>
        <w:ind w:firstLine="567"/>
        <w:jc w:val="both"/>
        <w:rPr>
          <w:rFonts w:ascii="Times New Roman" w:eastAsia="Arial" w:hAnsi="Times New Roman" w:cs="Arial"/>
          <w:sz w:val="28"/>
          <w:szCs w:val="28"/>
          <w:lang w:eastAsia="ar-SA"/>
        </w:rPr>
      </w:pPr>
      <w:r w:rsidRPr="00107D2A">
        <w:rPr>
          <w:rFonts w:ascii="Times New Roman" w:eastAsia="Arial" w:hAnsi="Times New Roman" w:cs="Times New Roman"/>
          <w:sz w:val="28"/>
          <w:szCs w:val="28"/>
          <w:lang w:eastAsia="ar-SA"/>
        </w:rPr>
        <w:t xml:space="preserve">в ходе  заседания Единой комиссии оформляет протоколы, относящиеся к </w:t>
      </w:r>
      <w:r w:rsidRPr="00107D2A">
        <w:rPr>
          <w:rFonts w:ascii="Times New Roman" w:eastAsia="Arial" w:hAnsi="Times New Roman" w:cs="Arial"/>
          <w:sz w:val="28"/>
          <w:szCs w:val="28"/>
          <w:lang w:eastAsia="ar-SA"/>
        </w:rPr>
        <w:t>определению поставщика (подрядчика, исполнителя);</w:t>
      </w:r>
    </w:p>
    <w:p w:rsidR="00107D2A" w:rsidRPr="00107D2A" w:rsidRDefault="00107D2A" w:rsidP="00107D2A">
      <w:pPr>
        <w:numPr>
          <w:ilvl w:val="0"/>
          <w:numId w:val="11"/>
        </w:numPr>
        <w:autoSpaceDE w:val="0"/>
        <w:autoSpaceDN w:val="0"/>
        <w:adjustRightInd w:val="0"/>
        <w:spacing w:after="0" w:line="240" w:lineRule="auto"/>
        <w:ind w:firstLine="567"/>
        <w:jc w:val="both"/>
        <w:rPr>
          <w:rFonts w:ascii="Times New Roman" w:eastAsia="Arial" w:hAnsi="Times New Roman" w:cs="Arial"/>
          <w:sz w:val="28"/>
          <w:szCs w:val="28"/>
          <w:lang w:eastAsia="ar-SA"/>
        </w:rPr>
      </w:pPr>
      <w:r w:rsidRPr="00107D2A">
        <w:rPr>
          <w:rFonts w:ascii="Times New Roman" w:eastAsia="Arial" w:hAnsi="Times New Roman" w:cs="Arial"/>
          <w:sz w:val="28"/>
          <w:szCs w:val="28"/>
          <w:lang w:eastAsia="ar-SA"/>
        </w:rPr>
        <w:t xml:space="preserve">ведет работу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9" w:history="1">
        <w:r w:rsidRPr="00107D2A">
          <w:rPr>
            <w:rFonts w:ascii="Times New Roman" w:eastAsia="Arial" w:hAnsi="Times New Roman" w:cs="Times New Roman"/>
            <w:color w:val="0000FF"/>
            <w:sz w:val="28"/>
            <w:szCs w:val="28"/>
            <w:u w:val="single"/>
            <w:lang w:eastAsia="ar-SA"/>
          </w:rPr>
          <w:t>www.zakupki.gov.ru</w:t>
        </w:r>
      </w:hyperlink>
      <w:r w:rsidRPr="00107D2A">
        <w:rPr>
          <w:rFonts w:ascii="Times New Roman" w:eastAsia="Arial" w:hAnsi="Times New Roman" w:cs="Arial"/>
          <w:sz w:val="28"/>
          <w:szCs w:val="28"/>
          <w:lang w:eastAsia="ar-SA"/>
        </w:rPr>
        <w:t>, а так же на сайтах операторов электронных торговых площадок.</w:t>
      </w:r>
    </w:p>
    <w:p w:rsidR="00107D2A" w:rsidRPr="00107D2A" w:rsidRDefault="00107D2A" w:rsidP="00107D2A">
      <w:pPr>
        <w:suppressAutoHyphens/>
        <w:autoSpaceDE w:val="0"/>
        <w:spacing w:after="0" w:line="240" w:lineRule="auto"/>
        <w:jc w:val="center"/>
        <w:outlineLvl w:val="1"/>
        <w:rPr>
          <w:rFonts w:ascii="Times New Roman" w:eastAsia="Arial" w:hAnsi="Times New Roman" w:cs="Times New Roman"/>
          <w:b/>
          <w:color w:val="FF0000"/>
          <w:sz w:val="28"/>
          <w:szCs w:val="28"/>
          <w:lang w:eastAsia="ar-SA"/>
        </w:rPr>
      </w:pPr>
    </w:p>
    <w:p w:rsidR="00107D2A" w:rsidRPr="00107D2A" w:rsidRDefault="00107D2A" w:rsidP="00D00F71">
      <w:pPr>
        <w:suppressAutoHyphens/>
        <w:autoSpaceDE w:val="0"/>
        <w:spacing w:after="0" w:line="240" w:lineRule="auto"/>
        <w:jc w:val="center"/>
        <w:outlineLvl w:val="1"/>
        <w:rPr>
          <w:rFonts w:ascii="Times New Roman" w:eastAsia="Arial" w:hAnsi="Times New Roman" w:cs="Times New Roman"/>
          <w:b/>
          <w:sz w:val="28"/>
          <w:szCs w:val="28"/>
          <w:lang w:eastAsia="ar-SA"/>
        </w:rPr>
      </w:pPr>
      <w:r w:rsidRPr="00107D2A">
        <w:rPr>
          <w:rFonts w:ascii="Times New Roman" w:eastAsia="Arial" w:hAnsi="Times New Roman" w:cs="Times New Roman"/>
          <w:b/>
          <w:sz w:val="28"/>
          <w:szCs w:val="28"/>
          <w:lang w:eastAsia="ar-SA"/>
        </w:rPr>
        <w:t>VI. Порядок проведения заседаний Единой комиссии</w:t>
      </w:r>
    </w:p>
    <w:p w:rsidR="00107D2A" w:rsidRPr="00107D2A" w:rsidRDefault="00107D2A" w:rsidP="00107D2A">
      <w:pPr>
        <w:suppressAutoHyphens/>
        <w:autoSpaceDE w:val="0"/>
        <w:spacing w:after="0" w:line="240" w:lineRule="auto"/>
        <w:jc w:val="center"/>
        <w:outlineLvl w:val="1"/>
        <w:rPr>
          <w:rFonts w:ascii="Times New Roman" w:eastAsia="Arial" w:hAnsi="Times New Roman" w:cs="Times New Roman"/>
          <w:sz w:val="28"/>
          <w:szCs w:val="28"/>
          <w:lang w:eastAsia="ar-SA"/>
        </w:rPr>
      </w:pPr>
    </w:p>
    <w:p w:rsidR="00107D2A" w:rsidRPr="00107D2A" w:rsidRDefault="00107D2A" w:rsidP="00107D2A">
      <w:pPr>
        <w:numPr>
          <w:ilvl w:val="0"/>
          <w:numId w:val="10"/>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Секретарь Единой комиссии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107D2A" w:rsidRPr="00107D2A" w:rsidRDefault="00107D2A" w:rsidP="00107D2A">
      <w:pPr>
        <w:numPr>
          <w:ilvl w:val="0"/>
          <w:numId w:val="10"/>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rsidR="00107D2A" w:rsidRPr="00107D2A" w:rsidRDefault="00107D2A" w:rsidP="00107D2A">
      <w:pPr>
        <w:numPr>
          <w:ilvl w:val="0"/>
          <w:numId w:val="10"/>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 </w:t>
      </w:r>
    </w:p>
    <w:p w:rsidR="00107D2A" w:rsidRPr="00107D2A" w:rsidRDefault="00107D2A" w:rsidP="00107D2A">
      <w:pPr>
        <w:numPr>
          <w:ilvl w:val="0"/>
          <w:numId w:val="10"/>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107D2A" w:rsidRPr="00107D2A" w:rsidRDefault="00107D2A" w:rsidP="00107D2A">
      <w:pPr>
        <w:numPr>
          <w:ilvl w:val="0"/>
          <w:numId w:val="10"/>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 xml:space="preserve">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w:t>
      </w:r>
      <w:r w:rsidRPr="00107D2A">
        <w:rPr>
          <w:rFonts w:ascii="Times New Roman" w:eastAsia="Arial" w:hAnsi="Times New Roman" w:cs="Arial"/>
          <w:noProof/>
          <w:sz w:val="28"/>
          <w:szCs w:val="28"/>
          <w:lang w:eastAsia="ar-SA"/>
        </w:rPr>
        <w:t xml:space="preserve">осуществления закупок </w:t>
      </w:r>
      <w:r w:rsidRPr="00107D2A">
        <w:rPr>
          <w:rFonts w:ascii="Times New Roman" w:eastAsia="Arial" w:hAnsi="Times New Roman" w:cs="Arial"/>
          <w:sz w:val="28"/>
          <w:szCs w:val="28"/>
          <w:lang w:eastAsia="ar-SA"/>
        </w:rPr>
        <w:t xml:space="preserve">путем проведения конкурсов, аукционов, запросов котировок, запросов предложений. </w:t>
      </w:r>
    </w:p>
    <w:p w:rsidR="00107D2A" w:rsidRPr="00107D2A" w:rsidRDefault="00107D2A" w:rsidP="00107D2A">
      <w:pPr>
        <w:numPr>
          <w:ilvl w:val="0"/>
          <w:numId w:val="10"/>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Привлечение экспертов, в том числе в случае  если экспертом является физическое  лицо,  осуществляется на безвозмездной основе.</w:t>
      </w:r>
    </w:p>
    <w:p w:rsidR="00107D2A" w:rsidRPr="00107D2A" w:rsidRDefault="00107D2A" w:rsidP="00107D2A">
      <w:pPr>
        <w:suppressAutoHyphens/>
        <w:autoSpaceDE w:val="0"/>
        <w:spacing w:after="0" w:line="240" w:lineRule="auto"/>
        <w:ind w:firstLine="567"/>
        <w:jc w:val="both"/>
        <w:rPr>
          <w:rFonts w:ascii="Times New Roman" w:eastAsia="Arial" w:hAnsi="Times New Roman" w:cs="Times New Roman"/>
          <w:sz w:val="28"/>
          <w:szCs w:val="28"/>
          <w:lang w:eastAsia="ar-SA"/>
        </w:rPr>
      </w:pPr>
    </w:p>
    <w:p w:rsidR="00107D2A" w:rsidRPr="00107D2A" w:rsidRDefault="00D00F71" w:rsidP="00D00F71">
      <w:pPr>
        <w:suppressAutoHyphens/>
        <w:autoSpaceDE w:val="0"/>
        <w:spacing w:after="0" w:line="240" w:lineRule="auto"/>
        <w:outlineLvl w:val="1"/>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 xml:space="preserve">                              </w:t>
      </w:r>
      <w:r w:rsidR="00107D2A" w:rsidRPr="00107D2A">
        <w:rPr>
          <w:rFonts w:ascii="Times New Roman" w:eastAsia="Arial" w:hAnsi="Times New Roman" w:cs="Times New Roman"/>
          <w:b/>
          <w:sz w:val="28"/>
          <w:szCs w:val="28"/>
          <w:lang w:eastAsia="ar-SA"/>
        </w:rPr>
        <w:t>VI</w:t>
      </w:r>
      <w:r w:rsidR="00107D2A" w:rsidRPr="00107D2A">
        <w:rPr>
          <w:rFonts w:ascii="Times New Roman" w:eastAsia="Arial" w:hAnsi="Times New Roman" w:cs="Times New Roman"/>
          <w:b/>
          <w:sz w:val="28"/>
          <w:szCs w:val="28"/>
          <w:lang w:val="en-US" w:eastAsia="ar-SA"/>
        </w:rPr>
        <w:t>I</w:t>
      </w:r>
      <w:r w:rsidR="00107D2A" w:rsidRPr="00107D2A">
        <w:rPr>
          <w:rFonts w:ascii="Times New Roman" w:eastAsia="Arial" w:hAnsi="Times New Roman" w:cs="Times New Roman"/>
          <w:b/>
          <w:sz w:val="28"/>
          <w:szCs w:val="28"/>
          <w:lang w:eastAsia="ar-SA"/>
        </w:rPr>
        <w:t xml:space="preserve"> . Ответственность членов Единой комиссии</w:t>
      </w:r>
    </w:p>
    <w:p w:rsidR="00107D2A" w:rsidRPr="00107D2A" w:rsidRDefault="00107D2A" w:rsidP="00107D2A">
      <w:pPr>
        <w:suppressAutoHyphens/>
        <w:autoSpaceDE w:val="0"/>
        <w:spacing w:after="0" w:line="240" w:lineRule="auto"/>
        <w:jc w:val="center"/>
        <w:outlineLvl w:val="1"/>
        <w:rPr>
          <w:rFonts w:ascii="Times New Roman" w:eastAsia="Arial" w:hAnsi="Times New Roman" w:cs="Times New Roman"/>
          <w:sz w:val="28"/>
          <w:szCs w:val="28"/>
          <w:lang w:eastAsia="ar-SA"/>
        </w:rPr>
      </w:pPr>
    </w:p>
    <w:p w:rsidR="00107D2A" w:rsidRPr="00107D2A" w:rsidRDefault="00107D2A" w:rsidP="00107D2A">
      <w:pPr>
        <w:numPr>
          <w:ilvl w:val="0"/>
          <w:numId w:val="10"/>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107D2A" w:rsidRPr="00107D2A" w:rsidRDefault="00107D2A" w:rsidP="00107D2A">
      <w:pPr>
        <w:numPr>
          <w:ilvl w:val="0"/>
          <w:numId w:val="10"/>
        </w:numPr>
        <w:autoSpaceDE w:val="0"/>
        <w:autoSpaceDN w:val="0"/>
        <w:adjustRightInd w:val="0"/>
        <w:spacing w:after="0" w:line="240" w:lineRule="auto"/>
        <w:ind w:firstLine="567"/>
        <w:jc w:val="both"/>
        <w:rPr>
          <w:rFonts w:ascii="Times New Roman" w:eastAsia="Arial" w:hAnsi="Times New Roman" w:cs="Times New Roman"/>
          <w:sz w:val="28"/>
          <w:szCs w:val="28"/>
          <w:lang w:eastAsia="ar-SA"/>
        </w:rPr>
      </w:pPr>
      <w:r w:rsidRPr="00107D2A">
        <w:rPr>
          <w:rFonts w:ascii="Times New Roman" w:eastAsia="Arial" w:hAnsi="Times New Roman" w:cs="Times New Roman"/>
          <w:sz w:val="28"/>
          <w:szCs w:val="28"/>
          <w:lang w:eastAsia="ar-SA"/>
        </w:rPr>
        <w:t>Члены Единой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rsidR="00107D2A" w:rsidRPr="00107D2A" w:rsidRDefault="00107D2A" w:rsidP="00107D2A">
      <w:pPr>
        <w:numPr>
          <w:ilvl w:val="0"/>
          <w:numId w:val="10"/>
        </w:numPr>
        <w:autoSpaceDE w:val="0"/>
        <w:autoSpaceDN w:val="0"/>
        <w:adjustRightInd w:val="0"/>
        <w:spacing w:after="0" w:line="240" w:lineRule="auto"/>
        <w:ind w:firstLine="540"/>
        <w:jc w:val="both"/>
        <w:rPr>
          <w:rFonts w:ascii="Times New Roman" w:eastAsia="Arial" w:hAnsi="Times New Roman" w:cs="Times New Roman"/>
          <w:color w:val="FF0000"/>
          <w:sz w:val="28"/>
          <w:szCs w:val="28"/>
          <w:lang w:eastAsia="ar-SA"/>
        </w:rPr>
      </w:pPr>
      <w:r w:rsidRPr="00107D2A">
        <w:rPr>
          <w:rFonts w:ascii="Times New Roman" w:eastAsia="Arial" w:hAnsi="Times New Roman" w:cs="Times New Roman"/>
          <w:sz w:val="28"/>
          <w:szCs w:val="28"/>
          <w:lang w:eastAsia="ar-SA"/>
        </w:rPr>
        <w:t>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107D2A" w:rsidRDefault="005A05BD" w:rsidP="00107D2A">
      <w:pPr>
        <w:suppressAutoHyphens/>
        <w:autoSpaceDE w:val="0"/>
        <w:spacing w:after="0" w:line="240" w:lineRule="auto"/>
        <w:jc w:val="both"/>
        <w:rPr>
          <w:rFonts w:ascii="Times New Roman" w:eastAsia="Arial" w:hAnsi="Times New Roman" w:cs="Times New Roman"/>
          <w:sz w:val="28"/>
          <w:szCs w:val="28"/>
          <w:lang w:eastAsia="ar-SA"/>
        </w:rPr>
      </w:pPr>
      <w:r w:rsidRPr="005A05BD">
        <w:rPr>
          <w:rFonts w:ascii="Times New Roman" w:eastAsia="Arial" w:hAnsi="Times New Roman" w:cs="Times New Roman"/>
          <w:sz w:val="28"/>
          <w:szCs w:val="28"/>
          <w:lang w:eastAsia="ar-SA"/>
        </w:rPr>
        <w:t>С распоряжением ознакомлены:</w:t>
      </w:r>
    </w:p>
    <w:p w:rsidR="00F57BA8" w:rsidRDefault="005A05BD" w:rsidP="005A05BD">
      <w:pPr>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eastAsia="Arial" w:hAnsi="Times New Roman" w:cs="Times New Roman"/>
          <w:sz w:val="28"/>
          <w:szCs w:val="28"/>
          <w:lang w:eastAsia="ar-SA"/>
        </w:rPr>
        <w:t>___________________________</w:t>
      </w:r>
      <w:r>
        <w:rPr>
          <w:rFonts w:ascii="Times New Roman" w:eastAsia="Times New Roman" w:hAnsi="Times New Roman" w:cs="Times New Roman"/>
          <w:sz w:val="28"/>
          <w:szCs w:val="28"/>
          <w:lang w:eastAsia="ru-RU"/>
        </w:rPr>
        <w:t xml:space="preserve">       ____________________       _____________</w:t>
      </w:r>
    </w:p>
    <w:p w:rsidR="00392F4A" w:rsidRPr="00392F4A" w:rsidRDefault="00392F4A" w:rsidP="005A05BD">
      <w:pPr>
        <w:suppressAutoHyphens/>
        <w:autoSpaceDE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392F4A">
        <w:rPr>
          <w:rFonts w:ascii="Times New Roman" w:eastAsia="Times New Roman" w:hAnsi="Times New Roman" w:cs="Times New Roman"/>
          <w:sz w:val="16"/>
          <w:szCs w:val="16"/>
          <w:lang w:eastAsia="ru-RU"/>
        </w:rPr>
        <w:t xml:space="preserve">(должность)                                      </w:t>
      </w:r>
      <w:r>
        <w:rPr>
          <w:rFonts w:ascii="Times New Roman" w:eastAsia="Times New Roman" w:hAnsi="Times New Roman" w:cs="Times New Roman"/>
          <w:sz w:val="16"/>
          <w:szCs w:val="16"/>
          <w:lang w:eastAsia="ru-RU"/>
        </w:rPr>
        <w:t xml:space="preserve">                                               </w:t>
      </w:r>
      <w:r w:rsidRPr="00392F4A">
        <w:rPr>
          <w:rFonts w:ascii="Times New Roman" w:eastAsia="Times New Roman" w:hAnsi="Times New Roman" w:cs="Times New Roman"/>
          <w:sz w:val="16"/>
          <w:szCs w:val="16"/>
          <w:lang w:eastAsia="ru-RU"/>
        </w:rPr>
        <w:t xml:space="preserve">   (Ф.И.О.)                              </w:t>
      </w:r>
      <w:r>
        <w:rPr>
          <w:rFonts w:ascii="Times New Roman" w:eastAsia="Times New Roman" w:hAnsi="Times New Roman" w:cs="Times New Roman"/>
          <w:sz w:val="16"/>
          <w:szCs w:val="16"/>
          <w:lang w:eastAsia="ru-RU"/>
        </w:rPr>
        <w:t xml:space="preserve">                            </w:t>
      </w:r>
      <w:r w:rsidRPr="00392F4A">
        <w:rPr>
          <w:rFonts w:ascii="Times New Roman" w:eastAsia="Times New Roman" w:hAnsi="Times New Roman" w:cs="Times New Roman"/>
          <w:sz w:val="16"/>
          <w:szCs w:val="16"/>
          <w:lang w:eastAsia="ru-RU"/>
        </w:rPr>
        <w:t xml:space="preserve">  (подпись)</w:t>
      </w:r>
    </w:p>
    <w:p w:rsidR="005A05BD" w:rsidRDefault="005A05BD" w:rsidP="005A05BD">
      <w:pPr>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       ____________________       _____________</w:t>
      </w:r>
    </w:p>
    <w:p w:rsidR="00392F4A" w:rsidRDefault="00392F4A" w:rsidP="005A05BD">
      <w:pPr>
        <w:suppressAutoHyphens/>
        <w:autoSpaceDE w:val="0"/>
        <w:spacing w:after="0" w:line="240" w:lineRule="auto"/>
        <w:jc w:val="both"/>
        <w:rPr>
          <w:rFonts w:ascii="Times New Roman" w:eastAsia="Times New Roman" w:hAnsi="Times New Roman" w:cs="Times New Roman"/>
          <w:sz w:val="28"/>
          <w:szCs w:val="28"/>
          <w:lang w:eastAsia="ru-RU"/>
        </w:rPr>
      </w:pPr>
    </w:p>
    <w:p w:rsidR="005A05BD" w:rsidRDefault="005A05BD" w:rsidP="005A05BD">
      <w:pPr>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       ____________________       _____________</w:t>
      </w:r>
    </w:p>
    <w:p w:rsidR="005A05BD" w:rsidRDefault="005A05BD" w:rsidP="005A05BD">
      <w:pPr>
        <w:suppressAutoHyphens/>
        <w:autoSpaceDE w:val="0"/>
        <w:spacing w:after="0" w:line="240" w:lineRule="auto"/>
        <w:jc w:val="both"/>
        <w:rPr>
          <w:rFonts w:ascii="Times New Roman" w:eastAsia="Times New Roman" w:hAnsi="Times New Roman" w:cs="Times New Roman"/>
          <w:sz w:val="28"/>
          <w:szCs w:val="28"/>
          <w:lang w:eastAsia="ru-RU"/>
        </w:rPr>
      </w:pPr>
    </w:p>
    <w:p w:rsidR="005A05BD" w:rsidRDefault="005A05BD" w:rsidP="005A05BD">
      <w:pPr>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       ____________________       _____________</w:t>
      </w:r>
    </w:p>
    <w:p w:rsidR="005A05BD" w:rsidRPr="005A05BD" w:rsidRDefault="005A05BD" w:rsidP="005A05BD">
      <w:pPr>
        <w:suppressAutoHyphens/>
        <w:autoSpaceDE w:val="0"/>
        <w:spacing w:after="0" w:line="240" w:lineRule="auto"/>
        <w:jc w:val="both"/>
        <w:rPr>
          <w:rFonts w:ascii="Times New Roman" w:eastAsia="Arial" w:hAnsi="Times New Roman" w:cs="Times New Roman"/>
          <w:sz w:val="28"/>
          <w:szCs w:val="28"/>
          <w:lang w:eastAsia="ar-SA"/>
        </w:rPr>
      </w:pPr>
    </w:p>
    <w:sectPr w:rsidR="005A05BD" w:rsidRPr="005A05BD" w:rsidSect="00D00F71">
      <w:footerReference w:type="default" r:id="rId20"/>
      <w:pgSz w:w="11906" w:h="16838"/>
      <w:pgMar w:top="851" w:right="56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71" w:rsidRDefault="00D00F71" w:rsidP="00D00F71">
      <w:pPr>
        <w:spacing w:after="0" w:line="240" w:lineRule="auto"/>
      </w:pPr>
      <w:r>
        <w:separator/>
      </w:r>
    </w:p>
  </w:endnote>
  <w:endnote w:type="continuationSeparator" w:id="0">
    <w:p w:rsidR="00D00F71" w:rsidRDefault="00D00F71" w:rsidP="00D0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032508"/>
      <w:docPartObj>
        <w:docPartGallery w:val="Page Numbers (Bottom of Page)"/>
        <w:docPartUnique/>
      </w:docPartObj>
    </w:sdtPr>
    <w:sdtEndPr/>
    <w:sdtContent>
      <w:p w:rsidR="00D00F71" w:rsidRDefault="00D00F71">
        <w:pPr>
          <w:pStyle w:val="a5"/>
          <w:jc w:val="right"/>
        </w:pPr>
        <w:r>
          <w:fldChar w:fldCharType="begin"/>
        </w:r>
        <w:r>
          <w:instrText>PAGE   \* MERGEFORMAT</w:instrText>
        </w:r>
        <w:r>
          <w:fldChar w:fldCharType="separate"/>
        </w:r>
        <w:r w:rsidR="0084225C">
          <w:rPr>
            <w:noProof/>
          </w:rPr>
          <w:t>1</w:t>
        </w:r>
        <w:r>
          <w:fldChar w:fldCharType="end"/>
        </w:r>
      </w:p>
    </w:sdtContent>
  </w:sdt>
  <w:p w:rsidR="00D00F71" w:rsidRDefault="00D00F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71" w:rsidRDefault="00D00F71" w:rsidP="00D00F71">
      <w:pPr>
        <w:spacing w:after="0" w:line="240" w:lineRule="auto"/>
      </w:pPr>
      <w:r>
        <w:separator/>
      </w:r>
    </w:p>
  </w:footnote>
  <w:footnote w:type="continuationSeparator" w:id="0">
    <w:p w:rsidR="00D00F71" w:rsidRDefault="00D00F71" w:rsidP="00D00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98D61E9"/>
    <w:multiLevelType w:val="hybridMultilevel"/>
    <w:tmpl w:val="8AAA36FC"/>
    <w:lvl w:ilvl="0" w:tplc="10FC06B4">
      <w:start w:val="6"/>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6EFF0152"/>
    <w:multiLevelType w:val="hybridMultilevel"/>
    <w:tmpl w:val="A3661E2E"/>
    <w:lvl w:ilvl="0" w:tplc="3C4C9758">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 w:numId="2">
    <w:abstractNumId w:val="6"/>
  </w:num>
  <w:num w:numId="3">
    <w:abstractNumId w:val="2"/>
  </w:num>
  <w:num w:numId="4">
    <w:abstractNumId w:val="1"/>
  </w:num>
  <w:num w:numId="5">
    <w:abstractNumId w:val="5"/>
  </w:num>
  <w:num w:numId="6">
    <w:abstractNumId w:val="9"/>
  </w:num>
  <w:num w:numId="7">
    <w:abstractNumId w:val="4"/>
  </w:num>
  <w:num w:numId="8">
    <w:abstractNumId w:val="10"/>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2A"/>
    <w:rsid w:val="000074FA"/>
    <w:rsid w:val="00020F15"/>
    <w:rsid w:val="00043050"/>
    <w:rsid w:val="00052B33"/>
    <w:rsid w:val="000B05DD"/>
    <w:rsid w:val="000E4929"/>
    <w:rsid w:val="000F147B"/>
    <w:rsid w:val="00106823"/>
    <w:rsid w:val="00107D2A"/>
    <w:rsid w:val="00120F13"/>
    <w:rsid w:val="00125975"/>
    <w:rsid w:val="00132B74"/>
    <w:rsid w:val="0015202E"/>
    <w:rsid w:val="00174861"/>
    <w:rsid w:val="001A53FF"/>
    <w:rsid w:val="001E6862"/>
    <w:rsid w:val="0020108C"/>
    <w:rsid w:val="00205341"/>
    <w:rsid w:val="00212C51"/>
    <w:rsid w:val="00214AA1"/>
    <w:rsid w:val="002304B3"/>
    <w:rsid w:val="0023215F"/>
    <w:rsid w:val="00233C25"/>
    <w:rsid w:val="00261E4F"/>
    <w:rsid w:val="002B3142"/>
    <w:rsid w:val="00384FC4"/>
    <w:rsid w:val="00385258"/>
    <w:rsid w:val="00392F4A"/>
    <w:rsid w:val="003C7D6C"/>
    <w:rsid w:val="003D4118"/>
    <w:rsid w:val="003E39B7"/>
    <w:rsid w:val="003E7E97"/>
    <w:rsid w:val="00421C5A"/>
    <w:rsid w:val="00445BC6"/>
    <w:rsid w:val="00473004"/>
    <w:rsid w:val="004E766B"/>
    <w:rsid w:val="00516A17"/>
    <w:rsid w:val="00521FA3"/>
    <w:rsid w:val="005744E3"/>
    <w:rsid w:val="005A05BD"/>
    <w:rsid w:val="00641C56"/>
    <w:rsid w:val="00650A6D"/>
    <w:rsid w:val="0065527E"/>
    <w:rsid w:val="006568CC"/>
    <w:rsid w:val="00681A1A"/>
    <w:rsid w:val="006840A7"/>
    <w:rsid w:val="006B1D93"/>
    <w:rsid w:val="006C6EE5"/>
    <w:rsid w:val="006D5730"/>
    <w:rsid w:val="006D5FE5"/>
    <w:rsid w:val="006D6BC9"/>
    <w:rsid w:val="007230B0"/>
    <w:rsid w:val="00727539"/>
    <w:rsid w:val="0076765D"/>
    <w:rsid w:val="00787A4E"/>
    <w:rsid w:val="00790D53"/>
    <w:rsid w:val="0079752A"/>
    <w:rsid w:val="007A107F"/>
    <w:rsid w:val="007A3CFC"/>
    <w:rsid w:val="007E0D73"/>
    <w:rsid w:val="00801E6C"/>
    <w:rsid w:val="00804153"/>
    <w:rsid w:val="00806B8E"/>
    <w:rsid w:val="00815285"/>
    <w:rsid w:val="00830871"/>
    <w:rsid w:val="00835816"/>
    <w:rsid w:val="0084225C"/>
    <w:rsid w:val="008666BD"/>
    <w:rsid w:val="008A5054"/>
    <w:rsid w:val="008D67D4"/>
    <w:rsid w:val="009018EC"/>
    <w:rsid w:val="009925BC"/>
    <w:rsid w:val="009A1771"/>
    <w:rsid w:val="009B3DF6"/>
    <w:rsid w:val="009F5565"/>
    <w:rsid w:val="00A23320"/>
    <w:rsid w:val="00A26C92"/>
    <w:rsid w:val="00A54C17"/>
    <w:rsid w:val="00AA66C0"/>
    <w:rsid w:val="00AB73B3"/>
    <w:rsid w:val="00AC6569"/>
    <w:rsid w:val="00AD7D3F"/>
    <w:rsid w:val="00AF5B2B"/>
    <w:rsid w:val="00AF775F"/>
    <w:rsid w:val="00B1549A"/>
    <w:rsid w:val="00B50584"/>
    <w:rsid w:val="00B74595"/>
    <w:rsid w:val="00B9403E"/>
    <w:rsid w:val="00BD50FE"/>
    <w:rsid w:val="00BD6C58"/>
    <w:rsid w:val="00C33176"/>
    <w:rsid w:val="00C37C48"/>
    <w:rsid w:val="00C60CDA"/>
    <w:rsid w:val="00C716B4"/>
    <w:rsid w:val="00CC6D02"/>
    <w:rsid w:val="00CF210C"/>
    <w:rsid w:val="00D00F71"/>
    <w:rsid w:val="00D375D0"/>
    <w:rsid w:val="00DC269B"/>
    <w:rsid w:val="00DF4C89"/>
    <w:rsid w:val="00E16572"/>
    <w:rsid w:val="00E20334"/>
    <w:rsid w:val="00E52A0F"/>
    <w:rsid w:val="00E94DEA"/>
    <w:rsid w:val="00E94E4F"/>
    <w:rsid w:val="00EA3155"/>
    <w:rsid w:val="00EB035B"/>
    <w:rsid w:val="00EC1A93"/>
    <w:rsid w:val="00EC2666"/>
    <w:rsid w:val="00ED49C7"/>
    <w:rsid w:val="00F012A2"/>
    <w:rsid w:val="00F05773"/>
    <w:rsid w:val="00F35551"/>
    <w:rsid w:val="00F358E2"/>
    <w:rsid w:val="00F36B7B"/>
    <w:rsid w:val="00F46A5F"/>
    <w:rsid w:val="00F52A5B"/>
    <w:rsid w:val="00F5521B"/>
    <w:rsid w:val="00F57BA8"/>
    <w:rsid w:val="00F900B5"/>
    <w:rsid w:val="00F97BA6"/>
    <w:rsid w:val="00FA3B0A"/>
    <w:rsid w:val="00FA5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F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0F71"/>
  </w:style>
  <w:style w:type="paragraph" w:styleId="a5">
    <w:name w:val="footer"/>
    <w:basedOn w:val="a"/>
    <w:link w:val="a6"/>
    <w:uiPriority w:val="99"/>
    <w:unhideWhenUsed/>
    <w:rsid w:val="00D00F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0F71"/>
  </w:style>
  <w:style w:type="paragraph" w:styleId="a7">
    <w:name w:val="Balloon Text"/>
    <w:basedOn w:val="a"/>
    <w:link w:val="a8"/>
    <w:uiPriority w:val="99"/>
    <w:semiHidden/>
    <w:unhideWhenUsed/>
    <w:rsid w:val="00D00F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0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F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0F71"/>
  </w:style>
  <w:style w:type="paragraph" w:styleId="a5">
    <w:name w:val="footer"/>
    <w:basedOn w:val="a"/>
    <w:link w:val="a6"/>
    <w:uiPriority w:val="99"/>
    <w:unhideWhenUsed/>
    <w:rsid w:val="00D00F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0F71"/>
  </w:style>
  <w:style w:type="paragraph" w:styleId="a7">
    <w:name w:val="Balloon Text"/>
    <w:basedOn w:val="a"/>
    <w:link w:val="a8"/>
    <w:uiPriority w:val="99"/>
    <w:semiHidden/>
    <w:unhideWhenUsed/>
    <w:rsid w:val="00D00F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0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EXP;n=507985;fld=134;dst=100016" TargetMode="External"/><Relationship Id="rId18" Type="http://schemas.openxmlformats.org/officeDocument/2006/relationships/hyperlink" Target="consultantplus://offline/main?base=LAW;n=117247;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LAW;n=112715;fld=134" TargetMode="External"/><Relationship Id="rId17" Type="http://schemas.openxmlformats.org/officeDocument/2006/relationships/hyperlink" Target="consultantplus://offline/main?base=LAW;n=116659;fld=134" TargetMode="External"/><Relationship Id="rId2" Type="http://schemas.openxmlformats.org/officeDocument/2006/relationships/numbering" Target="numbering.xml"/><Relationship Id="rId16" Type="http://schemas.openxmlformats.org/officeDocument/2006/relationships/hyperlink" Target="consultantplus://offline/main?base=LAW;n=116659;fld=1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70;fld=134" TargetMode="External"/><Relationship Id="rId5" Type="http://schemas.openxmlformats.org/officeDocument/2006/relationships/settings" Target="settings.xml"/><Relationship Id="rId15" Type="http://schemas.openxmlformats.org/officeDocument/2006/relationships/hyperlink" Target="consultantplus://offline/main?base=LAW;n=116659;fld=13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consultantplus://offline/main?base=EXP;n=459556;fld=134;dst=100010" TargetMode="External"/><Relationship Id="rId14" Type="http://schemas.openxmlformats.org/officeDocument/2006/relationships/hyperlink" Target="consultantplus://offline/main?base=LAW;n=116659;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37B38-1686-4AA1-B95C-8081259F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3027</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2014-06-20T10:05:00Z</cp:lastPrinted>
  <dcterms:created xsi:type="dcterms:W3CDTF">2014-06-19T12:31:00Z</dcterms:created>
  <dcterms:modified xsi:type="dcterms:W3CDTF">2014-06-20T10:06:00Z</dcterms:modified>
</cp:coreProperties>
</file>