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85" w:rsidRPr="00846642" w:rsidRDefault="00525FA2" w:rsidP="00BB088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BB0885" w:rsidRPr="0084664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B0885" w:rsidRPr="00846642" w:rsidRDefault="00BB0885" w:rsidP="00BB0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642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B0885" w:rsidRPr="00846642" w:rsidRDefault="00B37805" w:rsidP="00B37805">
      <w:pPr>
        <w:tabs>
          <w:tab w:val="center" w:pos="4677"/>
          <w:tab w:val="left" w:pos="8025"/>
        </w:tabs>
        <w:rPr>
          <w:rFonts w:ascii="Times New Roman" w:hAnsi="Times New Roman" w:cs="Times New Roman"/>
          <w:b/>
          <w:sz w:val="26"/>
          <w:szCs w:val="26"/>
        </w:rPr>
      </w:pPr>
      <w:r w:rsidRPr="00846642">
        <w:rPr>
          <w:rFonts w:ascii="Times New Roman" w:hAnsi="Times New Roman" w:cs="Times New Roman"/>
          <w:b/>
          <w:sz w:val="26"/>
          <w:szCs w:val="26"/>
        </w:rPr>
        <w:tab/>
      </w:r>
      <w:r w:rsidR="00BB0885" w:rsidRPr="00846642">
        <w:rPr>
          <w:rFonts w:ascii="Times New Roman" w:hAnsi="Times New Roman" w:cs="Times New Roman"/>
          <w:b/>
          <w:sz w:val="26"/>
          <w:szCs w:val="26"/>
        </w:rPr>
        <w:t>УГЛЕРОДОВСКОГО ГОРОДСКОГО ПОСЕЛЕНИЯ</w:t>
      </w:r>
      <w:r w:rsidR="002A72B2" w:rsidRPr="00846642">
        <w:rPr>
          <w:rFonts w:ascii="Times New Roman" w:hAnsi="Times New Roman" w:cs="Times New Roman"/>
          <w:b/>
          <w:sz w:val="26"/>
          <w:szCs w:val="26"/>
        </w:rPr>
        <w:tab/>
      </w:r>
    </w:p>
    <w:p w:rsidR="00BB0885" w:rsidRPr="00846642" w:rsidRDefault="00BB0885" w:rsidP="00BB0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642">
        <w:rPr>
          <w:rFonts w:ascii="Times New Roman" w:hAnsi="Times New Roman" w:cs="Times New Roman"/>
          <w:b/>
          <w:sz w:val="26"/>
          <w:szCs w:val="26"/>
        </w:rPr>
        <w:t>КРАСНОСУЛИНСКОГО РАЙОНА</w:t>
      </w:r>
    </w:p>
    <w:p w:rsidR="00BB0885" w:rsidRPr="00846642" w:rsidRDefault="00BB0885" w:rsidP="00BB0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642">
        <w:rPr>
          <w:rFonts w:ascii="Times New Roman" w:hAnsi="Times New Roman" w:cs="Times New Roman"/>
          <w:b/>
          <w:sz w:val="26"/>
          <w:szCs w:val="26"/>
        </w:rPr>
        <w:t>РОСТОВСКОЙ ОБЛАСТИ</w:t>
      </w:r>
    </w:p>
    <w:p w:rsidR="00A5385E" w:rsidRPr="00846642" w:rsidRDefault="00A5385E" w:rsidP="00BB0885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A5385E" w:rsidRPr="00EC5DAF" w:rsidRDefault="00525FA2" w:rsidP="00BB08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5385E" w:rsidRPr="00EC5DAF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5385E" w:rsidRPr="00EC5DAF" w:rsidRDefault="00A5385E" w:rsidP="00A5385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19"/>
        <w:gridCol w:w="3077"/>
        <w:gridCol w:w="3275"/>
      </w:tblGrid>
      <w:tr w:rsidR="00A5385E" w:rsidRPr="00EC5DAF" w:rsidTr="00A5385E">
        <w:tc>
          <w:tcPr>
            <w:tcW w:w="3473" w:type="dxa"/>
          </w:tcPr>
          <w:p w:rsidR="00A5385E" w:rsidRPr="00EC5DAF" w:rsidRDefault="00525FA2" w:rsidP="00EC5D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</w:t>
            </w:r>
            <w:r w:rsidR="00C44958">
              <w:rPr>
                <w:rFonts w:ascii="Times New Roman" w:hAnsi="Times New Roman"/>
                <w:sz w:val="28"/>
                <w:szCs w:val="28"/>
              </w:rPr>
              <w:t>2019</w:t>
            </w:r>
            <w:r w:rsidR="002A72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474" w:type="dxa"/>
          </w:tcPr>
          <w:p w:rsidR="00A5385E" w:rsidRPr="00EC5DAF" w:rsidRDefault="00525FA2" w:rsidP="00EC5D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A5385E" w:rsidRPr="00EC5DA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152</w:t>
            </w:r>
          </w:p>
        </w:tc>
        <w:tc>
          <w:tcPr>
            <w:tcW w:w="3474" w:type="dxa"/>
          </w:tcPr>
          <w:p w:rsidR="00A5385E" w:rsidRPr="00EC5DAF" w:rsidRDefault="00DB1581" w:rsidP="00525F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Углеродовский </w:t>
            </w:r>
          </w:p>
        </w:tc>
      </w:tr>
    </w:tbl>
    <w:p w:rsidR="00A5385E" w:rsidRPr="00EC5DAF" w:rsidRDefault="00A5385E" w:rsidP="00EC5D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385E" w:rsidRDefault="00C44958" w:rsidP="00EC5DAF">
      <w:pPr>
        <w:tabs>
          <w:tab w:val="left" w:pos="4111"/>
        </w:tabs>
        <w:spacing w:line="240" w:lineRule="auto"/>
        <w:ind w:right="5244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B0D9C">
        <w:rPr>
          <w:rFonts w:ascii="Times New Roman" w:hAnsi="Times New Roman"/>
          <w:sz w:val="28"/>
          <w:szCs w:val="28"/>
        </w:rPr>
        <w:t xml:space="preserve"> пост</w:t>
      </w:r>
      <w:r w:rsidR="001B0D9C">
        <w:rPr>
          <w:rFonts w:ascii="Times New Roman" w:hAnsi="Times New Roman"/>
          <w:sz w:val="28"/>
          <w:szCs w:val="28"/>
        </w:rPr>
        <w:t>а</w:t>
      </w:r>
      <w:r w:rsidR="001B0D9C">
        <w:rPr>
          <w:rFonts w:ascii="Times New Roman" w:hAnsi="Times New Roman"/>
          <w:sz w:val="28"/>
          <w:szCs w:val="28"/>
        </w:rPr>
        <w:t>новление Администрации Угл</w:t>
      </w:r>
      <w:r w:rsidR="001B0D9C">
        <w:rPr>
          <w:rFonts w:ascii="Times New Roman" w:hAnsi="Times New Roman"/>
          <w:sz w:val="28"/>
          <w:szCs w:val="28"/>
        </w:rPr>
        <w:t>е</w:t>
      </w:r>
      <w:r w:rsidR="001B0D9C">
        <w:rPr>
          <w:rFonts w:ascii="Times New Roman" w:hAnsi="Times New Roman"/>
          <w:sz w:val="28"/>
          <w:szCs w:val="28"/>
        </w:rPr>
        <w:t>родовского городского поселения от 14.08.2013 № 56</w:t>
      </w:r>
      <w:proofErr w:type="gramStart"/>
      <w:r w:rsidR="001B0D9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1B0D9C">
        <w:rPr>
          <w:rFonts w:ascii="Times New Roman" w:hAnsi="Times New Roman"/>
          <w:sz w:val="28"/>
          <w:szCs w:val="28"/>
        </w:rPr>
        <w:t>б утвержд</w:t>
      </w:r>
      <w:r w:rsidR="001B0D9C">
        <w:rPr>
          <w:rFonts w:ascii="Times New Roman" w:hAnsi="Times New Roman"/>
          <w:sz w:val="28"/>
          <w:szCs w:val="28"/>
        </w:rPr>
        <w:t>е</w:t>
      </w:r>
      <w:r w:rsidR="001B0D9C">
        <w:rPr>
          <w:rFonts w:ascii="Times New Roman" w:hAnsi="Times New Roman"/>
          <w:sz w:val="28"/>
          <w:szCs w:val="28"/>
        </w:rPr>
        <w:t xml:space="preserve">нии </w:t>
      </w:r>
      <w:r w:rsidR="00A5385E" w:rsidRPr="00EC5DAF">
        <w:rPr>
          <w:rFonts w:ascii="Times New Roman" w:hAnsi="Times New Roman"/>
          <w:sz w:val="28"/>
          <w:szCs w:val="28"/>
        </w:rPr>
        <w:t>Административн</w:t>
      </w:r>
      <w:r w:rsidR="001B0D9C">
        <w:rPr>
          <w:rFonts w:ascii="Times New Roman" w:hAnsi="Times New Roman"/>
          <w:sz w:val="28"/>
          <w:szCs w:val="28"/>
        </w:rPr>
        <w:t>ого</w:t>
      </w:r>
      <w:r w:rsidR="00EC5DAF">
        <w:rPr>
          <w:rFonts w:ascii="Times New Roman" w:hAnsi="Times New Roman"/>
          <w:sz w:val="28"/>
          <w:szCs w:val="28"/>
        </w:rPr>
        <w:t xml:space="preserve"> регл</w:t>
      </w:r>
      <w:r w:rsidR="00EC5DAF">
        <w:rPr>
          <w:rFonts w:ascii="Times New Roman" w:hAnsi="Times New Roman"/>
          <w:sz w:val="28"/>
          <w:szCs w:val="28"/>
        </w:rPr>
        <w:t>а</w:t>
      </w:r>
      <w:r w:rsidR="00EC5DAF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т</w:t>
      </w:r>
      <w:r w:rsidR="001B0D9C">
        <w:rPr>
          <w:rFonts w:ascii="Times New Roman" w:hAnsi="Times New Roman"/>
          <w:sz w:val="28"/>
          <w:szCs w:val="28"/>
        </w:rPr>
        <w:t>а</w:t>
      </w:r>
      <w:r w:rsidR="00525FA2"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hAnsi="Times New Roman"/>
          <w:sz w:val="28"/>
          <w:szCs w:val="28"/>
        </w:rPr>
        <w:t>Администрации</w:t>
      </w:r>
      <w:r w:rsidR="00525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81">
        <w:rPr>
          <w:rFonts w:ascii="Times New Roman" w:hAnsi="Times New Roman"/>
          <w:sz w:val="28"/>
          <w:szCs w:val="28"/>
        </w:rPr>
        <w:t>Углер</w:t>
      </w:r>
      <w:r w:rsidR="00DB1581">
        <w:rPr>
          <w:rFonts w:ascii="Times New Roman" w:hAnsi="Times New Roman"/>
          <w:sz w:val="28"/>
          <w:szCs w:val="28"/>
        </w:rPr>
        <w:t>о</w:t>
      </w:r>
      <w:r w:rsidR="00DB1581">
        <w:rPr>
          <w:rFonts w:ascii="Times New Roman" w:hAnsi="Times New Roman"/>
          <w:sz w:val="28"/>
          <w:szCs w:val="28"/>
        </w:rPr>
        <w:t>довского</w:t>
      </w:r>
      <w:proofErr w:type="spellEnd"/>
      <w:r w:rsidR="00DB1581"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hAnsi="Times New Roman"/>
          <w:sz w:val="28"/>
          <w:szCs w:val="28"/>
        </w:rPr>
        <w:t>городского поселения по предоставлению</w:t>
      </w:r>
      <w:r w:rsidR="00525FA2">
        <w:rPr>
          <w:rFonts w:ascii="Times New Roman" w:hAnsi="Times New Roman"/>
          <w:sz w:val="28"/>
          <w:szCs w:val="28"/>
        </w:rPr>
        <w:t xml:space="preserve"> </w:t>
      </w:r>
      <w:r w:rsidR="00A5385E" w:rsidRPr="00EC5DAF">
        <w:rPr>
          <w:rFonts w:ascii="Times New Roman" w:hAnsi="Times New Roman"/>
          <w:sz w:val="28"/>
          <w:szCs w:val="28"/>
        </w:rPr>
        <w:t>муниципал</w:t>
      </w:r>
      <w:r w:rsidR="00A5385E" w:rsidRPr="00EC5DAF">
        <w:rPr>
          <w:rFonts w:ascii="Times New Roman" w:hAnsi="Times New Roman"/>
          <w:sz w:val="28"/>
          <w:szCs w:val="28"/>
        </w:rPr>
        <w:t>ь</w:t>
      </w:r>
      <w:r w:rsidR="00A5385E" w:rsidRPr="00EC5DAF">
        <w:rPr>
          <w:rFonts w:ascii="Times New Roman" w:hAnsi="Times New Roman"/>
          <w:sz w:val="28"/>
          <w:szCs w:val="28"/>
        </w:rPr>
        <w:t xml:space="preserve">ной  услуги  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«Выдача разрешения</w:t>
      </w:r>
      <w:r w:rsidR="00525F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вырубку</w:t>
      </w:r>
      <w:r w:rsidR="00525F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деревьев и кустарн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A5385E" w:rsidRPr="00EC5D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ков»</w:t>
      </w:r>
    </w:p>
    <w:p w:rsidR="00525FA2" w:rsidRPr="00EC5DAF" w:rsidRDefault="00525FA2" w:rsidP="00EC5DAF">
      <w:pPr>
        <w:tabs>
          <w:tab w:val="left" w:pos="4111"/>
        </w:tabs>
        <w:spacing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A5385E" w:rsidRPr="00846642" w:rsidRDefault="00BC3AB0" w:rsidP="004041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6642">
        <w:rPr>
          <w:rFonts w:ascii="Times New Roman" w:hAnsi="Times New Roman" w:cs="Times New Roman"/>
          <w:sz w:val="28"/>
          <w:szCs w:val="28"/>
          <w:lang w:eastAsia="zh-CN"/>
        </w:rPr>
        <w:t>На основании предписания Министерства строительства и архитектуры и территориального развития Ростовской области об устранении нарушений законодательства о градостроительной деятельности, в соответствии</w:t>
      </w:r>
      <w:r w:rsidR="00404133" w:rsidRPr="00846642">
        <w:rPr>
          <w:rFonts w:ascii="Times New Roman" w:hAnsi="Times New Roman" w:cs="Times New Roman"/>
          <w:sz w:val="28"/>
          <w:szCs w:val="28"/>
          <w:lang w:eastAsia="zh-CN"/>
        </w:rPr>
        <w:t xml:space="preserve"> с  п.2.5.1 Ра</w:t>
      </w:r>
      <w:r w:rsidR="00A50E7F" w:rsidRPr="00846642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404133" w:rsidRPr="00846642">
        <w:rPr>
          <w:rFonts w:ascii="Times New Roman" w:hAnsi="Times New Roman" w:cs="Times New Roman"/>
          <w:sz w:val="28"/>
          <w:szCs w:val="28"/>
          <w:lang w:eastAsia="zh-CN"/>
        </w:rPr>
        <w:t>поряжения Правительства Российской Федерации от 31.01.2017 № 147-р, руководствуясь статьей 33 Устава муниципального образования «У</w:t>
      </w:r>
      <w:r w:rsidR="00404133" w:rsidRPr="00846642"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="00404133" w:rsidRPr="00846642">
        <w:rPr>
          <w:rFonts w:ascii="Times New Roman" w:hAnsi="Times New Roman" w:cs="Times New Roman"/>
          <w:sz w:val="28"/>
          <w:szCs w:val="28"/>
          <w:lang w:eastAsia="zh-CN"/>
        </w:rPr>
        <w:t>леродовское городское поселение», Администрация Углеродовского горо</w:t>
      </w:r>
      <w:r w:rsidR="00404133" w:rsidRPr="00846642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404133" w:rsidRPr="00846642">
        <w:rPr>
          <w:rFonts w:ascii="Times New Roman" w:hAnsi="Times New Roman" w:cs="Times New Roman"/>
          <w:sz w:val="28"/>
          <w:szCs w:val="28"/>
          <w:lang w:eastAsia="zh-CN"/>
        </w:rPr>
        <w:t>ского поселения</w:t>
      </w:r>
    </w:p>
    <w:p w:rsidR="00A5385E" w:rsidRPr="00846642" w:rsidRDefault="00A5385E" w:rsidP="00EC5D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85E" w:rsidRPr="00846642" w:rsidRDefault="00FC6109" w:rsidP="00EC5D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64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A5385E" w:rsidRPr="0084664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001DD" w:rsidRPr="00846642" w:rsidRDefault="000001DD" w:rsidP="00EC5D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E7F" w:rsidRPr="00525FA2" w:rsidRDefault="000001DD" w:rsidP="00525FA2">
      <w:pPr>
        <w:pStyle w:val="ConsPlusTitle"/>
        <w:widowControl/>
        <w:numPr>
          <w:ilvl w:val="0"/>
          <w:numId w:val="4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46642">
        <w:rPr>
          <w:rFonts w:ascii="Times New Roman" w:hAnsi="Times New Roman" w:cs="Times New Roman"/>
          <w:b w:val="0"/>
          <w:sz w:val="28"/>
          <w:szCs w:val="28"/>
        </w:rPr>
        <w:t xml:space="preserve">Внести  изменения  в  постановление Администрации </w:t>
      </w:r>
      <w:proofErr w:type="spellStart"/>
      <w:r w:rsidRPr="00846642">
        <w:rPr>
          <w:rFonts w:ascii="Times New Roman" w:hAnsi="Times New Roman" w:cs="Times New Roman"/>
          <w:b w:val="0"/>
          <w:sz w:val="28"/>
          <w:szCs w:val="28"/>
        </w:rPr>
        <w:t>Углеродовск</w:t>
      </w:r>
      <w:r w:rsidRPr="0084664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46642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846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FA2">
        <w:rPr>
          <w:rFonts w:ascii="Times New Roman" w:hAnsi="Times New Roman" w:cs="Times New Roman"/>
          <w:b w:val="0"/>
          <w:sz w:val="28"/>
          <w:szCs w:val="28"/>
        </w:rPr>
        <w:t>г</w:t>
      </w:r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ородского поселения от 14.08.2013 № 56</w:t>
      </w:r>
      <w:proofErr w:type="gramStart"/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б утверждении Адм</w:t>
      </w:r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и</w:t>
      </w:r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нистративного</w:t>
      </w:r>
      <w:r w:rsidRPr="00525FA2">
        <w:rPr>
          <w:rFonts w:ascii="Times New Roman" w:hAnsi="Times New Roman" w:cs="Times New Roman"/>
          <w:b w:val="0"/>
          <w:sz w:val="28"/>
          <w:szCs w:val="28"/>
        </w:rPr>
        <w:t xml:space="preserve"> регламента по предоставлению муниципальной услуги «Выдача разрешения на вырубку деревьев и кустарни</w:t>
      </w:r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ков»   в п. 2.4 Срок предо</w:t>
      </w:r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с</w:t>
      </w:r>
      <w:r w:rsidR="00A50E7F" w:rsidRPr="00525FA2">
        <w:rPr>
          <w:rFonts w:ascii="Times New Roman" w:hAnsi="Times New Roman" w:cs="Times New Roman"/>
          <w:b w:val="0"/>
          <w:sz w:val="28"/>
          <w:szCs w:val="28"/>
        </w:rPr>
        <w:t>тавления муниципальной услуги</w:t>
      </w:r>
    </w:p>
    <w:p w:rsidR="004171BA" w:rsidRPr="00846642" w:rsidRDefault="00A50E7F" w:rsidP="00A50E7F">
      <w:pPr>
        <w:pStyle w:val="ConsPlusTitle"/>
        <w:widowControl/>
        <w:ind w:left="555"/>
        <w:rPr>
          <w:rFonts w:ascii="Times New Roman" w:hAnsi="Times New Roman" w:cs="Times New Roman"/>
          <w:b w:val="0"/>
          <w:sz w:val="28"/>
          <w:szCs w:val="28"/>
        </w:rPr>
      </w:pPr>
      <w:r w:rsidRPr="00846642">
        <w:rPr>
          <w:rFonts w:ascii="Times New Roman" w:hAnsi="Times New Roman" w:cs="Times New Roman"/>
          <w:b w:val="0"/>
          <w:sz w:val="28"/>
          <w:szCs w:val="28"/>
        </w:rPr>
        <w:t>1.1</w:t>
      </w:r>
      <w:r w:rsidR="004171BA" w:rsidRPr="00846642">
        <w:rPr>
          <w:rFonts w:ascii="Times New Roman" w:hAnsi="Times New Roman" w:cs="Times New Roman"/>
          <w:b w:val="0"/>
          <w:sz w:val="28"/>
          <w:szCs w:val="28"/>
        </w:rPr>
        <w:t xml:space="preserve">  п. 2.4 Срок предоставление муниципальной услуги изложить в сл</w:t>
      </w:r>
      <w:r w:rsidR="004171BA" w:rsidRPr="00846642">
        <w:rPr>
          <w:rFonts w:ascii="Times New Roman" w:hAnsi="Times New Roman" w:cs="Times New Roman"/>
          <w:b w:val="0"/>
          <w:sz w:val="28"/>
          <w:szCs w:val="28"/>
        </w:rPr>
        <w:t>е</w:t>
      </w:r>
      <w:r w:rsidR="004171BA" w:rsidRPr="00846642">
        <w:rPr>
          <w:rFonts w:ascii="Times New Roman" w:hAnsi="Times New Roman" w:cs="Times New Roman"/>
          <w:b w:val="0"/>
          <w:sz w:val="28"/>
          <w:szCs w:val="28"/>
        </w:rPr>
        <w:t>дующей редакции:</w:t>
      </w:r>
    </w:p>
    <w:p w:rsidR="004171BA" w:rsidRPr="00846642" w:rsidRDefault="004171BA" w:rsidP="004171BA">
      <w:pPr>
        <w:pStyle w:val="ConsPlusTitle"/>
        <w:widowControl/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</w:pPr>
      <w:r w:rsidRPr="00846642">
        <w:rPr>
          <w:rFonts w:ascii="Times New Roman" w:hAnsi="Times New Roman" w:cs="Times New Roman"/>
          <w:b w:val="0"/>
          <w:sz w:val="28"/>
          <w:szCs w:val="28"/>
        </w:rPr>
        <w:t xml:space="preserve">          - </w:t>
      </w:r>
      <w:r w:rsidR="000001DD" w:rsidRPr="00846642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муниципальной услуги не должен превышать 20 календарных дней </w:t>
      </w:r>
      <w:r w:rsidRPr="0084664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0001DD" w:rsidRPr="00846642"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846642">
        <w:rPr>
          <w:rFonts w:ascii="Times New Roman" w:hAnsi="Times New Roman" w:cs="Times New Roman"/>
          <w:b w:val="0"/>
          <w:sz w:val="28"/>
          <w:szCs w:val="28"/>
        </w:rPr>
        <w:t xml:space="preserve">мента </w:t>
      </w:r>
      <w:r w:rsidRPr="00846642">
        <w:rPr>
          <w:rFonts w:ascii="Times New Roman" w:hAnsi="Times New Roman" w:cs="Times New Roman"/>
          <w:b w:val="0"/>
          <w:color w:val="000000"/>
          <w:sz w:val="28"/>
          <w:szCs w:val="28"/>
        </w:rPr>
        <w:t>регистрации</w:t>
      </w:r>
      <w:r w:rsidRPr="00846642"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  <w:t xml:space="preserve"> поступившего заявления с прил</w:t>
      </w:r>
      <w:r w:rsidRPr="00846642"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  <w:t>о</w:t>
      </w:r>
      <w:r w:rsidRPr="00846642"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  <w:t>жением документов, необходимых для предоставления муниципальной усл</w:t>
      </w:r>
      <w:r w:rsidRPr="00846642"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  <w:t>у</w:t>
      </w:r>
      <w:r w:rsidRPr="00846642">
        <w:rPr>
          <w:rFonts w:ascii="Times New Roman" w:eastAsia="Times New Roman" w:hAnsi="Times New Roman" w:cs="Times New Roman"/>
          <w:b w:val="0"/>
          <w:color w:val="052635"/>
          <w:sz w:val="28"/>
          <w:szCs w:val="28"/>
        </w:rPr>
        <w:t>ги, предусмотренных настоящим регламентом.</w:t>
      </w:r>
    </w:p>
    <w:p w:rsidR="00FC6109" w:rsidRPr="00846642" w:rsidRDefault="00FC6109" w:rsidP="004171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50E7F" w:rsidRPr="00846642" w:rsidRDefault="004171BA" w:rsidP="00A50E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642">
        <w:rPr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="00A50E7F" w:rsidRPr="0084664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его официального обнародования и размещения на официальном сайте </w:t>
      </w:r>
    </w:p>
    <w:p w:rsidR="00A50E7F" w:rsidRPr="00846642" w:rsidRDefault="00A50E7F" w:rsidP="00A50E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642">
        <w:rPr>
          <w:rFonts w:ascii="Times New Roman" w:hAnsi="Times New Roman" w:cs="Times New Roman"/>
          <w:sz w:val="28"/>
          <w:szCs w:val="28"/>
        </w:rPr>
        <w:t>Администрации «Углеродовского городского поселения» в информацио</w:t>
      </w:r>
      <w:r w:rsidRPr="00846642">
        <w:rPr>
          <w:rFonts w:ascii="Times New Roman" w:hAnsi="Times New Roman" w:cs="Times New Roman"/>
          <w:sz w:val="28"/>
          <w:szCs w:val="28"/>
        </w:rPr>
        <w:t>н</w:t>
      </w:r>
      <w:r w:rsidRPr="0084664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</w:p>
    <w:p w:rsidR="00FC6109" w:rsidRPr="00846642" w:rsidRDefault="00FC6109" w:rsidP="00A50E7F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0FD7" w:rsidRPr="00846642" w:rsidRDefault="004171BA" w:rsidP="00417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642">
        <w:rPr>
          <w:rFonts w:ascii="Times New Roman" w:hAnsi="Times New Roman" w:cs="Times New Roman"/>
          <w:sz w:val="28"/>
          <w:szCs w:val="28"/>
        </w:rPr>
        <w:t xml:space="preserve"> 3</w:t>
      </w:r>
      <w:r w:rsidR="00A5385E" w:rsidRPr="00846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385E" w:rsidRPr="00846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85E" w:rsidRPr="008466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67378" w:rsidRPr="008466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50FD7" w:rsidRPr="00846642" w:rsidRDefault="00C50FD7" w:rsidP="00C50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109" w:rsidRPr="00846642" w:rsidRDefault="00FC6109" w:rsidP="00C50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FD7" w:rsidRPr="00846642" w:rsidRDefault="00DB1581" w:rsidP="00A5385E">
      <w:pPr>
        <w:rPr>
          <w:rFonts w:ascii="Times New Roman" w:hAnsi="Times New Roman" w:cs="Times New Roman"/>
          <w:sz w:val="28"/>
          <w:szCs w:val="28"/>
        </w:rPr>
      </w:pPr>
      <w:r w:rsidRPr="00846642">
        <w:rPr>
          <w:rFonts w:ascii="Times New Roman" w:hAnsi="Times New Roman" w:cs="Times New Roman"/>
          <w:sz w:val="28"/>
          <w:szCs w:val="28"/>
        </w:rPr>
        <w:t>И.о. Главы Углеродовского</w:t>
      </w:r>
    </w:p>
    <w:p w:rsidR="0026622A" w:rsidRPr="00846642" w:rsidRDefault="0026622A" w:rsidP="00A5385E">
      <w:pPr>
        <w:rPr>
          <w:rFonts w:ascii="Times New Roman" w:hAnsi="Times New Roman" w:cs="Times New Roman"/>
          <w:sz w:val="28"/>
          <w:szCs w:val="28"/>
        </w:rPr>
      </w:pPr>
      <w:r w:rsidRPr="0084664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</w:t>
      </w:r>
      <w:r w:rsidR="00A50E7F" w:rsidRPr="00846642">
        <w:rPr>
          <w:rFonts w:ascii="Times New Roman" w:hAnsi="Times New Roman" w:cs="Times New Roman"/>
          <w:sz w:val="28"/>
          <w:szCs w:val="28"/>
        </w:rPr>
        <w:t xml:space="preserve">                               С.Г. Ильяев</w:t>
      </w:r>
      <w:r w:rsidRPr="00846642">
        <w:rPr>
          <w:rFonts w:ascii="Times New Roman" w:hAnsi="Times New Roman" w:cs="Times New Roman"/>
          <w:sz w:val="28"/>
          <w:szCs w:val="28"/>
        </w:rPr>
        <w:br/>
      </w:r>
    </w:p>
    <w:p w:rsidR="00A50E7F" w:rsidRPr="00846642" w:rsidRDefault="00A50E7F" w:rsidP="00A5385E">
      <w:pPr>
        <w:rPr>
          <w:rFonts w:ascii="Times New Roman" w:hAnsi="Times New Roman" w:cs="Times New Roman"/>
          <w:sz w:val="28"/>
          <w:szCs w:val="28"/>
        </w:rPr>
      </w:pPr>
    </w:p>
    <w:p w:rsidR="00A50E7F" w:rsidRPr="00846642" w:rsidRDefault="00A50E7F" w:rsidP="00A5385E">
      <w:pPr>
        <w:rPr>
          <w:rFonts w:ascii="Times New Roman" w:hAnsi="Times New Roman" w:cs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</w:p>
    <w:p w:rsidR="00846642" w:rsidRDefault="00846642" w:rsidP="00A5385E">
      <w:pPr>
        <w:rPr>
          <w:rFonts w:ascii="Times New Roman" w:hAnsi="Times New Roman"/>
          <w:sz w:val="28"/>
          <w:szCs w:val="28"/>
        </w:rPr>
      </w:pPr>
    </w:p>
    <w:p w:rsidR="00846642" w:rsidRDefault="00846642" w:rsidP="00A5385E">
      <w:pPr>
        <w:rPr>
          <w:rFonts w:ascii="Times New Roman" w:hAnsi="Times New Roman"/>
          <w:sz w:val="28"/>
          <w:szCs w:val="28"/>
        </w:rPr>
      </w:pPr>
    </w:p>
    <w:p w:rsidR="00846642" w:rsidRDefault="00846642" w:rsidP="00A5385E">
      <w:pPr>
        <w:rPr>
          <w:rFonts w:ascii="Times New Roman" w:hAnsi="Times New Roman"/>
          <w:sz w:val="28"/>
          <w:szCs w:val="28"/>
        </w:rPr>
      </w:pPr>
    </w:p>
    <w:p w:rsidR="00846642" w:rsidRDefault="00846642" w:rsidP="00A5385E">
      <w:pPr>
        <w:rPr>
          <w:rFonts w:ascii="Times New Roman" w:hAnsi="Times New Roman"/>
          <w:sz w:val="28"/>
          <w:szCs w:val="28"/>
        </w:rPr>
      </w:pPr>
    </w:p>
    <w:p w:rsidR="00846642" w:rsidRDefault="00846642" w:rsidP="00A5385E">
      <w:pPr>
        <w:rPr>
          <w:rFonts w:ascii="Times New Roman" w:hAnsi="Times New Roman"/>
          <w:sz w:val="28"/>
          <w:szCs w:val="28"/>
        </w:rPr>
      </w:pPr>
    </w:p>
    <w:p w:rsidR="00846642" w:rsidRDefault="00846642" w:rsidP="00A5385E">
      <w:pPr>
        <w:rPr>
          <w:rFonts w:ascii="Times New Roman" w:hAnsi="Times New Roman"/>
          <w:sz w:val="28"/>
          <w:szCs w:val="28"/>
        </w:rPr>
      </w:pPr>
    </w:p>
    <w:p w:rsidR="00A50E7F" w:rsidRDefault="00A50E7F" w:rsidP="00A5385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0E7F" w:rsidRPr="00EC5DAF" w:rsidRDefault="00A50E7F" w:rsidP="00A5385E">
      <w:pPr>
        <w:rPr>
          <w:rFonts w:ascii="Times New Roman" w:hAnsi="Times New Roman"/>
          <w:sz w:val="28"/>
          <w:szCs w:val="28"/>
        </w:rPr>
      </w:pPr>
    </w:p>
    <w:p w:rsidR="00AF3239" w:rsidRPr="00EC5DAF" w:rsidRDefault="00AF3239" w:rsidP="00EC5DAF">
      <w:pPr>
        <w:spacing w:line="240" w:lineRule="auto"/>
        <w:ind w:left="567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Приложение к постановлению </w:t>
      </w:r>
      <w:r w:rsidR="00B67378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r w:rsidR="00B67378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</w:t>
      </w:r>
      <w:r w:rsidR="00B67378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министрации</w:t>
      </w:r>
      <w:r w:rsidR="003D4D67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Красносулинского </w:t>
      </w: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</w:t>
      </w: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</w:t>
      </w:r>
      <w:r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родского поселения </w:t>
      </w:r>
    </w:p>
    <w:p w:rsidR="00A5385E" w:rsidRPr="00AF3239" w:rsidRDefault="00BC3AB0" w:rsidP="00EC5DAF">
      <w:pPr>
        <w:autoSpaceDE w:val="0"/>
        <w:autoSpaceDN w:val="0"/>
        <w:adjustRightInd w:val="0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от  </w:t>
      </w:r>
      <w:r w:rsidR="00525FA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09.12.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2019</w:t>
      </w:r>
      <w:r w:rsidR="00AF3239" w:rsidRP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№</w:t>
      </w:r>
      <w:r w:rsidR="00525FA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152</w:t>
      </w:r>
    </w:p>
    <w:p w:rsidR="00EC5DAF" w:rsidRDefault="00EC5DAF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Административный регламент</w:t>
      </w: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предоставления муниципальной услуги</w:t>
      </w:r>
    </w:p>
    <w:p w:rsidR="00AF3239" w:rsidRPr="00AF3239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«Выдача разрешения на вырубку деревьев и кустарников»</w:t>
      </w:r>
    </w:p>
    <w:p w:rsidR="00EC5DAF" w:rsidRDefault="00EC5DAF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1.Общие положения</w:t>
      </w:r>
    </w:p>
    <w:p w:rsidR="00725B18" w:rsidRPr="00C50FD7" w:rsidRDefault="00725B18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1.1. Административный регламент (далее - регламент) предоставления муниципальной услуги «Выдача разрешения на вырубку деревьев и куста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ников» (далее - муниципальная услуга) разработан в целях повышения кач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ства предоставления и доступности муниципальной услуги, создания благ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приятных условий для получения муниципальной услуги.</w:t>
      </w:r>
    </w:p>
    <w:p w:rsidR="00725B18" w:rsidRPr="00C50FD7" w:rsidRDefault="00725B18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1.2. Регламент определяет порядок, сроки и последовательность адм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нистративных процедур (действий) при предоставлении муниципальной у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луги.</w:t>
      </w:r>
    </w:p>
    <w:p w:rsidR="00725B18" w:rsidRPr="00C50FD7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 Стандарт предоставления муниципальной услуги </w:t>
      </w:r>
    </w:p>
    <w:p w:rsidR="00725B18" w:rsidRPr="00C50FD7" w:rsidRDefault="00725B18" w:rsidP="00EC5DAF">
      <w:pPr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2.1. Наименование муниципальной услуги. </w:t>
      </w:r>
    </w:p>
    <w:p w:rsidR="00725B18" w:rsidRPr="00AF3239" w:rsidRDefault="00725B18" w:rsidP="00EC5DAF">
      <w:pPr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F32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Наименование муниципальной услуги - Выдача разрешения на вырубку деревьев и кустарников.</w:t>
      </w:r>
    </w:p>
    <w:p w:rsidR="00725B18" w:rsidRPr="00C50FD7" w:rsidRDefault="00725B18" w:rsidP="00EC5DAF">
      <w:pPr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2.2. Наименование уполномоченного органа, непосредственно пр</w:t>
      </w: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</w:t>
      </w: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доставляющего муниципальную услугу. </w:t>
      </w:r>
    </w:p>
    <w:p w:rsidR="00725B18" w:rsidRPr="00C50FD7" w:rsidRDefault="00725B18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Муниципальную услугу</w:t>
      </w:r>
      <w:r w:rsidR="00FE34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непосредственно предоставляет 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ция </w:t>
      </w:r>
      <w:r w:rsidR="00DB15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Углеродовского</w:t>
      </w:r>
      <w:r w:rsid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городского поселения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C50FD7" w:rsidRDefault="00725B18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Муниципальная услуга предоставляется специалистами 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дела 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</w:t>
      </w:r>
      <w:r w:rsidR="00DB15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Углеродовского </w:t>
      </w:r>
      <w:r w:rsidR="00C50FD7"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городского поселения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C50FD7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2.3. Результат предоставления муниципальной услуги. 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Конечным результатом предоставления муниципальной услуги явл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ются: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выдача (отказ в выдаче) разрешения на вырубку зеленых насаждений;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продление (отказ в продлении) разрешения на вырубку зеленых нас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ждений;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закрытие (отказ в закрытии) разрешения на вырубку зеленых наса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дений.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2.4. Срок предоставления муниципальной услуги. 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Срок предоставления муниципальной услуги не должен </w:t>
      </w:r>
      <w:r w:rsidR="00A50E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превышать 20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календарных дней с момента регистрации поступившего заявления с прил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жением документов, необходимых для предоставления муниципальной усл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ги, предусмотренных настоящим регламентом.</w:t>
      </w:r>
    </w:p>
    <w:p w:rsidR="00725B18" w:rsidRPr="00C50FD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Сроки предоставления муниципальной услуги в случае необходимости сноса зеленых насаждений для предупреждения последствий, вызванных п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C50FD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дением аварийных деревьев, могут быть сокращены.</w:t>
      </w:r>
    </w:p>
    <w:p w:rsidR="00725B18" w:rsidRPr="00F36125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2.5. Правовые основания для предоставления муниципальной у</w:t>
      </w:r>
      <w:r w:rsidRPr="00F3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36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луги. </w:t>
      </w:r>
    </w:p>
    <w:p w:rsidR="00725B18" w:rsidRPr="00660930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725B18" w:rsidRPr="00660930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Конституцией Российской Федерации;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Федеральным законом Российской Федерации от 06.10.2003 № 131-ФЗ «Об общих принципах организации местного самоуправления в Росси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ской Федерации»; </w:t>
      </w:r>
    </w:p>
    <w:p w:rsidR="00660930" w:rsidRDefault="00660930" w:rsidP="00EC5D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</w:t>
      </w:r>
      <w:r w:rsidRPr="00660930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Ростовской  области от 30.08.2012 № 819 «Об утверждении Порядка охраны  зеленых насаждений в населенных пунктах Ростовской области»;</w:t>
      </w:r>
    </w:p>
    <w:p w:rsidR="00933D8B" w:rsidRPr="000B4224" w:rsidRDefault="00933D8B" w:rsidP="00EC5DAF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91F">
        <w:rPr>
          <w:rFonts w:ascii="Times New Roman" w:hAnsi="Times New Roman" w:cs="Times New Roman"/>
          <w:sz w:val="28"/>
          <w:szCs w:val="28"/>
        </w:rPr>
        <w:t>4) Федеральным законом от 27.07.2010 №210</w:t>
      </w:r>
      <w:r w:rsidR="000B4224" w:rsidRPr="0078191F">
        <w:rPr>
          <w:rFonts w:ascii="Times New Roman" w:hAnsi="Times New Roman" w:cs="Times New Roman"/>
          <w:sz w:val="28"/>
          <w:szCs w:val="28"/>
        </w:rPr>
        <w:t>-ФЗ «Об организации пр</w:t>
      </w:r>
      <w:r w:rsidR="000B4224" w:rsidRPr="0078191F">
        <w:rPr>
          <w:rFonts w:ascii="Times New Roman" w:hAnsi="Times New Roman" w:cs="Times New Roman"/>
          <w:sz w:val="28"/>
          <w:szCs w:val="28"/>
        </w:rPr>
        <w:t>е</w:t>
      </w:r>
      <w:r w:rsidR="000B4224" w:rsidRPr="0078191F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услуг»;</w:t>
      </w:r>
    </w:p>
    <w:p w:rsidR="00660930" w:rsidRDefault="00933D8B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930" w:rsidRPr="00660930">
        <w:rPr>
          <w:rFonts w:ascii="Times New Roman" w:hAnsi="Times New Roman" w:cs="Times New Roman"/>
          <w:sz w:val="28"/>
          <w:szCs w:val="28"/>
        </w:rPr>
        <w:t>)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Федеральным законом от 02.05.2006 № 59-ФЗ «О порядке рассмо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рения обращений граждан Российской Федерации»;</w:t>
      </w:r>
    </w:p>
    <w:p w:rsidR="00E947E7" w:rsidRPr="00660930" w:rsidRDefault="00933D8B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E947E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Областного закона Ростовской области от 03.08.2007г. №747-ЗС « Об охране зеленых насаждений в населенных пунктах Ростовской области»;</w:t>
      </w:r>
    </w:p>
    <w:p w:rsidR="00660930" w:rsidRPr="00660930" w:rsidRDefault="00933D8B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725B18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 </w:t>
      </w:r>
      <w:r w:rsidR="00660930" w:rsidRPr="00660930">
        <w:rPr>
          <w:rFonts w:ascii="Times New Roman" w:hAnsi="Times New Roman" w:cs="Times New Roman"/>
          <w:sz w:val="28"/>
          <w:szCs w:val="28"/>
        </w:rPr>
        <w:t>Уставом  муниципальн</w:t>
      </w:r>
      <w:r w:rsidR="00DB1581">
        <w:rPr>
          <w:rFonts w:ascii="Times New Roman" w:hAnsi="Times New Roman" w:cs="Times New Roman"/>
          <w:sz w:val="28"/>
          <w:szCs w:val="28"/>
        </w:rPr>
        <w:t xml:space="preserve">ого образования «Углеродовское </w:t>
      </w:r>
      <w:r w:rsidR="00660930" w:rsidRPr="00660930">
        <w:rPr>
          <w:rFonts w:ascii="Times New Roman" w:hAnsi="Times New Roman" w:cs="Times New Roman"/>
          <w:sz w:val="28"/>
          <w:szCs w:val="28"/>
        </w:rPr>
        <w:t xml:space="preserve"> городское  поселение»</w:t>
      </w:r>
      <w:r w:rsidR="00660930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660930" w:rsidRDefault="006416D5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2.6</w:t>
      </w:r>
      <w:r w:rsidR="00725B18" w:rsidRPr="0066093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Перечень документов, необходимых для предоставления мун</w:t>
      </w:r>
      <w:r w:rsidR="00725B18" w:rsidRPr="0066093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</w:t>
      </w:r>
      <w:r w:rsidR="00725B18" w:rsidRPr="0066093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ципальной услуги. </w:t>
      </w:r>
    </w:p>
    <w:p w:rsidR="00725B18" w:rsidRPr="00660930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В целях получения разрешения на вырубку зеленых насаждений заявитель представляет в администрацию городского поселения заявление, оформленное по форме согласно приложению №1 к настоящему регламенту. К заявлению, в зависимости от оснований вырубки зеленых насаждений, прилагаются следующие документы: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в связи с капитальным строительством (реконструкцией) зданий, с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оружений, дорог, коммуникаций и других объектов капитального строител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ства, предусмотренных утвержденной и согласованной в установленном п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рядке градостроительной документацией: 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правоустанавливающих документов на земельный участок;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разрешения на строительство;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схемы планировочной организации земельного участка с от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бражением решений из проектной документации по планировке и благоус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ройству территории;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план-схема зеленых насаждений, находящихся на земельном участке, в том числе зеленых насаждений, подлежащих вырубке;</w:t>
      </w:r>
    </w:p>
    <w:p w:rsidR="00C87CB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spellStart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дендроплан</w:t>
      </w:r>
      <w:proofErr w:type="spellEnd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компенсационного озеленения;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в связи с производством земляных работ, проведением инженерных изысканий для подготовки проектной документации, размещением време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сооружений: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копия документа, подтверждающего право производства земляных работ, проведение инженерных изысканий; 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копия правоустанавливающего документа на земельный участок;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план-схема зеленых насаждений, находящихся на земельном участке, в том числе зеленых насаждений, подлежащих вырубке;</w:t>
      </w:r>
    </w:p>
    <w:p w:rsidR="00C87CB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spellStart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дендроплан</w:t>
      </w:r>
      <w:proofErr w:type="spellEnd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компенсационного озеленения;</w:t>
      </w:r>
    </w:p>
    <w:p w:rsid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для предупреждения последствий, вызванных падением аварийных деревьев, в целях производства омолаживающей или санитарной обрезки з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леных насаждений (</w:t>
      </w:r>
      <w:proofErr w:type="spellStart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кронирования</w:t>
      </w:r>
      <w:proofErr w:type="spellEnd"/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 а также</w:t>
      </w:r>
      <w:r w:rsid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случае если зеленое насажд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ние является больным, сухостойным, «карантинным» либо в случае произр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стания зеленого насаждения с нарушением установленных строительных и санитарных норм и правил:</w:t>
      </w:r>
    </w:p>
    <w:p w:rsidR="00725B18" w:rsidRPr="00660930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6093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план-схема зеленых насаждений, находящихся на земельном участке, с указанием зеленых насаждений, подлежащих вырубке;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в целях производства пересадки зеленых насаждений: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план-схема зеленых насаждений, находящихся на земельном участке, с указанием зеленых насаждений, подлежащих пересадке;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документы, подтверждающие основания пересадки зеленых насажд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ний.</w:t>
      </w:r>
    </w:p>
    <w:p w:rsidR="00725B18" w:rsidRPr="007631B4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При подаче заявления и приложенных к нему документов заяв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тель представляет документ, удостоверяющий личность, и документ, удост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веряющий полномочия заявителя в случае, если заявление подается предст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вителем заявителя. </w:t>
      </w:r>
    </w:p>
    <w:p w:rsidR="00EC5DAF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.3. 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хозяйственной и иной деятельности на те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риториях городского поселения, занятых зелеными насаждениями, субъекты хозяйственной и иной деятельности проводят мероприятия по созданию и сохранению зеленых насаждений. Если на территории, занятой зелеными н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саждениями, предусмотрено размещение объектов капитального строител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ства, заказчик и (или) субъект хозяйственной деятельности по согласованию с органами местного самоуправления городского поселения производят пер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садку деревьев или компенсационное озеленение кустарниковой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и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трав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нистой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растительностью. Указанные мероприятия считаются выполне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ными после полной приживаемости зеленых насаждений и их передачи орг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местного самоуправления </w:t>
      </w:r>
      <w:r w:rsidR="00EC5DA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BB48D0" w:rsidRPr="002E1C48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725B18" w:rsidRPr="00C87CB8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.4. </w:t>
      </w:r>
      <w:proofErr w:type="gramStart"/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случаях возникновения внезапной угрозы жизни, здоровью 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дей, имуществу юридических и физических лиц, а также в иных экстремал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ситуациях, требующих безотлагательных действий (в том числе при пр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гнозах шквалистого ветра, урагана, возникновении аварий на инженерных сетях и т.п.), допускаются снос и обрезка аварийно-опасных и растущих с н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рушением строительных и санитарных норм и правил насаждений их вл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дельцами и (или) владельцами зданий</w:t>
      </w:r>
      <w:proofErr w:type="gramEnd"/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сооружений и иных объектов (в т.ч. инженерных коммуникаций, включая ЛЭП) без предварительного оформл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разрешения при условии обязательного составления соответствующего акта по окончании работ с участием представителя администрации в тре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дневный срок. </w:t>
      </w:r>
    </w:p>
    <w:p w:rsidR="00725B18" w:rsidRPr="00C87CB8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.5. В целях продления разрешения на вырубку зеленых насаждений на территории городского поселения необходимо </w:t>
      </w:r>
      <w:proofErr w:type="gramStart"/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предоставить следующие документы</w:t>
      </w:r>
      <w:proofErr w:type="gramEnd"/>
      <w:r w:rsidR="00725B18"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725B18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заявление о продлении разрешения в произвольной форме, с указан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 причины и измененного срока работ;</w:t>
      </w:r>
    </w:p>
    <w:p w:rsidR="004F69B3" w:rsidRPr="00C87CB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7C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оригинал разрешения на вырубку зеленых насаждений на территории городского поселения, выданный заявителю.</w:t>
      </w:r>
    </w:p>
    <w:p w:rsidR="00725B18" w:rsidRPr="007631B4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2.6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.6. В целях закрытия разрешения на вырубку зеленых насаждений на территории городского поселения необходимо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предоставить следующие 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кументы</w:t>
      </w:r>
      <w:proofErr w:type="gram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725B18" w:rsidRPr="007631B4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заявление о закрытии разрешения в произвольной форме; </w:t>
      </w:r>
    </w:p>
    <w:p w:rsidR="00725B18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оригинал разрешения на вырубку зеленых насаждений на территории городского поселения, выданный заявителю. </w:t>
      </w:r>
    </w:p>
    <w:p w:rsidR="00725B18" w:rsidRPr="008C22BA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2.7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Перечень оснований для отказа в приеме документов, необх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димых для предоставления муниципальной услуги. 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Основанием для отказа в приеме документов является: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1) </w:t>
      </w:r>
      <w:proofErr w:type="spell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непредоставление</w:t>
      </w:r>
      <w:proofErr w:type="spell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документов, предусмотренных пунктом 2.7 н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стоящего регламента, или представление документов не в полном объеме;</w:t>
      </w:r>
    </w:p>
    <w:p w:rsidR="00725B1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заявителем документов, содержащих ошибки, прот</w:t>
      </w:r>
      <w:r w:rsidRPr="00763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воречивые или неполные сведения;</w:t>
      </w:r>
    </w:p>
    <w:p w:rsidR="007631B4" w:rsidRPr="007631B4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18" w:rsidRPr="008C22BA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2.8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Перечень оснований для отказа в предоставлении муниц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</w:t>
      </w:r>
      <w:r w:rsidR="00725B18" w:rsidRPr="008C22B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пальной услуги.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Основаниями для отказа в предоставлении муниципальной услуги я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ляются: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представление неполного пакета документов, предусмотренного п.2.7 настоящего регламента или предоставление заявителем документов, с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держащих недостоверные сведения (несоответствие документов или свед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ний в них содержащихся фактическим обстоятельствам); 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заявление затрагивает вопросы, которые не входят в компетенцию органа местного самоуправления;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отсутствие оснований для рубки или проведения иных работ, св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занных с повреждением или уничтожением зеленых насаждений, предусмо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ренных действующим законодательством, в частности:</w:t>
      </w:r>
    </w:p>
    <w:p w:rsidR="00725B18" w:rsidRPr="008C22BA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∙ </w:t>
      </w:r>
      <w:proofErr w:type="spell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неподтверждение</w:t>
      </w:r>
      <w:proofErr w:type="spell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 непосредственном обследовании зеленых нас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ждений заявленных причин сноса, пересадки или обрезки зеленых насажд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ний;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∙ возможность сохранения или пересадки насаждений, выявленная при их обследовании; </w:t>
      </w:r>
    </w:p>
    <w:p w:rsidR="00725B18" w:rsidRPr="00725B18" w:rsidRDefault="00725B18" w:rsidP="00EC5DAF">
      <w:pPr>
        <w:spacing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∙ несоответствие обрезки, пересадки сезонности работ, видовым биол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гическим особенностям насаждений;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∙ в случае, когда древесная или кустарниковая растительность, расп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ложенная на озелененных территориях общего пользования или относящаяся к озеленению дорожно-уличной сети, не является: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аварийной;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включенной</w:t>
      </w:r>
      <w:proofErr w:type="gram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план санитарных рубок, рубок ухода;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произрастающей</w:t>
      </w:r>
      <w:proofErr w:type="gram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охранных зонах инженерных сетей и коммуник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ций;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- произрастающей в зоне реализации предусмотренной градостро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тельной документацией проекта, утвержденного в установленном законом порядке; </w:t>
      </w:r>
    </w:p>
    <w:p w:rsidR="00725B18" w:rsidRPr="008C22BA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произрастающей</w:t>
      </w:r>
      <w:proofErr w:type="gramEnd"/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нарушением санитарных норм и правил, устана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8C22B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ливающих расстояния от зданий, сооружений, а также объектов инженерного благоустройства до зеленых насаждений. </w:t>
      </w:r>
    </w:p>
    <w:p w:rsidR="00725B18" w:rsidRPr="002E1C48" w:rsidRDefault="00234D9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заявителя в 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>пересадке деревьев или компенсационном озелен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>нии кустарниковой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и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травянистой</w:t>
      </w:r>
      <w:r w:rsidR="002E1C48" w:rsidRPr="002E1C48">
        <w:rPr>
          <w:rFonts w:ascii="Times New Roman" w:eastAsia="Times New Roman" w:hAnsi="Times New Roman"/>
          <w:sz w:val="28"/>
          <w:szCs w:val="28"/>
          <w:lang w:eastAsia="ru-RU"/>
        </w:rPr>
        <w:tab/>
        <w:t>растительностью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5B18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настоящим регламентом срок</w:t>
      </w:r>
      <w:r w:rsidR="002F1254" w:rsidRPr="002E1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B18" w:rsidRPr="00AF3239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2.9</w:t>
      </w:r>
      <w:r w:rsidR="00725B18" w:rsidRPr="00AF323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Размер платы, взимаемой с заявителя при предоставлении м</w:t>
      </w:r>
      <w:r w:rsidR="00725B18" w:rsidRPr="00AF323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у</w:t>
      </w:r>
      <w:r w:rsidR="00725B18" w:rsidRPr="00AF323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ниципальной услуги. </w:t>
      </w:r>
    </w:p>
    <w:p w:rsidR="00725B18" w:rsidRPr="00AF3239" w:rsidRDefault="00725B18" w:rsidP="00EC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F323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Муниципальная услуга предоставляется заявителям бесплатно. </w:t>
      </w:r>
    </w:p>
    <w:p w:rsidR="00725B18" w:rsidRPr="00011496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9.1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целях обеспечения конфиденциальности сведений, содерж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щихся в представляемых документах, а также сведений, касающихся частной жизни заявителей, специалистом администрации ведется прием заявителей по одному в порядке очередности. </w:t>
      </w:r>
    </w:p>
    <w:p w:rsidR="00725B18" w:rsidRPr="007631B4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2.10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. Показатели доступности и качества муниципальных услуг. </w:t>
      </w:r>
    </w:p>
    <w:p w:rsidR="00725B18" w:rsidRPr="00011496" w:rsidRDefault="007631B4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Информация о порядке предоставления муниципальной услуги является открытой и общедоступной.</w:t>
      </w:r>
    </w:p>
    <w:p w:rsidR="00011496" w:rsidRPr="00011496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Для получения информации по вопросам предоставления мун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ципальной услуги заявитель либо его представитель обращаются в админ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страцию городского поселения по адресу: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347895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Ростовская область, Кра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носу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линский район, п. Углеродовский, ул. Шахтерская, д.89а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телефон для справок: 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приемная, 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(8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863 61) 3-21-13, 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телефон для справок: (8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863 61)3-21-13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График работы администрации:</w:t>
      </w:r>
    </w:p>
    <w:p w:rsidR="00725B18" w:rsidRPr="00011496" w:rsidRDefault="00011496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Понедельник – пятница с 8.00 до 17.00, обед с 12.00 до 13</w:t>
      </w:r>
      <w:r w:rsidR="00725B18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.00;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Суббота, воскресенье – выходной.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График работы с заявителями: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Понедельник-пят</w:t>
      </w:r>
      <w:r w:rsidR="00011496"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ница с 10.00 до 17.00, обед с 12.00 до 13</w:t>
      </w:r>
      <w:r w:rsidRPr="000114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.00.</w:t>
      </w:r>
    </w:p>
    <w:p w:rsidR="00725B18" w:rsidRPr="00011496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Адрес электронной почты</w:t>
      </w:r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proofErr w:type="spellStart"/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val="en-US" w:eastAsia="ru-RU"/>
        </w:rPr>
        <w:t>gp</w:t>
      </w:r>
      <w:proofErr w:type="spellEnd"/>
      <w:r w:rsidR="00691781" w:rsidRP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18189@</w:t>
      </w:r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spellStart"/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val="en-US" w:eastAsia="ru-RU"/>
        </w:rPr>
        <w:t>donpac</w:t>
      </w:r>
      <w:proofErr w:type="spellEnd"/>
      <w:r w:rsidR="002E1C48"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spellStart"/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ru</w:t>
      </w:r>
      <w:proofErr w:type="spellEnd"/>
      <w:r w:rsidRP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7631B4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2.10.3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Получение заявителями информации об административных процедурах предоставления муниципальной услуги осуществляется: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путем индивидуального и публичного информирования, в устной и письменной формах;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 использованием средств телефонной связи, электронного информ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рования посредством сети Интернет.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Информация о процедуре предоставления муниципальной услуги должна предоставляться заявителям оперативно, быть четкой, достоверной, полной.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Информирование о ходе предоставления муниципальной услуги ос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ществляется при личном контакте с заявителями, с использованием средств почтовой и телефонной связи, по электронной почте. 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 ответах на телефонные звонки и устные </w:t>
      </w:r>
      <w:proofErr w:type="gramStart"/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обращения</w:t>
      </w:r>
      <w:proofErr w:type="gramEnd"/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должностные лица и специалисты администрации подробно и в вежливой (корректной) 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форме информируют обратившихся по интересующим их вопросам. Время разговора не должно превышать 10 минут.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невозможности должностного лица или специалиста администр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ции, принявшего звонок, самостоятельно ответить на поставленные вопросы телефонный звонок должен быть переадресован (переведен) на другое дол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ностное лицо, или же обратившемуся гражданину должен быть сообщен т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лефонный номер, по которому можно получить необходимую информацию.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привлечения средств массовой инфо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мации, а также путем размещения информации в информационно-телекоммуникационной сети Интернет, на официальном Интернет сайте 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</w:t>
      </w:r>
      <w:r w:rsid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Красносулинского городского поселения</w:t>
      </w:r>
      <w:r w:rsidR="002E1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 также на информ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ционных стендах.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информируется: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об отказе в предоставлении муниципальной услуги;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сроке предоставления муниципальной услуги.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Информация об отказе в предоставлении муниципальной услуги выд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ется заявителю лично, направляется почтовым отправлением или по эле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тронной почте.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Консультации (справки) по вопросам предоставления муниципальной услуги предоставляются должностными лицами и специалистами админис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рации. Консультации заявителю предоставляются по следующим вопросам: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по перечню документов, необходимых для предоставления муниц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пальной услуги, комплектности (достаточности) предоставленных докуме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тов;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proofErr w:type="gramStart"/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proofErr w:type="gramEnd"/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источниках получения документов, необходимых для предоставл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ния муниципальной услуги (орган, организация и их местонахождение);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времени приема и выдачи документов;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сроках предоставления муниципальной услуги; 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о порядке обжалования действий (бездействия) и решений, принятых в ходе предоставления муниципальной услуги. </w:t>
      </w:r>
    </w:p>
    <w:p w:rsidR="00725B18" w:rsidRPr="007631B4" w:rsidRDefault="007631B4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2.10.4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Показателями качества является соблюдение сроков предоста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ления муниципальной услуги, соблюдение сроков ожидания в очереди при предоставлении муниципальной услуги, обоснованность отказов в предо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тавлении муниципальной услуги, своевременное, полное информирование о муниципальной услуге посредством форм информирования, предусмотре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регламентом, культура обслуживания (вежливость, эстетичность) заяв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телей, а также отсутствие (минимальное количество) поданных в устано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ленном порядке обоснованных жалоб со стороны заявителей на качество предоставления муниципальной услуги, действия (бездействие</w:t>
      </w:r>
      <w:proofErr w:type="gram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должнос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лиц администрации при предоставлении муниципальной услуги, в т.ч. рассмотренных в несудебном и судебном порядке.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2.1</w:t>
      </w:r>
      <w:r w:rsid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0</w:t>
      </w:r>
      <w:r w:rsidRPr="000E082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.5. Иные требования к предоставлению муниципальной услуги. 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2.1.5.1. Должностные лица администрации, работающие с документ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ми, поданными заявителями, несут ответственность в соответствии с закон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дательством Российской Федерации за сохранность находящихся у них на рассмотрении документов.</w:t>
      </w:r>
    </w:p>
    <w:p w:rsidR="00725B18" w:rsidRPr="000E082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2.1.5.2. Сведения, содержащиеся в документах, предоставленных за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вителем, а также персональные данные заявителя могут использоваться тол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Pr="000E082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 в служебных целях и в соответствии с полномочиями лица, работающего с заявлениями. 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3. Состав, последовательность и сроки выполнения </w:t>
      </w:r>
    </w:p>
    <w:p w:rsidR="00725B18" w:rsidRPr="0000238C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административных процедур, требования к порядку их выполнения</w:t>
      </w:r>
    </w:p>
    <w:p w:rsidR="00EC5DAF" w:rsidRDefault="00EC5DAF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="003810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Предоставление муниципальной услуги включает в себя следу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щие административные процедуры: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прием и регистрация заявления и приложенных к нему документов;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рассмотрение заявления, проведение комиссии по вырубке зеленых насаждений (деревья, кустарники) на территории городского поселения и принятие решения о выдаче разрешения на вырубку зеленых насаждений на территории городского поселения либо о выдаче мотивированного отказа в выдаче разрешения на вырубку зеленых насаждений на территории горо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ского поселения</w:t>
      </w:r>
      <w:proofErr w:type="gramStart"/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,</w:t>
      </w:r>
      <w:proofErr w:type="gramEnd"/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оформление соответствующего разрешения либо решения об отказе в его выдаче. 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выдача (направление) заявителю разрешения на вырубку зеленых насаждений либо мотивированного отказа в выдаче такого разрешения;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4) продление (отказ в продлении) срока действия разрешения; </w:t>
      </w:r>
    </w:p>
    <w:p w:rsidR="003D4D67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5) закрытие (отказ в закрытии) разрешения.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3.2.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Прием и регистрация заявления и приложенных к нему док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у</w:t>
      </w:r>
      <w:r w:rsidR="00725B18" w:rsidRPr="007631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ментов </w:t>
      </w:r>
    </w:p>
    <w:p w:rsidR="00A72336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Основанием для начала административной процедуры является представление в администрацию заявления (по форме согласно приложению №1 к настоящему регламенту) с комплектом документов, необходимых для предоставления муниципальной услуги лично заявителем (его представит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лем) или направление их почтой.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Специалист администрации, ответственный за прием и регистр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цию документов: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а) устанавливает предмет обращения;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в) 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г) проверяет наличие документов, необходимых для предоставления муниципальной услуги;</w:t>
      </w:r>
    </w:p>
    <w:p w:rsidR="003810AE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д) проверяет соответствие представленных документов требованиям, указанным в административном регламенте, осуществляет проверку прил</w:t>
      </w: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женных к заявлению копий документов на их соответствие оригиналам</w:t>
      </w:r>
      <w:r w:rsidR="003810A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8E56A7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е) регистрирует заявление в Журнале регистрации, проставляя в правом нижнем углу заявления регистрационный номер и дату</w:t>
      </w:r>
      <w:r w:rsidR="008E56A7" w:rsidRPr="008E56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приема.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Критерием принятия решения о приеме и регистрации докуме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 является отсутствие оснований для отказа в приеме документов, пред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смотренных пунктом 2.8 настоящего регламента.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установлении фактов отсутствия необходимых документов сп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циалист администрации, уполномоченный на прием документов, уведомляет заявителя о наличии препятствий для предоставления муниципальной усл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ги, объясняет заявителю содержание выявленных недостатков в предста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ленных документах и предлагает принять меры по их устранению: 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 согласии заявителя устранить препятствия специалист возвращ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 представленные документы, а если недостатки препятствующие приему документов, допустимо устранить в ходе приема, они устраняются незаме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лительно; </w:t>
      </w:r>
    </w:p>
    <w:p w:rsidR="00725B18" w:rsidRPr="0000238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 несогласии заявителя устранить препятствия специалист обращ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 его внимание, что указанное обстоятельство может препятствовать пр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доставлению муниципальной услуги. Если такие недостатки невозможно устранить в ходе приема, заявителю отказывается в приеме заявления. 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Если имеются основания для отказа в приеме документов, но за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витель настаивает на их приеме, заявление с приложением документов также регистрируются в журнале регистрации заявлений. 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Зарегистрированное заявление направляется Главе </w:t>
      </w:r>
      <w:r w:rsidR="003954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Углеродо</w:t>
      </w:r>
      <w:r w:rsidR="003954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3954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ского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городского поселения или уполномоченному заместителю главы адм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нистрации для ознакомления и резолюции. 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После визирования заявление и документы направляются на ра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смотрение к специалисту администрации, ответственному за предоставление муниципальной услуги.</w:t>
      </w:r>
    </w:p>
    <w:p w:rsidR="00725B18" w:rsidRPr="0000238C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725B18"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Максимальный срок выполнения административной процедуры по приему документов лично от заявителя не должен превышать 30 минут, а при приеме документов по почте – 1 день с момента поступления.</w:t>
      </w:r>
    </w:p>
    <w:p w:rsidR="004F69B3" w:rsidRPr="00EC5DAF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0238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3.2.1.8. Результатом административной процедуры является прием и регистрация заявления и документов. </w:t>
      </w:r>
    </w:p>
    <w:p w:rsidR="008208B7" w:rsidRPr="0078191F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заявления, проведение комиссии по выр</w:t>
      </w:r>
      <w:r w:rsidR="008208B7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убке зеленых насаждений (деревьев, кустарников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на территории городского поселения и принятие решения о выдаче разрешения на вырубку зел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насаждений на территории городского поселения либо о выдаче м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25B18" w:rsidRPr="0078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тивированн</w:t>
      </w:r>
      <w:r w:rsidR="009B3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отказа в выдаче разрешения.</w:t>
      </w:r>
    </w:p>
    <w:p w:rsidR="00725B18" w:rsidRPr="007631B4" w:rsidRDefault="003810AE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.1. 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заявления и документов. </w:t>
      </w:r>
    </w:p>
    <w:p w:rsidR="00725B18" w:rsidRPr="007631B4" w:rsidRDefault="003810AE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Специалист администрации осуществляет проверку предста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ленных документов на соответствие установленным требованиям и на нал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чие оснований для отказа в предоставлении муниципальной услуги.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.3.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 если к заявлению о выдаче разрешения приложен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полный комплект документов, заявление не соответствует установленным 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требованиям, и (или) в случае предоставления недостоверной информации специалист администрации оставляет заявление без движения (приостана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ливает предоставление муниципальной услуги), о чем извещает лицо, пода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шее заявление письмом о необходимости предоставления в установленный срок недостающих документов и (или) исправления обнаруженных в пре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ставленном комплекте документов недочетов. </w:t>
      </w:r>
      <w:proofErr w:type="gramEnd"/>
    </w:p>
    <w:p w:rsidR="00725B18" w:rsidRPr="007631B4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 если заявитель в установленные сроки устранит обстоятельс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ва, послужившие основанием для оставления заявления без движения (пр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остановления предоставления муниципальной услуги), заявление считается поданным в день первоначального представления и подлежит рассмотрению.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.4. В случае если заявитель не предоставил в указанный срок 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полнительно запрашиваемые документы и не исправил обнаруженные нед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четы, специалист администрации, готовит письмо заявителю с мотивирова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ным отказом в выдаче разрешения на вырубку зеленых насаждений и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правляет его на подписание заместителю главы администрации, курирующ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 предоставление муниципальной услуги или лицу его замещающему.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При наличии оснований для отказа в выдаче разрешения на 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рубку зеленых насаждений, предусмотренных настоящим регламентом, сп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циалист администрации готовит мотивированный отказ в выдаче разрешения на вырубку зеленых насаждений и направляет его на подписание заместит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лю главы администрации, курирующему предоставление муниципальной у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луги или лицу его замещающему. </w:t>
      </w:r>
    </w:p>
    <w:p w:rsidR="00725B18" w:rsidRPr="007631B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.6. </w:t>
      </w:r>
      <w:proofErr w:type="gram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полном комплекте поступивших документов с заявлением о выдаче разрешения на вырубку зеленых насаждений на территории</w:t>
      </w:r>
      <w:proofErr w:type="gram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ского поселения и полноте сведений, указанных в заявлении специалист 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министрации, ответственный за предоставление муниципальной услуги, 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ганизует комиссионное обследование указанных в заявлении зеленых наса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дений на территории городского поселения.</w:t>
      </w:r>
    </w:p>
    <w:p w:rsidR="00725B18" w:rsidRPr="00EC5DAF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Комиссионное обследование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зеленых насаждений (деревьев и кустарников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территорииУглеродовского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3810AE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587B50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Углеродовского </w:t>
      </w:r>
      <w:r w:rsidR="003810AE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</w:t>
      </w:r>
      <w:r w:rsidR="00A72336"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специализированных служб коммунальной сферы, 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с целью получения оценки целесообразности вырубки з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леных насаждений.</w:t>
      </w:r>
    </w:p>
    <w:p w:rsidR="00725B18" w:rsidRPr="00A42E62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.7. По результатам комиссионного обследования составляется акт обследования (по форме согласно приложению№ </w:t>
      </w:r>
      <w:r w:rsidR="004F69B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 настоящему регламе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ту) и </w:t>
      </w:r>
      <w:proofErr w:type="spellStart"/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перечетная</w:t>
      </w:r>
      <w:proofErr w:type="spellEnd"/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ведомость зеленых насаждений, подлежащих вырубке (по форме согласно приложению №</w:t>
      </w:r>
      <w:r w:rsidR="004F69B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 настоящему регламенту) </w:t>
      </w:r>
    </w:p>
    <w:p w:rsidR="00725B18" w:rsidRPr="00A42E62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Обследование и составление акта производятся с участием собственн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 земельного участка (его полномочного представителя), на котором расп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ложены зеленые насаждения, заявленные к вырубке (пересадке, обрезке, </w:t>
      </w:r>
      <w:proofErr w:type="spellStart"/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кронированию</w:t>
      </w:r>
      <w:proofErr w:type="spellEnd"/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). </w:t>
      </w:r>
    </w:p>
    <w:p w:rsidR="00725B18" w:rsidRDefault="00725B18" w:rsidP="00EC5DAF">
      <w:pPr>
        <w:spacing w:line="240" w:lineRule="auto"/>
        <w:ind w:firstLine="709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акте указывается вывод о возможности либо невозможности вырубки (пересадки, обрезки, </w:t>
      </w:r>
      <w:proofErr w:type="spellStart"/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кронированию</w:t>
      </w:r>
      <w:proofErr w:type="spellEnd"/>
      <w:r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сохранению) зеленых насаждений.</w:t>
      </w:r>
    </w:p>
    <w:p w:rsidR="001F2852" w:rsidRPr="00A42E62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3.2.1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.8. В случае положительного решения о выдаче 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разрешения</w:t>
      </w:r>
      <w:r w:rsidR="001F2852" w:rsidRPr="009B358B">
        <w:rPr>
          <w:rFonts w:ascii="Times New Roman" w:hAnsi="Times New Roman" w:cs="Times New Roman"/>
          <w:sz w:val="28"/>
          <w:szCs w:val="28"/>
        </w:rPr>
        <w:t xml:space="preserve">  пр</w:t>
      </w:r>
      <w:r w:rsidR="001F2852" w:rsidRPr="009B358B">
        <w:rPr>
          <w:rFonts w:ascii="Times New Roman" w:hAnsi="Times New Roman" w:cs="Times New Roman"/>
          <w:sz w:val="28"/>
          <w:szCs w:val="28"/>
        </w:rPr>
        <w:t>и</w:t>
      </w:r>
      <w:r w:rsidR="001F2852" w:rsidRPr="009B358B">
        <w:rPr>
          <w:rFonts w:ascii="Times New Roman" w:hAnsi="Times New Roman" w:cs="Times New Roman"/>
          <w:sz w:val="28"/>
          <w:szCs w:val="28"/>
        </w:rPr>
        <w:t>лагае</w:t>
      </w:r>
      <w:r w:rsidR="009B358B" w:rsidRPr="009B358B">
        <w:rPr>
          <w:rFonts w:ascii="Times New Roman" w:hAnsi="Times New Roman" w:cs="Times New Roman"/>
          <w:sz w:val="28"/>
          <w:szCs w:val="28"/>
        </w:rPr>
        <w:t xml:space="preserve">тся </w:t>
      </w:r>
      <w:r w:rsidR="001F2852" w:rsidRPr="009B358B">
        <w:rPr>
          <w:rFonts w:ascii="Times New Roman" w:hAnsi="Times New Roman" w:cs="Times New Roman"/>
          <w:sz w:val="28"/>
          <w:szCs w:val="28"/>
        </w:rPr>
        <w:t xml:space="preserve"> акт оценки состояния зеленых насаждений, который составляется в соответствии с </w:t>
      </w:r>
      <w:hyperlink r:id="rId6" w:history="1">
        <w:r w:rsidR="001F2852" w:rsidRPr="009B358B">
          <w:rPr>
            <w:rFonts w:ascii="Times New Roman" w:hAnsi="Times New Roman" w:cs="Times New Roman"/>
            <w:sz w:val="28"/>
            <w:szCs w:val="28"/>
          </w:rPr>
          <w:t>пунктами 5.8</w:t>
        </w:r>
      </w:hyperlink>
      <w:r w:rsidR="001F2852" w:rsidRPr="009B3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1F2852" w:rsidRPr="009B358B">
          <w:rPr>
            <w:rFonts w:ascii="Times New Roman" w:hAnsi="Times New Roman" w:cs="Times New Roman"/>
            <w:sz w:val="28"/>
            <w:szCs w:val="28"/>
          </w:rPr>
          <w:t>5.9 раздела 5</w:t>
        </w:r>
      </w:hyperlink>
      <w:r w:rsidR="001F2852" w:rsidRPr="009B358B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Ростовской области от 30.08.2012 №819 и план-схема территории, на которой планируется пересадка, вырубка или обрезка деревьев. План-схема составл</w:t>
      </w:r>
      <w:r w:rsidR="001F2852" w:rsidRPr="009B358B">
        <w:rPr>
          <w:rFonts w:ascii="Times New Roman" w:hAnsi="Times New Roman" w:cs="Times New Roman"/>
          <w:sz w:val="28"/>
          <w:szCs w:val="28"/>
        </w:rPr>
        <w:t>я</w:t>
      </w:r>
      <w:r w:rsidR="001F2852" w:rsidRPr="009B358B">
        <w:rPr>
          <w:rFonts w:ascii="Times New Roman" w:hAnsi="Times New Roman" w:cs="Times New Roman"/>
          <w:sz w:val="28"/>
          <w:szCs w:val="28"/>
        </w:rPr>
        <w:t>ется органами местного самоуправления. На плане-схеме указываются зел</w:t>
      </w:r>
      <w:r w:rsidR="001F2852" w:rsidRPr="009B358B">
        <w:rPr>
          <w:rFonts w:ascii="Times New Roman" w:hAnsi="Times New Roman" w:cs="Times New Roman"/>
          <w:sz w:val="28"/>
          <w:szCs w:val="28"/>
        </w:rPr>
        <w:t>е</w:t>
      </w:r>
      <w:r w:rsidR="001F2852" w:rsidRPr="009B358B">
        <w:rPr>
          <w:rFonts w:ascii="Times New Roman" w:hAnsi="Times New Roman" w:cs="Times New Roman"/>
          <w:sz w:val="28"/>
          <w:szCs w:val="28"/>
        </w:rPr>
        <w:t>ные насаждения, которые планируется пересадить, уничтожить или обрезать, а также сохраняемые зеленые насаждения</w:t>
      </w:r>
      <w:r w:rsidR="009B358B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если действующим законодател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ством предусмотрено взимание компенсационной (восстановительной) сто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мости зеленых насаждений, специалистом администрации оформляется з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ключение по расчету компенсационной (восстановительной) стоимости зел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насаждений. В заключени</w:t>
      </w:r>
      <w:proofErr w:type="gramStart"/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proofErr w:type="gramEnd"/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расчету компенсационной (восстанов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тельной) стоимости указывается размер компенсационной (восстановител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ной) стоимости и срок для его оплаты. Размер компенсационной (восстан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вительной) стоимос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ти рассчитывается специалистом 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дминистрации, отве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ственным за предоставление муниципальной услуги в соответствии с мет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дикой, 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расчета вреда, причиненного окружающей среде, в результате сноса (уничтожения) зеленых насаждений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Заключение должно быть оформлено на бланке администрации</w:t>
      </w:r>
      <w:r w:rsid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подписью Заместителя Главы 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 и з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верено печатью администрации. Заключение по расчету компенсационной (восстановительной) стоимости зеленых насаждений и банковские реквизиты передаются заявителю специал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истом администрации для оплаты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Выданное заключение</w:t>
      </w:r>
      <w:r w:rsidR="001F285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</w:t>
      </w:r>
      <w:r w:rsidR="001F2852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егистрируется в специальном журнале. </w:t>
      </w:r>
    </w:p>
    <w:p w:rsidR="00725B18" w:rsidRPr="00234D94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3.2.1.9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согласованию с </w:t>
      </w:r>
      <w:r w:rsidR="00234D94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самоуправления, 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пенсационное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</w:t>
      </w:r>
      <w:r w:rsidR="00F34F16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проведено в соответствии с планом з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стройки и благоустройства земельного участка, территории предприятия, с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доводческого товарищества, дачного некоммерческого объедин</w:t>
      </w:r>
      <w:r w:rsidR="001F28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В этом случае специалист А</w:t>
      </w:r>
      <w:r w:rsidR="00725B18" w:rsidRPr="0023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готовит соглашение о компенсационном озеленении. </w:t>
      </w:r>
    </w:p>
    <w:p w:rsidR="00725B18" w:rsidRDefault="003810AE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3.2.1.10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соглашении указываются его стороны – заявитель или его уполномоченный представитель, муниципальное учреждение «Администр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ция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Углеродовского 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городского поселения» в лице Главы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Углеродовского 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городского поселения или заместит</w:t>
      </w:r>
      <w:r w:rsid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еля Главы А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дминистрации, курирующего предоставление муниципальной услуги; размер компенсационного озелен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в натуральной форме, место проведения работ по компенсационному озеленению и сроки производства работ (компенсационное озеленение пр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водится в ближайший вегетационный сезон, но не позднее одного года с м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A42E6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мента вырубки). </w:t>
      </w:r>
    </w:p>
    <w:p w:rsidR="00AD0E7C" w:rsidRPr="00AD0E7C" w:rsidRDefault="00AD0E7C" w:rsidP="00EC5D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3.2.1.11.</w:t>
      </w:r>
      <w:r w:rsidRPr="00AD0E7C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принять зел</w:t>
      </w:r>
      <w:r w:rsidRPr="00AD0E7C">
        <w:rPr>
          <w:rFonts w:ascii="Times New Roman" w:hAnsi="Times New Roman" w:cs="Times New Roman"/>
          <w:sz w:val="28"/>
          <w:szCs w:val="28"/>
        </w:rPr>
        <w:t>е</w:t>
      </w:r>
      <w:r w:rsidRPr="00AD0E7C">
        <w:rPr>
          <w:rFonts w:ascii="Times New Roman" w:hAnsi="Times New Roman" w:cs="Times New Roman"/>
          <w:sz w:val="28"/>
          <w:szCs w:val="28"/>
        </w:rPr>
        <w:t>ные насаждения в собственность му</w:t>
      </w:r>
      <w:r w:rsidR="00691781">
        <w:rPr>
          <w:rFonts w:ascii="Times New Roman" w:hAnsi="Times New Roman" w:cs="Times New Roman"/>
          <w:sz w:val="28"/>
          <w:szCs w:val="28"/>
        </w:rPr>
        <w:t>ниципального образования Углеродо</w:t>
      </w:r>
      <w:r w:rsidR="00691781">
        <w:rPr>
          <w:rFonts w:ascii="Times New Roman" w:hAnsi="Times New Roman" w:cs="Times New Roman"/>
          <w:sz w:val="28"/>
          <w:szCs w:val="28"/>
        </w:rPr>
        <w:t>в</w:t>
      </w:r>
      <w:r w:rsidR="00691781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AD0E7C">
        <w:rPr>
          <w:rFonts w:ascii="Times New Roman" w:hAnsi="Times New Roman" w:cs="Times New Roman"/>
          <w:sz w:val="28"/>
          <w:szCs w:val="28"/>
        </w:rPr>
        <w:t xml:space="preserve"> городское поселение с составлением акта приема-передачи.</w:t>
      </w:r>
    </w:p>
    <w:p w:rsidR="00725B18" w:rsidRPr="007631B4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3.2.1.12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Компенсационная (восстановительная) стоимость зеленых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саждений не взимается, компенсационное озеленение не производится в сл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чаях вырубки в целях предупреждения последствий, вызванных падением аварийных, сухостойных деревьев, вырубки зеленых насаждений в охранных 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зонах инженерных сетей и коммуникаций, восстановления инсоляционного режима, проведения работ по благоустройству. </w:t>
      </w:r>
    </w:p>
    <w:p w:rsidR="00AD0E7C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3.2.1.13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реализации компенсационного озеленения осущес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5B18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="008E56A7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810AE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</w:t>
      </w:r>
      <w:r w:rsidR="006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</w:t>
      </w:r>
      <w:r w:rsidR="00587B5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</w:t>
      </w:r>
      <w:r w:rsidR="00587B5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B50" w:rsidRPr="00587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B18" w:rsidRPr="007631B4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3.2.1.14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r w:rsidR="009B3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</w:t>
      </w:r>
      <w:r w:rsidR="00725B18" w:rsidRPr="00EF1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поселения, к</w:t>
      </w:r>
      <w:r w:rsidR="00725B18" w:rsidRPr="00EF19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5B18" w:rsidRPr="00EF1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рирующий предоставление муниципальной услуги,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основании акта обсл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дования зеленых насаждений и с учетом вывода о возможности или нево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можности вырубки (пересадки, обрезки, </w:t>
      </w:r>
      <w:proofErr w:type="spell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кронирования</w:t>
      </w:r>
      <w:proofErr w:type="spell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зеленых насаждений принимается окончательное решение о выдаче разрешения на вырубку зел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насаждений либо об отказе в выдаче разрешения на вырубку зеленых 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саждений. </w:t>
      </w:r>
    </w:p>
    <w:p w:rsidR="00725B18" w:rsidRPr="007860DA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3.2.1.15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Разрешение на вырубку зеленых насаждений на территории городского поселения оформляется специалистом администрации, ответс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венным за предоставление муниципальной услуги по форме, согласно пр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ложению №</w:t>
      </w:r>
      <w:r w:rsidR="004F69B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 настоящему регламенту (вставить) в двух экземплярах и п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редае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тся для подписания </w:t>
      </w:r>
      <w:r w:rsid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Заместителю Г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лавы А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 городского п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7860D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селения, курирующему предоставление муниципальной услуги. </w:t>
      </w:r>
    </w:p>
    <w:p w:rsidR="00725B18" w:rsidRPr="002312E1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3.2.1.16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Разрешение на вырубку или проведение иных работ, связа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 повреждением или уничтожением зеленых насаждений должно быть оформлено на бла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нке администрации, за подписью Заместителя Главы 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министрации, заверено печатью. Разрешение должно отражать количество, породный состав, диаметр, номер заключения по компенсационной (</w:t>
      </w:r>
      <w:proofErr w:type="spellStart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восста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ноительной</w:t>
      </w:r>
      <w:proofErr w:type="spellEnd"/>
      <w:r w:rsidR="00725B18" w:rsidRPr="007631B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стоимости насаждений (при наличии), место произрастания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саждений, причину рубки (изъятия), условия, при которых выдается разр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шение. В качестве условий могут выдвигаться требования по вывозу пор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бочных остатков, компенсационному озеленению, со сроками посадки, опр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деленными объемами и т.д., сроки обрезки и необходимость привлечения специализированной организации для проведения работ. </w:t>
      </w:r>
    </w:p>
    <w:p w:rsidR="00725B18" w:rsidRPr="002312E1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3.2.1.17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наличии оснований, указанных в п. 2.9 настоящего регл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мента, специалистом администрации, ответственным за предоставление м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ниципальной услуги, оформляется письменное решение об отказе в выдаче разрешения на вырубку зеленых насаждений на </w:t>
      </w:r>
      <w:r w:rsidR="00725B18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территории </w:t>
      </w:r>
      <w:r w:rsidR="0069178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Углеродовского </w:t>
      </w:r>
      <w:r w:rsidR="0033044F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городско</w:t>
      </w:r>
      <w:r w:rsid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поселения</w:t>
      </w:r>
      <w:r w:rsidR="00725B18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подписываемое Главой </w:t>
      </w:r>
      <w:r w:rsidR="00B9510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Углеродовского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городск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ого поселения или Заместителем Г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лавы Администрации, курирующи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 предо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тавление муниципальной услуги. </w:t>
      </w:r>
      <w:proofErr w:type="gramEnd"/>
    </w:p>
    <w:p w:rsidR="00725B18" w:rsidRPr="002312E1" w:rsidRDefault="00AD0E7C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3.2.1.18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Заместитель Главы 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дминистрации городского поселения, к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рирующий предоставление муниципальной услуги, подписывает разрешение на вырубку зеленых насаждений на территории городского поселения либо мотивированный отказ в выдаче разрешения на вырубку зеленых насаждений на территории городского поселения и передает его специалисту админис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рации, ответственному за предоставление муниципальной услуги, для рег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страции и выдачи заявителю. </w:t>
      </w:r>
    </w:p>
    <w:p w:rsidR="00725B18" w:rsidRPr="002312E1" w:rsidRDefault="00AD0E7C" w:rsidP="00EC5DA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3.2.1.19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Максимальный срок выполнения данной административной процедуры не должен превышать </w:t>
      </w:r>
      <w:r w:rsidR="0009272F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15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дней с момента поступления докуме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9B35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3.2.1.</w:t>
      </w:r>
      <w:r w:rsidR="00AD0E7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Результатом выполнения данной административной процед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ры является оформление разрешения на вырубку зеленых насаждения или мотивированного отказ в выдаче разрешения на вырубку зеленых насажд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ний на </w:t>
      </w:r>
      <w:r w:rsidR="000927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территории городского поселения</w:t>
      </w:r>
      <w:r w:rsidR="00D767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Выдача (направление) заявителю разрешения на вырубку з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леных насаждений либо мотивированного отказа в выдаче такого ра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решения.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.1. Основанием для начала административной процедуры является получение специалистом администрации подписанных заместителем главы администрации или лицом его замещающим разрешения на вырубку зеленых насаждений или мотивированного отказа в выдаче разрешения на вырубку зеленых насаждений.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.2. Специалист администрации проводит регистрацию </w:t>
      </w:r>
      <w:proofErr w:type="gramStart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подписа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</w:t>
      </w:r>
      <w:proofErr w:type="gramEnd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заместителем главы администрации или лицом его замещающим разр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шения либо мотивированного отказа в выдаче разрешения (присваивает 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гистрационный номер, указывает дату выдачи) и вносит в соответствующий Журнал регистрации запись о регистрации разрешения, в Журнал регистр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ции исходящей корреспонденции запись о регистрации мотивированного 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каза в предоставлении муниципальной услуги. 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Номер выдаваемому разрешению присваивается одновременно с его регистрацией в журнале. После присвоения порядкового номера один экзе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пляр разрешения остается в администрации для архивного хранения.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.3. Специалист администрации в течение 2 </w:t>
      </w:r>
      <w:r w:rsidR="00ED08F6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рабочих </w:t>
      </w:r>
      <w:r w:rsidR="00725B18" w:rsidRPr="0033044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дней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после подписания разрешения либо мотивированного отказа в выдаче разрешения уведомляет заявителя о готовности разрешения либо мотивированного отказа в выдаче разрешения на вырубку зеленых насаждений.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.4. В случае, когда оплата компенсационной (восстановительной) стоимости зеленых насаждений является обязательной, выдача (направление) заявителю разрешения осуществляется в течение трех рабочих дней после оплаты заявителем компенсационной (восстановительной) стоимости зел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насаждений и представления в администрацию оригинала платежного документа с отметкой банка или его заверенной копии.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случае, когда оплата компенсационной (восстановительной) стоим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сти зеленых насаждений заменена соглашением о компенсационном озелен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нии, выдача (направление) заявителю разрешения осуществляется в течение трех рабочих дней после представления в администрацию экземпляров по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писанного им соглашения о компенсационном озеленении</w:t>
      </w:r>
      <w:proofErr w:type="gramStart"/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.</w:t>
      </w:r>
      <w:proofErr w:type="gramEnd"/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При личном обращении заявителя за результатом предоставл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муниципальной услуги специалист администрации выдаёт заявителю разрешение либо мотивированный отказ в выдаче разрешения под роспись, при предъявлении документа, удостоверяющего личность, а также докуме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тов, подтверждающих полномочия лица (доверенность) в соответствии с графиком приема посетителей.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.6. В случае если разрешение либо мотивированный отказ в выдаче разрешения не были в течение 3 рабочих дней получены заявителем лично, то они направляются заявителю по почте.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.7. Максимальный срок выполнения данной административной процедуры – 5 дней. </w:t>
      </w:r>
    </w:p>
    <w:p w:rsidR="004F69B3" w:rsidRPr="00EC5DAF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3.2.2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.8. Результатом выполнения данной административной процедуры является выдача (направление) заявителю разрешения на вырубку зеленых насаждений или мотивированного отказа в выдаче такого разрешения.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. Закрытие (отказ в закрытии) разрешения.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Разрешение закрывается по окончании работ по вырубке зел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ных насаждений, </w:t>
      </w:r>
      <w:proofErr w:type="spellStart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кронированию</w:t>
      </w:r>
      <w:proofErr w:type="spellEnd"/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образке и работ по восстановлению доро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покрытий, элементов благоустройства и т.д., по окончании проведения компенсационного озеленения в натуральной форме (в предусмотренных случаях).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.2. Для закрытия разрешения на вырубку зеленых насаждений на территории городского поселения заявитель в день окончания срока действия разрешения уведомляет администрацию о выпол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нении работ, указанных в п.3.2.3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.1. К заявлению о закрытии разрешения заявитель прилагает необх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димые документы, указанные в п.2.7.6 настоящего регламента.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.3. Комиссией совместно с заявителем либо уполномоченным на то лицом в день обращения заявителя о приемке работ производится осмотр территории объекта, а также осуществляется проверка качества выполне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работ, по результатам которой принимается решение о закрытии разр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шения. 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.4. Факт закрытия разрешения оформляется путем внесения соо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ветствующей записи в предъявленное разрешение, а также в разрешение, хранящееся в администрации, удостоверяется подписью заместителя главы администрации, курирующего предоставление муниципальной услуги, и п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чатью администрации.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.5. При неудовлетворительном качестве выполненных работ заяв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телю дается мотивированный отказ в закрытии разрешения.</w:t>
      </w:r>
    </w:p>
    <w:p w:rsidR="00F04901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.6. В случае незакрытая заявителем (представителем заявителя) в установленный срок разрешения на вырубку зеленых насаждений на терр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тории городского поселения, администрация за подписью заместителя Главы администрации, ответственного за предоставление муниципальной услуги направляет уведомление для принятия административных мер</w:t>
      </w:r>
      <w:r w:rsidR="00AD0E7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25B18" w:rsidRPr="002312E1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.7. Максимальный срок выполнения административной процедуры – 1день. </w:t>
      </w:r>
    </w:p>
    <w:p w:rsidR="00725B18" w:rsidRDefault="0033044F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3.2.3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.8. Результатом выполнения данной административной процедуры является закрытие (отказ в закрытии) разрешения на вырубку зеленых нас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725B18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ждений. </w:t>
      </w:r>
    </w:p>
    <w:p w:rsidR="004F69B3" w:rsidRDefault="004F69B3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F69B3" w:rsidRDefault="004F69B3" w:rsidP="00EC5DAF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 xml:space="preserve">4. Порядок и формы </w:t>
      </w:r>
      <w:proofErr w:type="gramStart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контроля за</w:t>
      </w:r>
      <w:proofErr w:type="gramEnd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предоставлением</w:t>
      </w:r>
    </w:p>
    <w:p w:rsidR="00725B18" w:rsidRPr="00F556CC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муниципальной услуги.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4.1. </w:t>
      </w:r>
      <w:proofErr w:type="gramStart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предоставлением муниципальной услуги осуществл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4.2.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тов Российской Федерации, </w:t>
      </w:r>
      <w:r w:rsidR="00F556CC"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Ростовской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области, городского поселения.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Текущий </w:t>
      </w:r>
      <w:proofErr w:type="gramStart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соблюдением последовательности администр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тивных действий, определенных административными процедурами по пр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доставлению муниципальной услуги, и принятием в ходе ее предоставления решений осуществляется должностным лицом администрации, ответстве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ным за организацию работы по предоставлению муниципальной услуги.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4.3. </w:t>
      </w:r>
      <w:proofErr w:type="gramStart"/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шений, рассмотрение обращений заявителей, содержащих жалобы на дейс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вия и/или бездействие должностных лиц и специалистов, ответственных за предоставление муниципальной услуги, в том числе принятие решений и подготовку ответов на указанные обращения.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4.4. Проверка полноты и качества предоставления муниципальной у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луги осуществляется на основании распоряжения Главы </w:t>
      </w:r>
      <w:r w:rsidR="00587B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родского поселения.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4.5. Проверки могут быть плановыми и внеплановыми. Плановые пр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верки проводятся один раз в год, внеплановые - по мере обращений.</w:t>
      </w:r>
    </w:p>
    <w:p w:rsidR="00725B18" w:rsidRPr="002312E1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 проверке могут рассматриваться все вопросы, связанные с предо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4.6. Должностные лица и специалисты, участвующие в предоставлении муниципальной услуги, несут ответственность за полноту, грамотность и доступность проведенного консультирования, полноту собранных докуме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тов, правильность их оформления, соблюдение требований к документам, с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блюдение сроков и порядка приема заявлений, подготовки запрашиваемой информации, а также правильность выполнения процедур.</w:t>
      </w:r>
    </w:p>
    <w:p w:rsidR="00725B18" w:rsidRPr="00F556CC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Персональная ответственность должностных лиц и специалистов 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министрации, ответственных за предоставление муниципальной услуги, з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F556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крепляется в их должностных инструкциях в соответствии с требованиями действующего законодательства.</w:t>
      </w:r>
    </w:p>
    <w:p w:rsidR="00725B18" w:rsidRDefault="00725B18" w:rsidP="00EC5D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4.7. По результатам проверок уполномоченные должностные лица а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министрации дают указания по устранению выявленных привлекаются к о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ветственности в установленном действующим законодательством порядке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F556CC"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рушений и контролируют их исполнение, виновные лица в случае выявления нарушений</w:t>
      </w:r>
      <w:r w:rsidRPr="002312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5. Досудебный (внесудебный) порядок обжалования решений </w:t>
      </w:r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и действий (бездействия) органа, предоставляющего </w:t>
      </w:r>
      <w:proofErr w:type="gramStart"/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муниципальную</w:t>
      </w:r>
      <w:proofErr w:type="gramEnd"/>
    </w:p>
    <w:p w:rsidR="00EC5DAF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услугу, а также должностного лица, и принимаемого </w:t>
      </w:r>
    </w:p>
    <w:p w:rsidR="00216DD0" w:rsidRPr="00216DD0" w:rsidRDefault="00725B18" w:rsidP="00EC5DAF">
      <w:pPr>
        <w:spacing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56C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им решения при предоставлении муниципальной услуги</w:t>
      </w:r>
    </w:p>
    <w:p w:rsidR="00216DD0" w:rsidRPr="00216DD0" w:rsidRDefault="00216DD0" w:rsidP="00EC5DAF">
      <w:pPr>
        <w:pStyle w:val="ConsPlus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5.1. 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Заявитель имеет право на обжалование действий или бездействия должностного лица, ответственного за предоставление  муниципальной услуги.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Предмет досудебного (внесудебного) обжалования заявителем реш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ний и действий (бездействия) органа, предоставляющего муниципальную 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лугу, должностного лица органа, предоставляющего  муниципальную услугу, либо муниципального служащего.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Заявитель может обратиться с </w:t>
      </w:r>
      <w:r w:rsidR="00B9510A"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жалобой,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том числе в следующих случ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ях: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нарушение срока регистрации запроса заявителя о предоставлении  муниципальной услуги;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нарушение срока предоставления  муниципальной услуги;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требование у заявителя документов, не предусмотренных нормати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тами для предоставления  муниципальной услуги;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вовыми актами для предоставления  муниципальной услуги, у заявителя;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мативными правовыми актами субъектов Российской Федерации, муниц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пальными правовыми актами;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рации, муниципальными правовыми актами;</w:t>
      </w:r>
    </w:p>
    <w:p w:rsidR="00216DD0" w:rsidRPr="00EC5DAF" w:rsidRDefault="00216DD0" w:rsidP="00EC5DAF">
      <w:pPr>
        <w:numPr>
          <w:ilvl w:val="1"/>
          <w:numId w:val="3"/>
        </w:numPr>
        <w:shd w:val="clear" w:color="auto" w:fill="FFFFFF"/>
        <w:spacing w:line="240" w:lineRule="auto"/>
        <w:ind w:left="0"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отказ органа, предоставляющего  муниципальную услугу, должн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стного лица органа, предоставляющего муниципальную услугу, в исправл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нии допущенных опечаток и ошибок в выданных в результате предоставл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  муниципальной услуги документах либо нарушение установленного срока таких исправлений.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left="-35" w:firstLine="545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5.2.  Основания для начала процедуры досудебного (внесудебного)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жалования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является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бращение заявителя в компетентные органы с жалобой в устной или письменной форме, в том числе в форме электронного докуме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та.</w:t>
      </w:r>
    </w:p>
    <w:p w:rsidR="004F69B3" w:rsidRDefault="004F69B3" w:rsidP="00EC5DA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16DD0" w:rsidRPr="00216DD0" w:rsidRDefault="00216DD0" w:rsidP="00EC5DA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5.3. Требования к порядку подачи и рассмотрения жалобы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лобы на решения, принятые руководителем органа, предоставляющего мун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гана, предоставляющего  муниципальную услугу.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Жалоба может быть направлена по почте, через многофункционал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гионального портала государственных и муниципальных услуг, а также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жет быть принята при личном приеме заявителя.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Особенности подачи и рассмотрения жалоб на решения и действия (бездействие) органов государственной власти субъектов Российской Фед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рации и их должностных лиц, государственных гражданских служащих орг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 государственной власти субъектов Российской Федерации, а также орг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 местного самоуправления и их должностных лиц, муниципальных сл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5.4. Жалоба должна содержать: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жалуются;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ниципальную услугу, должностного лица органа, предоставляющего гос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гу, должностного лица органа, предоставляющего  муниципальную услугу, либо  муниципального служащего. Заявителем могут быть представлены 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кументы (при наличии), подтверждающие доводы заявителя, либо их копии.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Жалоба, поступившая в орган, предоставляющий муниципальную 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лугу, подлежит рассмотрению должностным лицом, наделенным полном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ниципальную услугу, должностного лица органа, предоставляющего  мун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ципальную услугу, в приеме документов у заявителя либо в исправлении д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пущенных опечаток и ошибок или в случае обжалования нарушения уст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новленного срока</w:t>
      </w:r>
      <w:proofErr w:type="gramEnd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чаи, при которых срок рассмотрения жалобы может быть сокращен.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6. По результатам рассмотрения жалобы орган, предоставляющий  м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ниципальную услугу, принимает одно из следующих решений: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удовлетворяет жалобу, в том числе в форме отмены принятого реш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госуда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ственной или муниципальной услуги документах, возврата заявителю дене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отказывает в удовлетворении жалобы.</w:t>
      </w:r>
    </w:p>
    <w:p w:rsidR="00216DD0" w:rsidRPr="00216DD0" w:rsidRDefault="00216DD0" w:rsidP="00EC5DAF">
      <w:pPr>
        <w:shd w:val="clear" w:color="auto" w:fill="FFFFFF"/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7.Не позднее дня, следующего за днем принятия решения, указанного в пункте 6, заявителю в письменной форме и по желанию заявителя в эле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тронной форме направляется мотивированный ответ о результатах рассмо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216DD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рения жалобы. Если в жалобе не указана фамилия заявителя, направившего жалобу, и почтовый адрес, адрес электронной почты по которому должен быть направлен ответ, ответ не дается.       </w:t>
      </w:r>
    </w:p>
    <w:p w:rsidR="00216DD0" w:rsidRPr="00216DD0" w:rsidRDefault="00216DD0" w:rsidP="00EC5DAF">
      <w:pPr>
        <w:pStyle w:val="ConsPlusNormal"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216DD0" w:rsidRPr="00216DD0" w:rsidRDefault="00216DD0" w:rsidP="00EC5DA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EC5DAF">
      <w:pPr>
        <w:spacing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25F2E" w:rsidRP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C43AE" w:rsidRPr="00216DD0" w:rsidRDefault="007C43AE" w:rsidP="00ED08F6">
      <w:pPr>
        <w:spacing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D08F6" w:rsidRPr="00216DD0" w:rsidRDefault="00ED08F6" w:rsidP="00ED08F6">
      <w:pPr>
        <w:spacing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D4D67" w:rsidRDefault="00725B18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№1 к административному ре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ламенту предоставления муниципальной услуги «Выдача разрешений на вырубку деревьев и кустарников»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Администрации Углеродовского </w:t>
      </w:r>
      <w:r w:rsidR="003D4D6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Pr="00B6737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673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Главе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Углеродовского </w:t>
      </w:r>
    </w:p>
    <w:p w:rsidR="00C25F2E" w:rsidRPr="00B6737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673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городского поселения 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от 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___________________________________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(Ф.И.О. физического лица либо полное наименование юридического лица)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___________________________________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___________________________________</w:t>
      </w:r>
    </w:p>
    <w:p w:rsidR="00725B18" w:rsidRPr="00C25F2E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(адрес постоянного места жительства или юридический и фактический адрес)</w:t>
      </w:r>
    </w:p>
    <w:p w:rsidR="00725B18" w:rsidRDefault="00725B18" w:rsidP="00C25F2E">
      <w:pPr>
        <w:spacing w:line="240" w:lineRule="auto"/>
        <w:jc w:val="right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>телефон: ___________________________</w:t>
      </w:r>
    </w:p>
    <w:p w:rsidR="00C25F2E" w:rsidRPr="00725B18" w:rsidRDefault="00C25F2E" w:rsidP="00C25F2E">
      <w:pPr>
        <w:spacing w:line="240" w:lineRule="auto"/>
        <w:jc w:val="right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</w:pPr>
      <w:proofErr w:type="gramStart"/>
      <w:r w:rsidRPr="00C25F2E">
        <w:rPr>
          <w:rFonts w:ascii="Times New Roman" w:eastAsia="Times New Roman" w:hAnsi="Times New Roman" w:cs="Times New Roman"/>
          <w:b/>
          <w:bCs/>
          <w:color w:val="052635"/>
          <w:sz w:val="19"/>
          <w:szCs w:val="19"/>
          <w:lang w:eastAsia="ru-RU"/>
        </w:rPr>
        <w:t>З</w:t>
      </w:r>
      <w:proofErr w:type="gramEnd"/>
      <w:r w:rsidRPr="00C25F2E">
        <w:rPr>
          <w:rFonts w:ascii="Times New Roman" w:eastAsia="Times New Roman" w:hAnsi="Times New Roman" w:cs="Times New Roman"/>
          <w:b/>
          <w:bCs/>
          <w:color w:val="052635"/>
          <w:sz w:val="19"/>
          <w:szCs w:val="19"/>
          <w:lang w:eastAsia="ru-RU"/>
        </w:rPr>
        <w:t xml:space="preserve"> А Я В Л Е Н И Е </w:t>
      </w:r>
    </w:p>
    <w:p w:rsidR="00725B18" w:rsidRPr="00C25F2E" w:rsidRDefault="00725B18" w:rsidP="00C25F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Прошу Вас выдать разрешение на вырубку зеленых насаждений (обрезку, </w:t>
      </w:r>
      <w:proofErr w:type="spellStart"/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кронир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вание</w:t>
      </w:r>
      <w:proofErr w:type="spellEnd"/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 пересадку):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(вид, количество)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силу следующих причин:______________________________________________________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Приложение: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B18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«____» ________________ 201__ г. Подпись ___________________</w:t>
      </w: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D5ABF">
      <w:pPr>
        <w:spacing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D5ABF">
      <w:pPr>
        <w:spacing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C43AE" w:rsidRDefault="007C43AE" w:rsidP="00CD5ABF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B67378" w:rsidRDefault="00B67378" w:rsidP="00CD5ABF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EC5DAF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 2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 административному регламенту предоставления муниципальной услуги «Выдача разрешений на вырубку деревьев и кустарников»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Администрации  Углеродовского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3D4D67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D4D67" w:rsidRPr="00C25F2E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D4D67" w:rsidRPr="00C25F2E" w:rsidRDefault="003D4D67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Pr="00895E7B" w:rsidRDefault="00C25F2E" w:rsidP="00C25F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95E7B">
        <w:rPr>
          <w:rFonts w:ascii="Times New Roman" w:hAnsi="Times New Roman" w:cs="Times New Roman"/>
          <w:sz w:val="22"/>
          <w:szCs w:val="22"/>
        </w:rPr>
        <w:t>УТВЕРЖДАЮ:</w:t>
      </w:r>
    </w:p>
    <w:p w:rsidR="00B9510A" w:rsidRDefault="00B9510A" w:rsidP="00B951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</w:t>
      </w:r>
      <w:r w:rsidR="00C25F2E" w:rsidRPr="00895E7B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3D4D67" w:rsidRDefault="00B9510A" w:rsidP="00B951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Углеродовского</w:t>
      </w:r>
    </w:p>
    <w:p w:rsidR="00C25F2E" w:rsidRPr="00895E7B" w:rsidRDefault="003D4D67" w:rsidP="00B9510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C25F2E" w:rsidRPr="00895E7B" w:rsidRDefault="00C25F2E" w:rsidP="00C25F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25F2E" w:rsidRPr="007A7791" w:rsidRDefault="00C25F2E" w:rsidP="00C25F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5F2E" w:rsidRPr="007A7791" w:rsidRDefault="00C25F2E" w:rsidP="00C25F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5F2E" w:rsidRDefault="00C25F2E" w:rsidP="00C25F2E">
      <w:pPr>
        <w:pStyle w:val="ConsPlusTitle"/>
        <w:widowControl/>
        <w:jc w:val="center"/>
      </w:pPr>
      <w:r>
        <w:t>АКТ ОЦЕНКИ СОСТОЯНИЯ ЗЕЛЕНЫХ НАСАЖДЕНИЙ</w:t>
      </w:r>
    </w:p>
    <w:p w:rsidR="00C25F2E" w:rsidRDefault="00C25F2E" w:rsidP="00C25F2E">
      <w:pPr>
        <w:pStyle w:val="ConsPlusTitle"/>
        <w:widowControl/>
        <w:jc w:val="center"/>
      </w:pPr>
      <w:r>
        <w:t xml:space="preserve">№_______ ОТ ____________ </w:t>
      </w:r>
      <w:proofErr w:type="gramStart"/>
      <w:r>
        <w:t>г</w:t>
      </w:r>
      <w:proofErr w:type="gramEnd"/>
      <w:r>
        <w:t>.</w:t>
      </w:r>
    </w:p>
    <w:p w:rsidR="00C25F2E" w:rsidRDefault="00C25F2E" w:rsidP="00C25F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805"/>
      </w:tblGrid>
      <w:tr w:rsidR="00C25F2E" w:rsidTr="006416D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Выдан: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Адрес: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Причина вырубки: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Предоставленные материалы:                             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Характеристика земельного участка и зеленых насаждений: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Выводы:                                                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Заключение:                                                        </w:t>
            </w: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rPr>
          <w:cantSplit/>
          <w:trHeight w:val="24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Основания:                                                         </w:t>
            </w:r>
          </w:p>
        </w:tc>
      </w:tr>
      <w:tr w:rsidR="00C25F2E" w:rsidTr="006416D5">
        <w:trPr>
          <w:cantSplit/>
          <w:trHeight w:val="1320"/>
        </w:trPr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2E" w:rsidRDefault="00C25F2E" w:rsidP="006416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N 7-ФЗ "Об охране окружающей среды";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закон "Об охране зеленых насаждений в населенных пунктах РО"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747-ЗС от 03.08.2007;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Ростовской области "Об утверждении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зеленых насаждений в населенных пунктах Ростовской области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Методики исчисления размера вреда окружающей среде в результате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повреждения и (или) уничтожения зеленых насаждений в населенных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пунктах Ростовской области" N 18 от 25.01.2008;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Правила охраны зеленых насаждений, утвержденные постановлением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Красносулинского городского поселения   от 02.08.2010г. № 338          </w:t>
            </w:r>
            <w:proofErr w:type="gramEnd"/>
          </w:p>
        </w:tc>
      </w:tr>
    </w:tbl>
    <w:p w:rsidR="00C25F2E" w:rsidRDefault="00C25F2E" w:rsidP="00C25F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25F2E" w:rsidRPr="007A7791" w:rsidRDefault="00C25F2E" w:rsidP="00C25F2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95E7B">
        <w:rPr>
          <w:rFonts w:ascii="Times New Roman" w:hAnsi="Times New Roman" w:cs="Times New Roman"/>
        </w:rPr>
        <w:t xml:space="preserve">Руководитель уполномоченного органа       </w:t>
      </w:r>
      <w:r>
        <w:rPr>
          <w:rFonts w:ascii="Times New Roman" w:hAnsi="Times New Roman" w:cs="Times New Roman"/>
        </w:rPr>
        <w:t xml:space="preserve">          __________________________                </w:t>
      </w:r>
    </w:p>
    <w:p w:rsidR="004F69B3" w:rsidRDefault="004F69B3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9B3" w:rsidRDefault="004F69B3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DAF" w:rsidRDefault="00EC5DAF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DAF" w:rsidRDefault="00EC5DAF" w:rsidP="003D4D6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DAF" w:rsidRDefault="00EC5DAF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Приложение № 3</w:t>
      </w: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 административному регламенту предоставления муниципальной услуги «Выдача разрешений на вырубку деревьев и кустарников</w:t>
      </w:r>
      <w:proofErr w:type="gramStart"/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proofErr w:type="gramEnd"/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дминистрации </w:t>
      </w:r>
      <w:proofErr w:type="spellStart"/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Углеродовского</w:t>
      </w:r>
      <w:proofErr w:type="spellEnd"/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3D4D67" w:rsidRPr="00C25F2E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25B1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Pr="00C25F2E" w:rsidRDefault="00CD5AB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ПЕРЕЧЕТНАЯ ВЕДОМОСТЬ </w:t>
      </w: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деревьев и кустарников, подлежащих вырубке </w:t>
      </w:r>
    </w:p>
    <w:p w:rsidR="00725B18" w:rsidRPr="00C25F2E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 адресу:__________________________________________ </w:t>
      </w:r>
    </w:p>
    <w:p w:rsidR="00725B18" w:rsidRDefault="00725B18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от «___»_______________201__г. </w:t>
      </w:r>
    </w:p>
    <w:tbl>
      <w:tblPr>
        <w:tblStyle w:val="a8"/>
        <w:tblW w:w="0" w:type="auto"/>
        <w:tblLook w:val="04A0"/>
      </w:tblPr>
      <w:tblGrid>
        <w:gridCol w:w="1019"/>
        <w:gridCol w:w="1444"/>
        <w:gridCol w:w="1203"/>
        <w:gridCol w:w="1084"/>
        <w:gridCol w:w="1254"/>
        <w:gridCol w:w="1969"/>
        <w:gridCol w:w="1598"/>
      </w:tblGrid>
      <w:tr w:rsidR="00CD5ABF" w:rsidTr="0078191F"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gramStart"/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</w:t>
            </w:r>
            <w:proofErr w:type="gramEnd"/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/п </w:t>
            </w:r>
          </w:p>
        </w:tc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Категория насаждений </w:t>
            </w:r>
          </w:p>
        </w:tc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Порода (вид) </w:t>
            </w:r>
          </w:p>
        </w:tc>
        <w:tc>
          <w:tcPr>
            <w:tcW w:w="1367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Кол-во </w:t>
            </w:r>
          </w:p>
        </w:tc>
        <w:tc>
          <w:tcPr>
            <w:tcW w:w="1367" w:type="dxa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Диаметр дерева, </w:t>
            </w:r>
            <w:proofErr w:type="gramStart"/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68" w:type="dxa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Качественное состояние (х</w:t>
            </w: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</w:t>
            </w: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рактеристика) </w:t>
            </w:r>
          </w:p>
        </w:tc>
        <w:tc>
          <w:tcPr>
            <w:tcW w:w="1368" w:type="dxa"/>
            <w:vAlign w:val="center"/>
          </w:tcPr>
          <w:p w:rsidR="00CD5ABF" w:rsidRPr="00C25F2E" w:rsidRDefault="00CD5ABF" w:rsidP="0078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C25F2E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Возможность сохранения, пересадки </w:t>
            </w:r>
          </w:p>
        </w:tc>
      </w:tr>
    </w:tbl>
    <w:p w:rsidR="00CD5ABF" w:rsidRPr="00C25F2E" w:rsidRDefault="00CD5ABF" w:rsidP="0072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81"/>
      </w:tblGrid>
      <w:tr w:rsidR="00725B18" w:rsidRPr="00C25F2E" w:rsidTr="00725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B18" w:rsidRPr="00C25F2E" w:rsidRDefault="00725B18" w:rsidP="00725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725B18" w:rsidRPr="00C25F2E" w:rsidTr="00725B18">
        <w:trPr>
          <w:tblCellSpacing w:w="15" w:type="dxa"/>
        </w:trPr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B18" w:rsidRPr="00C25F2E" w:rsidRDefault="00725B18" w:rsidP="00725B18">
            <w:pPr>
              <w:spacing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B18" w:rsidRPr="00C25F2E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_____________________________ ____________________ __________________________</w:t>
      </w:r>
    </w:p>
    <w:p w:rsidR="00725B18" w:rsidRDefault="00725B18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(должность составителя) (подпись) (Ф.И.О.)</w:t>
      </w: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234D94" w:rsidRPr="00C25F2E" w:rsidRDefault="00234D94" w:rsidP="0072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B67378" w:rsidRDefault="00B67378" w:rsidP="0070713A">
      <w:pPr>
        <w:spacing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EC5DA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EC5DA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F69B3" w:rsidRDefault="004F69B3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C5DAF" w:rsidRDefault="00F00542" w:rsidP="00EC5DAF">
      <w:pPr>
        <w:spacing w:line="240" w:lineRule="auto"/>
        <w:ind w:left="482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Приложение № 4 </w:t>
      </w:r>
      <w:r w:rsidR="00EC5DAF" w:rsidRPr="00C25F2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административному регламенту предоставления муниципальной услуги «Выдача разрешений на вырубку деревьев и кустарников»</w:t>
      </w:r>
      <w:r w:rsidR="00B9510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Администрации Углеродовского </w:t>
      </w:r>
      <w:r w:rsidR="00EC5D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городского поселения</w:t>
      </w:r>
    </w:p>
    <w:p w:rsidR="003D4D67" w:rsidRPr="00C25F2E" w:rsidRDefault="003D4D67" w:rsidP="003D4D67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25B18" w:rsidRDefault="00725B18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D5ABF" w:rsidRDefault="00CD5ABF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C25F2E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CD5ABF">
        <w:rPr>
          <w:rFonts w:ascii="Times New Roman" w:hAnsi="Times New Roman" w:cs="Times New Roman"/>
          <w:sz w:val="28"/>
          <w:szCs w:val="28"/>
        </w:rPr>
        <w:t xml:space="preserve">РЕШЕНИЕ  №      от  ________201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25F2E" w:rsidRPr="00CA5C40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F2E" w:rsidRPr="00CA5C40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F2E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ОСУЩЕСТВЛЕНИЕ ПРОИЗВОДСТВА РАБОТ</w:t>
      </w:r>
    </w:p>
    <w:p w:rsidR="00C25F2E" w:rsidRPr="00A4108F" w:rsidRDefault="00C25F2E" w:rsidP="00C25F2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ВЫРУБКЕ  ДРЕВЕСНОЙ  РАСТИТЕЛЬНОСТИ</w:t>
      </w:r>
    </w:p>
    <w:p w:rsidR="00C25F2E" w:rsidRDefault="00C25F2E" w:rsidP="00C25F2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5F2E" w:rsidRDefault="00C25F2E" w:rsidP="00C25F2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6095"/>
      </w:tblGrid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rPr>
          <w:trHeight w:val="158"/>
        </w:trPr>
        <w:tc>
          <w:tcPr>
            <w:tcW w:w="3261" w:type="dxa"/>
            <w:vMerge w:val="restart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rPr>
          <w:trHeight w:val="157"/>
        </w:trPr>
        <w:tc>
          <w:tcPr>
            <w:tcW w:w="3261" w:type="dxa"/>
            <w:vMerge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25F2E" w:rsidRPr="00B422FC" w:rsidRDefault="00C25F2E" w:rsidP="00C25F2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производства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производства работ</w:t>
            </w:r>
          </w:p>
        </w:tc>
        <w:tc>
          <w:tcPr>
            <w:tcW w:w="6095" w:type="dxa"/>
          </w:tcPr>
          <w:p w:rsidR="00C25F2E" w:rsidRPr="00CA5C40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c>
          <w:tcPr>
            <w:tcW w:w="3261" w:type="dxa"/>
          </w:tcPr>
          <w:p w:rsidR="00C25F2E" w:rsidRDefault="00C25F2E" w:rsidP="006416D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6095" w:type="dxa"/>
          </w:tcPr>
          <w:p w:rsidR="00C25F2E" w:rsidRPr="00CA5C40" w:rsidRDefault="00C25F2E" w:rsidP="00C25F2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F2E" w:rsidTr="006416D5">
        <w:tc>
          <w:tcPr>
            <w:tcW w:w="9356" w:type="dxa"/>
            <w:gridSpan w:val="2"/>
          </w:tcPr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выдачи разрешения</w:t>
            </w:r>
          </w:p>
        </w:tc>
      </w:tr>
      <w:tr w:rsidR="00C25F2E" w:rsidTr="006416D5">
        <w:trPr>
          <w:trHeight w:val="2314"/>
        </w:trPr>
        <w:tc>
          <w:tcPr>
            <w:tcW w:w="9356" w:type="dxa"/>
            <w:gridSpan w:val="2"/>
          </w:tcPr>
          <w:p w:rsidR="00C25F2E" w:rsidRPr="00CA5C40" w:rsidRDefault="00C25F2E" w:rsidP="00641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>1. До начала производства работ необходимо обеспечить соответствующее информир</w:t>
            </w: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 xml:space="preserve">вание населения о проводимом мероприятии.   </w:t>
            </w:r>
          </w:p>
          <w:p w:rsidR="00C25F2E" w:rsidRDefault="00C25F2E" w:rsidP="00641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40">
              <w:rPr>
                <w:rFonts w:ascii="Times New Roman" w:hAnsi="Times New Roman" w:cs="Times New Roman"/>
                <w:sz w:val="24"/>
                <w:szCs w:val="24"/>
              </w:rPr>
              <w:t xml:space="preserve">2. Древесные отходы должны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удалены с места производства работ в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срок.</w:t>
            </w:r>
          </w:p>
          <w:p w:rsidR="00C25F2E" w:rsidRPr="00CA5C40" w:rsidRDefault="00C25F2E" w:rsidP="00641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2E" w:rsidTr="006416D5">
        <w:tc>
          <w:tcPr>
            <w:tcW w:w="9356" w:type="dxa"/>
            <w:gridSpan w:val="2"/>
          </w:tcPr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25F2E" w:rsidTr="006416D5">
        <w:trPr>
          <w:trHeight w:val="2314"/>
        </w:trPr>
        <w:tc>
          <w:tcPr>
            <w:tcW w:w="9356" w:type="dxa"/>
            <w:gridSpan w:val="2"/>
          </w:tcPr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E" w:rsidRPr="00442384" w:rsidRDefault="00C25F2E" w:rsidP="006416D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384"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</w:t>
            </w:r>
          </w:p>
        </w:tc>
      </w:tr>
    </w:tbl>
    <w:p w:rsidR="00C25F2E" w:rsidRDefault="00C25F2E" w:rsidP="00C25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5F2E" w:rsidRPr="00FC6109" w:rsidRDefault="00B9510A" w:rsidP="00C25F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B6737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25F2E" w:rsidRDefault="00C25F2E" w:rsidP="00C25F2E">
      <w:pPr>
        <w:pStyle w:val="ConsPlusNonformat"/>
        <w:widowControl/>
      </w:pPr>
    </w:p>
    <w:p w:rsidR="00C25F2E" w:rsidRDefault="00C25F2E" w:rsidP="00C25F2E"/>
    <w:p w:rsidR="00C25F2E" w:rsidRPr="00C25F2E" w:rsidRDefault="00C25F2E" w:rsidP="00C25F2E">
      <w:pPr>
        <w:spacing w:line="240" w:lineRule="auto"/>
        <w:jc w:val="right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sectPr w:rsidR="00C25F2E" w:rsidRPr="00C25F2E" w:rsidSect="009B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3E19F9"/>
    <w:multiLevelType w:val="hybridMultilevel"/>
    <w:tmpl w:val="3588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784841"/>
    <w:multiLevelType w:val="multilevel"/>
    <w:tmpl w:val="17F21F08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4">
    <w:nsid w:val="675F7672"/>
    <w:multiLevelType w:val="hybridMultilevel"/>
    <w:tmpl w:val="9A7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5B18"/>
    <w:rsid w:val="000001DD"/>
    <w:rsid w:val="00000632"/>
    <w:rsid w:val="00001456"/>
    <w:rsid w:val="00001BFC"/>
    <w:rsid w:val="00001C7C"/>
    <w:rsid w:val="0000238C"/>
    <w:rsid w:val="00003026"/>
    <w:rsid w:val="000042BC"/>
    <w:rsid w:val="000047C0"/>
    <w:rsid w:val="00004F80"/>
    <w:rsid w:val="00005C4E"/>
    <w:rsid w:val="00006D6C"/>
    <w:rsid w:val="0000709F"/>
    <w:rsid w:val="000101D0"/>
    <w:rsid w:val="000109E8"/>
    <w:rsid w:val="00011496"/>
    <w:rsid w:val="000119ED"/>
    <w:rsid w:val="0001293A"/>
    <w:rsid w:val="000157C2"/>
    <w:rsid w:val="0001597E"/>
    <w:rsid w:val="000162D9"/>
    <w:rsid w:val="0001633E"/>
    <w:rsid w:val="000174FD"/>
    <w:rsid w:val="00017F7A"/>
    <w:rsid w:val="00020565"/>
    <w:rsid w:val="00021D40"/>
    <w:rsid w:val="00022A70"/>
    <w:rsid w:val="00022AB3"/>
    <w:rsid w:val="00023478"/>
    <w:rsid w:val="000234CD"/>
    <w:rsid w:val="0002375E"/>
    <w:rsid w:val="00024760"/>
    <w:rsid w:val="00024B63"/>
    <w:rsid w:val="00024CB2"/>
    <w:rsid w:val="00024EA8"/>
    <w:rsid w:val="000257F0"/>
    <w:rsid w:val="0002670F"/>
    <w:rsid w:val="00026756"/>
    <w:rsid w:val="00026C7D"/>
    <w:rsid w:val="000275EC"/>
    <w:rsid w:val="00027612"/>
    <w:rsid w:val="00027747"/>
    <w:rsid w:val="000279E5"/>
    <w:rsid w:val="00030E88"/>
    <w:rsid w:val="00031015"/>
    <w:rsid w:val="00031434"/>
    <w:rsid w:val="000319A3"/>
    <w:rsid w:val="00032FAD"/>
    <w:rsid w:val="000340BA"/>
    <w:rsid w:val="0003462C"/>
    <w:rsid w:val="00034AEA"/>
    <w:rsid w:val="000351BF"/>
    <w:rsid w:val="00035E0B"/>
    <w:rsid w:val="00036B05"/>
    <w:rsid w:val="00036B24"/>
    <w:rsid w:val="00040257"/>
    <w:rsid w:val="000406FA"/>
    <w:rsid w:val="00040E60"/>
    <w:rsid w:val="000416AC"/>
    <w:rsid w:val="000422F7"/>
    <w:rsid w:val="0004295C"/>
    <w:rsid w:val="000430F6"/>
    <w:rsid w:val="00043190"/>
    <w:rsid w:val="00043311"/>
    <w:rsid w:val="000438F0"/>
    <w:rsid w:val="00043CCF"/>
    <w:rsid w:val="00043F4E"/>
    <w:rsid w:val="00044140"/>
    <w:rsid w:val="00044822"/>
    <w:rsid w:val="00044BE8"/>
    <w:rsid w:val="00044BF5"/>
    <w:rsid w:val="00044CA5"/>
    <w:rsid w:val="00044CF6"/>
    <w:rsid w:val="000459FB"/>
    <w:rsid w:val="00045A02"/>
    <w:rsid w:val="00045E69"/>
    <w:rsid w:val="00046340"/>
    <w:rsid w:val="00046CCA"/>
    <w:rsid w:val="00046EEC"/>
    <w:rsid w:val="000475FA"/>
    <w:rsid w:val="00047607"/>
    <w:rsid w:val="0004763B"/>
    <w:rsid w:val="0004784E"/>
    <w:rsid w:val="00047D09"/>
    <w:rsid w:val="000513BB"/>
    <w:rsid w:val="00051BCD"/>
    <w:rsid w:val="000520CF"/>
    <w:rsid w:val="000522C3"/>
    <w:rsid w:val="00052D80"/>
    <w:rsid w:val="000532B3"/>
    <w:rsid w:val="0005372D"/>
    <w:rsid w:val="00053CEF"/>
    <w:rsid w:val="000547F4"/>
    <w:rsid w:val="00054E08"/>
    <w:rsid w:val="00054E55"/>
    <w:rsid w:val="00056CD4"/>
    <w:rsid w:val="0005768D"/>
    <w:rsid w:val="000579EB"/>
    <w:rsid w:val="00057B0E"/>
    <w:rsid w:val="00057CDB"/>
    <w:rsid w:val="0006001B"/>
    <w:rsid w:val="00060348"/>
    <w:rsid w:val="000605B3"/>
    <w:rsid w:val="00060FCB"/>
    <w:rsid w:val="0006185B"/>
    <w:rsid w:val="000629DE"/>
    <w:rsid w:val="00062E7F"/>
    <w:rsid w:val="000633A8"/>
    <w:rsid w:val="00063573"/>
    <w:rsid w:val="00063F12"/>
    <w:rsid w:val="00065736"/>
    <w:rsid w:val="0006587A"/>
    <w:rsid w:val="00065F3B"/>
    <w:rsid w:val="00067396"/>
    <w:rsid w:val="000673AA"/>
    <w:rsid w:val="00067722"/>
    <w:rsid w:val="00070FFE"/>
    <w:rsid w:val="00071541"/>
    <w:rsid w:val="00071F83"/>
    <w:rsid w:val="0007254A"/>
    <w:rsid w:val="00072C80"/>
    <w:rsid w:val="00072F51"/>
    <w:rsid w:val="0007353F"/>
    <w:rsid w:val="00073E86"/>
    <w:rsid w:val="0007482C"/>
    <w:rsid w:val="000749BC"/>
    <w:rsid w:val="00076FE4"/>
    <w:rsid w:val="00077CB1"/>
    <w:rsid w:val="00077CCC"/>
    <w:rsid w:val="00077EDB"/>
    <w:rsid w:val="0008019B"/>
    <w:rsid w:val="00080330"/>
    <w:rsid w:val="000805F3"/>
    <w:rsid w:val="00080BB1"/>
    <w:rsid w:val="000814CA"/>
    <w:rsid w:val="0008206C"/>
    <w:rsid w:val="0008274F"/>
    <w:rsid w:val="0008279A"/>
    <w:rsid w:val="000828A6"/>
    <w:rsid w:val="00082C7C"/>
    <w:rsid w:val="00083101"/>
    <w:rsid w:val="00083472"/>
    <w:rsid w:val="00083E08"/>
    <w:rsid w:val="00083E15"/>
    <w:rsid w:val="00084898"/>
    <w:rsid w:val="000854DA"/>
    <w:rsid w:val="00085EC1"/>
    <w:rsid w:val="00086510"/>
    <w:rsid w:val="00086E30"/>
    <w:rsid w:val="000877C6"/>
    <w:rsid w:val="00087876"/>
    <w:rsid w:val="00087898"/>
    <w:rsid w:val="00087E57"/>
    <w:rsid w:val="000902BD"/>
    <w:rsid w:val="0009032A"/>
    <w:rsid w:val="000905B2"/>
    <w:rsid w:val="00090647"/>
    <w:rsid w:val="00090ED6"/>
    <w:rsid w:val="00090F38"/>
    <w:rsid w:val="0009119F"/>
    <w:rsid w:val="00091D8B"/>
    <w:rsid w:val="00091DE7"/>
    <w:rsid w:val="00091EC5"/>
    <w:rsid w:val="00092408"/>
    <w:rsid w:val="0009272F"/>
    <w:rsid w:val="00092A76"/>
    <w:rsid w:val="00092AFF"/>
    <w:rsid w:val="00092B28"/>
    <w:rsid w:val="000935C9"/>
    <w:rsid w:val="00093850"/>
    <w:rsid w:val="00093863"/>
    <w:rsid w:val="000938C2"/>
    <w:rsid w:val="00094180"/>
    <w:rsid w:val="00094313"/>
    <w:rsid w:val="00094F1F"/>
    <w:rsid w:val="00095865"/>
    <w:rsid w:val="00096877"/>
    <w:rsid w:val="00096A76"/>
    <w:rsid w:val="000970F1"/>
    <w:rsid w:val="00097741"/>
    <w:rsid w:val="0009788B"/>
    <w:rsid w:val="0009789C"/>
    <w:rsid w:val="00097E13"/>
    <w:rsid w:val="000A1818"/>
    <w:rsid w:val="000A1CB6"/>
    <w:rsid w:val="000A1D8F"/>
    <w:rsid w:val="000A2711"/>
    <w:rsid w:val="000A2919"/>
    <w:rsid w:val="000A3498"/>
    <w:rsid w:val="000A3F0A"/>
    <w:rsid w:val="000A4692"/>
    <w:rsid w:val="000A49C7"/>
    <w:rsid w:val="000A4D95"/>
    <w:rsid w:val="000A5694"/>
    <w:rsid w:val="000A7301"/>
    <w:rsid w:val="000A75BF"/>
    <w:rsid w:val="000A7A6D"/>
    <w:rsid w:val="000B005D"/>
    <w:rsid w:val="000B0C67"/>
    <w:rsid w:val="000B1367"/>
    <w:rsid w:val="000B1800"/>
    <w:rsid w:val="000B27FB"/>
    <w:rsid w:val="000B37B8"/>
    <w:rsid w:val="000B4224"/>
    <w:rsid w:val="000B44AB"/>
    <w:rsid w:val="000B69C3"/>
    <w:rsid w:val="000B6A69"/>
    <w:rsid w:val="000B7126"/>
    <w:rsid w:val="000B77D6"/>
    <w:rsid w:val="000B790A"/>
    <w:rsid w:val="000C06D3"/>
    <w:rsid w:val="000C0A51"/>
    <w:rsid w:val="000C1C9D"/>
    <w:rsid w:val="000C1E77"/>
    <w:rsid w:val="000C3D41"/>
    <w:rsid w:val="000C3DBE"/>
    <w:rsid w:val="000C4D35"/>
    <w:rsid w:val="000C4FC2"/>
    <w:rsid w:val="000C5CD7"/>
    <w:rsid w:val="000C635A"/>
    <w:rsid w:val="000C6C2C"/>
    <w:rsid w:val="000C6CE7"/>
    <w:rsid w:val="000C7F7D"/>
    <w:rsid w:val="000D05C0"/>
    <w:rsid w:val="000D06A3"/>
    <w:rsid w:val="000D08B2"/>
    <w:rsid w:val="000D12AA"/>
    <w:rsid w:val="000D19D6"/>
    <w:rsid w:val="000D1BFE"/>
    <w:rsid w:val="000D256A"/>
    <w:rsid w:val="000D2615"/>
    <w:rsid w:val="000D2C07"/>
    <w:rsid w:val="000D2D40"/>
    <w:rsid w:val="000D4287"/>
    <w:rsid w:val="000D54F3"/>
    <w:rsid w:val="000D5615"/>
    <w:rsid w:val="000D5DE1"/>
    <w:rsid w:val="000D62D1"/>
    <w:rsid w:val="000D6E00"/>
    <w:rsid w:val="000D7386"/>
    <w:rsid w:val="000D757B"/>
    <w:rsid w:val="000D75F5"/>
    <w:rsid w:val="000E01AA"/>
    <w:rsid w:val="000E0824"/>
    <w:rsid w:val="000E1B3C"/>
    <w:rsid w:val="000E1CC2"/>
    <w:rsid w:val="000E202F"/>
    <w:rsid w:val="000E20E0"/>
    <w:rsid w:val="000E2ACF"/>
    <w:rsid w:val="000E3550"/>
    <w:rsid w:val="000E3CE1"/>
    <w:rsid w:val="000E4503"/>
    <w:rsid w:val="000E4830"/>
    <w:rsid w:val="000E5776"/>
    <w:rsid w:val="000E5C42"/>
    <w:rsid w:val="000E639E"/>
    <w:rsid w:val="000E6E94"/>
    <w:rsid w:val="000E6F2A"/>
    <w:rsid w:val="000E78E2"/>
    <w:rsid w:val="000F0BC2"/>
    <w:rsid w:val="000F0E22"/>
    <w:rsid w:val="000F106E"/>
    <w:rsid w:val="000F15A9"/>
    <w:rsid w:val="000F26A2"/>
    <w:rsid w:val="000F2A69"/>
    <w:rsid w:val="000F2F94"/>
    <w:rsid w:val="000F3FE8"/>
    <w:rsid w:val="000F4255"/>
    <w:rsid w:val="000F5221"/>
    <w:rsid w:val="000F548C"/>
    <w:rsid w:val="000F6E00"/>
    <w:rsid w:val="000F79C7"/>
    <w:rsid w:val="000F7E84"/>
    <w:rsid w:val="00101B94"/>
    <w:rsid w:val="0010228C"/>
    <w:rsid w:val="00102825"/>
    <w:rsid w:val="00103755"/>
    <w:rsid w:val="00103B79"/>
    <w:rsid w:val="00103DFC"/>
    <w:rsid w:val="00103F92"/>
    <w:rsid w:val="00103FCC"/>
    <w:rsid w:val="001041DC"/>
    <w:rsid w:val="0010466B"/>
    <w:rsid w:val="00104679"/>
    <w:rsid w:val="00105ECC"/>
    <w:rsid w:val="00105ED5"/>
    <w:rsid w:val="00105F71"/>
    <w:rsid w:val="00107708"/>
    <w:rsid w:val="0010781F"/>
    <w:rsid w:val="00107E2C"/>
    <w:rsid w:val="001104DB"/>
    <w:rsid w:val="001107CF"/>
    <w:rsid w:val="00110A23"/>
    <w:rsid w:val="00111906"/>
    <w:rsid w:val="001122B9"/>
    <w:rsid w:val="00112DD1"/>
    <w:rsid w:val="001145C1"/>
    <w:rsid w:val="00115318"/>
    <w:rsid w:val="00115EDE"/>
    <w:rsid w:val="00116672"/>
    <w:rsid w:val="00116FBF"/>
    <w:rsid w:val="00117106"/>
    <w:rsid w:val="001171CF"/>
    <w:rsid w:val="00117734"/>
    <w:rsid w:val="00117F88"/>
    <w:rsid w:val="00120429"/>
    <w:rsid w:val="00120DCA"/>
    <w:rsid w:val="00120E3E"/>
    <w:rsid w:val="00121092"/>
    <w:rsid w:val="001223B6"/>
    <w:rsid w:val="001226D4"/>
    <w:rsid w:val="00122E2C"/>
    <w:rsid w:val="0012454D"/>
    <w:rsid w:val="00124A2D"/>
    <w:rsid w:val="0012537D"/>
    <w:rsid w:val="00125A79"/>
    <w:rsid w:val="001263B4"/>
    <w:rsid w:val="00126A34"/>
    <w:rsid w:val="00126AA0"/>
    <w:rsid w:val="00127079"/>
    <w:rsid w:val="00130075"/>
    <w:rsid w:val="001306D3"/>
    <w:rsid w:val="00130BF4"/>
    <w:rsid w:val="00130D6B"/>
    <w:rsid w:val="00131706"/>
    <w:rsid w:val="00132675"/>
    <w:rsid w:val="00133954"/>
    <w:rsid w:val="00133B67"/>
    <w:rsid w:val="00134D3D"/>
    <w:rsid w:val="00135F8D"/>
    <w:rsid w:val="00136112"/>
    <w:rsid w:val="0013755B"/>
    <w:rsid w:val="00140811"/>
    <w:rsid w:val="0014128B"/>
    <w:rsid w:val="001412B9"/>
    <w:rsid w:val="00141BBE"/>
    <w:rsid w:val="00142035"/>
    <w:rsid w:val="00145402"/>
    <w:rsid w:val="00145770"/>
    <w:rsid w:val="00145A60"/>
    <w:rsid w:val="00146400"/>
    <w:rsid w:val="00147756"/>
    <w:rsid w:val="00150528"/>
    <w:rsid w:val="00150EBD"/>
    <w:rsid w:val="001516A1"/>
    <w:rsid w:val="001516A5"/>
    <w:rsid w:val="001518F2"/>
    <w:rsid w:val="0015266B"/>
    <w:rsid w:val="00152C32"/>
    <w:rsid w:val="00153784"/>
    <w:rsid w:val="00153ED5"/>
    <w:rsid w:val="00156CA3"/>
    <w:rsid w:val="00156CB2"/>
    <w:rsid w:val="00156D6D"/>
    <w:rsid w:val="001603D6"/>
    <w:rsid w:val="001609F5"/>
    <w:rsid w:val="0016190C"/>
    <w:rsid w:val="00161A99"/>
    <w:rsid w:val="001624F8"/>
    <w:rsid w:val="00162608"/>
    <w:rsid w:val="00162A49"/>
    <w:rsid w:val="00162F67"/>
    <w:rsid w:val="00164939"/>
    <w:rsid w:val="00165C95"/>
    <w:rsid w:val="001662EA"/>
    <w:rsid w:val="00166B73"/>
    <w:rsid w:val="0016704B"/>
    <w:rsid w:val="00167057"/>
    <w:rsid w:val="0016733E"/>
    <w:rsid w:val="001679CA"/>
    <w:rsid w:val="001679CB"/>
    <w:rsid w:val="0017010A"/>
    <w:rsid w:val="001704BD"/>
    <w:rsid w:val="001708E8"/>
    <w:rsid w:val="00170D9D"/>
    <w:rsid w:val="00171616"/>
    <w:rsid w:val="00172676"/>
    <w:rsid w:val="00172B33"/>
    <w:rsid w:val="00172E8D"/>
    <w:rsid w:val="00173794"/>
    <w:rsid w:val="001743CF"/>
    <w:rsid w:val="00174647"/>
    <w:rsid w:val="0017563A"/>
    <w:rsid w:val="00175B1D"/>
    <w:rsid w:val="00176E2B"/>
    <w:rsid w:val="00177AF8"/>
    <w:rsid w:val="00177BB3"/>
    <w:rsid w:val="0018074C"/>
    <w:rsid w:val="00180FFC"/>
    <w:rsid w:val="001824D7"/>
    <w:rsid w:val="00183C08"/>
    <w:rsid w:val="001849DD"/>
    <w:rsid w:val="00185280"/>
    <w:rsid w:val="00185BA8"/>
    <w:rsid w:val="00186125"/>
    <w:rsid w:val="00186C78"/>
    <w:rsid w:val="00187F09"/>
    <w:rsid w:val="00190E01"/>
    <w:rsid w:val="00190F73"/>
    <w:rsid w:val="001914C7"/>
    <w:rsid w:val="0019187D"/>
    <w:rsid w:val="001924B2"/>
    <w:rsid w:val="00193885"/>
    <w:rsid w:val="00193DBB"/>
    <w:rsid w:val="001944D6"/>
    <w:rsid w:val="00194560"/>
    <w:rsid w:val="001949D3"/>
    <w:rsid w:val="00194BB2"/>
    <w:rsid w:val="00195E3F"/>
    <w:rsid w:val="001960F3"/>
    <w:rsid w:val="00197082"/>
    <w:rsid w:val="00197FFA"/>
    <w:rsid w:val="001A1206"/>
    <w:rsid w:val="001A18A3"/>
    <w:rsid w:val="001A1CC6"/>
    <w:rsid w:val="001A2015"/>
    <w:rsid w:val="001A2075"/>
    <w:rsid w:val="001A25C3"/>
    <w:rsid w:val="001A2CF7"/>
    <w:rsid w:val="001A32AD"/>
    <w:rsid w:val="001A38D8"/>
    <w:rsid w:val="001A3E61"/>
    <w:rsid w:val="001A3F15"/>
    <w:rsid w:val="001A4A5A"/>
    <w:rsid w:val="001A5ED0"/>
    <w:rsid w:val="001A63EF"/>
    <w:rsid w:val="001A6781"/>
    <w:rsid w:val="001A7ADD"/>
    <w:rsid w:val="001B0214"/>
    <w:rsid w:val="001B0D9C"/>
    <w:rsid w:val="001B14C0"/>
    <w:rsid w:val="001B1573"/>
    <w:rsid w:val="001B2458"/>
    <w:rsid w:val="001B2CDB"/>
    <w:rsid w:val="001B2EF7"/>
    <w:rsid w:val="001B2FA0"/>
    <w:rsid w:val="001B3744"/>
    <w:rsid w:val="001B4739"/>
    <w:rsid w:val="001B4828"/>
    <w:rsid w:val="001B5358"/>
    <w:rsid w:val="001B6A09"/>
    <w:rsid w:val="001B7034"/>
    <w:rsid w:val="001B7DED"/>
    <w:rsid w:val="001C059D"/>
    <w:rsid w:val="001C0FC1"/>
    <w:rsid w:val="001C1400"/>
    <w:rsid w:val="001C15B4"/>
    <w:rsid w:val="001C168B"/>
    <w:rsid w:val="001C191E"/>
    <w:rsid w:val="001C201C"/>
    <w:rsid w:val="001C2C08"/>
    <w:rsid w:val="001C2DF0"/>
    <w:rsid w:val="001C312B"/>
    <w:rsid w:val="001C470D"/>
    <w:rsid w:val="001C4CD8"/>
    <w:rsid w:val="001C5470"/>
    <w:rsid w:val="001C58F2"/>
    <w:rsid w:val="001C5DEA"/>
    <w:rsid w:val="001C6496"/>
    <w:rsid w:val="001C6743"/>
    <w:rsid w:val="001C674F"/>
    <w:rsid w:val="001D056B"/>
    <w:rsid w:val="001D066D"/>
    <w:rsid w:val="001D07B5"/>
    <w:rsid w:val="001D1A42"/>
    <w:rsid w:val="001D1E52"/>
    <w:rsid w:val="001D2069"/>
    <w:rsid w:val="001D256B"/>
    <w:rsid w:val="001D2AB9"/>
    <w:rsid w:val="001D4038"/>
    <w:rsid w:val="001D432D"/>
    <w:rsid w:val="001D562E"/>
    <w:rsid w:val="001D6E7F"/>
    <w:rsid w:val="001D7693"/>
    <w:rsid w:val="001D7A1A"/>
    <w:rsid w:val="001D7CFB"/>
    <w:rsid w:val="001E05F1"/>
    <w:rsid w:val="001E07D5"/>
    <w:rsid w:val="001E09D5"/>
    <w:rsid w:val="001E1918"/>
    <w:rsid w:val="001E1CD5"/>
    <w:rsid w:val="001E2093"/>
    <w:rsid w:val="001E2108"/>
    <w:rsid w:val="001E253E"/>
    <w:rsid w:val="001E2BE4"/>
    <w:rsid w:val="001E3522"/>
    <w:rsid w:val="001E4307"/>
    <w:rsid w:val="001E55B9"/>
    <w:rsid w:val="001E5AEE"/>
    <w:rsid w:val="001E6223"/>
    <w:rsid w:val="001E6912"/>
    <w:rsid w:val="001E7B00"/>
    <w:rsid w:val="001F1347"/>
    <w:rsid w:val="001F2026"/>
    <w:rsid w:val="001F25C7"/>
    <w:rsid w:val="001F2852"/>
    <w:rsid w:val="001F30F0"/>
    <w:rsid w:val="001F3270"/>
    <w:rsid w:val="001F33FA"/>
    <w:rsid w:val="001F3588"/>
    <w:rsid w:val="001F3868"/>
    <w:rsid w:val="001F416E"/>
    <w:rsid w:val="001F50EA"/>
    <w:rsid w:val="001F59FB"/>
    <w:rsid w:val="001F605D"/>
    <w:rsid w:val="001F654F"/>
    <w:rsid w:val="001F67E5"/>
    <w:rsid w:val="001F68BA"/>
    <w:rsid w:val="001F74CF"/>
    <w:rsid w:val="001F7E0A"/>
    <w:rsid w:val="002007E1"/>
    <w:rsid w:val="00201180"/>
    <w:rsid w:val="00201968"/>
    <w:rsid w:val="002023FF"/>
    <w:rsid w:val="00202405"/>
    <w:rsid w:val="00202CD3"/>
    <w:rsid w:val="00203136"/>
    <w:rsid w:val="00203481"/>
    <w:rsid w:val="00203514"/>
    <w:rsid w:val="00204343"/>
    <w:rsid w:val="00204FA1"/>
    <w:rsid w:val="00205854"/>
    <w:rsid w:val="00205C9E"/>
    <w:rsid w:val="00206491"/>
    <w:rsid w:val="00206EBF"/>
    <w:rsid w:val="002076EC"/>
    <w:rsid w:val="00207F80"/>
    <w:rsid w:val="0021030B"/>
    <w:rsid w:val="002104EF"/>
    <w:rsid w:val="00210B46"/>
    <w:rsid w:val="00211336"/>
    <w:rsid w:val="00211988"/>
    <w:rsid w:val="00211FA3"/>
    <w:rsid w:val="0021258D"/>
    <w:rsid w:val="00212D10"/>
    <w:rsid w:val="002130C7"/>
    <w:rsid w:val="0021319D"/>
    <w:rsid w:val="002132EA"/>
    <w:rsid w:val="0021339A"/>
    <w:rsid w:val="00213C50"/>
    <w:rsid w:val="002148AD"/>
    <w:rsid w:val="00214BEE"/>
    <w:rsid w:val="002160D7"/>
    <w:rsid w:val="002164BD"/>
    <w:rsid w:val="00216DD0"/>
    <w:rsid w:val="00217097"/>
    <w:rsid w:val="00220C05"/>
    <w:rsid w:val="00221692"/>
    <w:rsid w:val="00221C5B"/>
    <w:rsid w:val="0022225A"/>
    <w:rsid w:val="00222AB7"/>
    <w:rsid w:val="002231CF"/>
    <w:rsid w:val="00223475"/>
    <w:rsid w:val="0022462B"/>
    <w:rsid w:val="00224743"/>
    <w:rsid w:val="00224861"/>
    <w:rsid w:val="00224E13"/>
    <w:rsid w:val="002255AA"/>
    <w:rsid w:val="00225759"/>
    <w:rsid w:val="00225CA8"/>
    <w:rsid w:val="0022786A"/>
    <w:rsid w:val="00230144"/>
    <w:rsid w:val="00230489"/>
    <w:rsid w:val="00230772"/>
    <w:rsid w:val="00230D95"/>
    <w:rsid w:val="00230FBC"/>
    <w:rsid w:val="0023117D"/>
    <w:rsid w:val="002312E1"/>
    <w:rsid w:val="00231E53"/>
    <w:rsid w:val="002327D8"/>
    <w:rsid w:val="00232D88"/>
    <w:rsid w:val="00233F27"/>
    <w:rsid w:val="002341DF"/>
    <w:rsid w:val="00234D94"/>
    <w:rsid w:val="00234DFF"/>
    <w:rsid w:val="002352BA"/>
    <w:rsid w:val="00235C3F"/>
    <w:rsid w:val="00235F42"/>
    <w:rsid w:val="002373A6"/>
    <w:rsid w:val="00237A06"/>
    <w:rsid w:val="00237D0A"/>
    <w:rsid w:val="002406E4"/>
    <w:rsid w:val="002408E5"/>
    <w:rsid w:val="00240AAE"/>
    <w:rsid w:val="00241342"/>
    <w:rsid w:val="002427C0"/>
    <w:rsid w:val="0024364B"/>
    <w:rsid w:val="002454E6"/>
    <w:rsid w:val="00245F0A"/>
    <w:rsid w:val="0024768B"/>
    <w:rsid w:val="0024784B"/>
    <w:rsid w:val="00250D93"/>
    <w:rsid w:val="00250E59"/>
    <w:rsid w:val="00252E60"/>
    <w:rsid w:val="00253466"/>
    <w:rsid w:val="0025367C"/>
    <w:rsid w:val="002540DA"/>
    <w:rsid w:val="00254A8D"/>
    <w:rsid w:val="00255576"/>
    <w:rsid w:val="00255B55"/>
    <w:rsid w:val="002563A2"/>
    <w:rsid w:val="00256461"/>
    <w:rsid w:val="002578A5"/>
    <w:rsid w:val="00257941"/>
    <w:rsid w:val="00260057"/>
    <w:rsid w:val="002615CC"/>
    <w:rsid w:val="002627A3"/>
    <w:rsid w:val="0026468A"/>
    <w:rsid w:val="0026498E"/>
    <w:rsid w:val="00264FE1"/>
    <w:rsid w:val="00265396"/>
    <w:rsid w:val="002655B9"/>
    <w:rsid w:val="00265C66"/>
    <w:rsid w:val="0026609A"/>
    <w:rsid w:val="0026622A"/>
    <w:rsid w:val="00266902"/>
    <w:rsid w:val="00266CFE"/>
    <w:rsid w:val="00267285"/>
    <w:rsid w:val="0026735C"/>
    <w:rsid w:val="00267CAE"/>
    <w:rsid w:val="0027022A"/>
    <w:rsid w:val="00270FDB"/>
    <w:rsid w:val="002713FD"/>
    <w:rsid w:val="00271C35"/>
    <w:rsid w:val="00272156"/>
    <w:rsid w:val="00272795"/>
    <w:rsid w:val="00272829"/>
    <w:rsid w:val="00272B06"/>
    <w:rsid w:val="00274DA6"/>
    <w:rsid w:val="00274DEF"/>
    <w:rsid w:val="00274F9C"/>
    <w:rsid w:val="00274FFD"/>
    <w:rsid w:val="00275B0D"/>
    <w:rsid w:val="00275DCD"/>
    <w:rsid w:val="00276EB4"/>
    <w:rsid w:val="00277467"/>
    <w:rsid w:val="0028037D"/>
    <w:rsid w:val="00280E31"/>
    <w:rsid w:val="00281C68"/>
    <w:rsid w:val="0028250B"/>
    <w:rsid w:val="00282F9D"/>
    <w:rsid w:val="0028444F"/>
    <w:rsid w:val="00284583"/>
    <w:rsid w:val="00284FAF"/>
    <w:rsid w:val="002851A6"/>
    <w:rsid w:val="00285512"/>
    <w:rsid w:val="002859B5"/>
    <w:rsid w:val="002862B2"/>
    <w:rsid w:val="00287111"/>
    <w:rsid w:val="0028720D"/>
    <w:rsid w:val="00287449"/>
    <w:rsid w:val="002877C6"/>
    <w:rsid w:val="00287EE8"/>
    <w:rsid w:val="00290C37"/>
    <w:rsid w:val="00290FDB"/>
    <w:rsid w:val="002921DA"/>
    <w:rsid w:val="0029246A"/>
    <w:rsid w:val="00292A26"/>
    <w:rsid w:val="0029314C"/>
    <w:rsid w:val="002936B0"/>
    <w:rsid w:val="00293A3C"/>
    <w:rsid w:val="00293CEC"/>
    <w:rsid w:val="00294160"/>
    <w:rsid w:val="00294947"/>
    <w:rsid w:val="0029512F"/>
    <w:rsid w:val="00295ACA"/>
    <w:rsid w:val="00295EC7"/>
    <w:rsid w:val="0029748E"/>
    <w:rsid w:val="00297BB6"/>
    <w:rsid w:val="002A02B5"/>
    <w:rsid w:val="002A055F"/>
    <w:rsid w:val="002A1138"/>
    <w:rsid w:val="002A13FA"/>
    <w:rsid w:val="002A1454"/>
    <w:rsid w:val="002A1953"/>
    <w:rsid w:val="002A1DD5"/>
    <w:rsid w:val="002A247E"/>
    <w:rsid w:val="002A322C"/>
    <w:rsid w:val="002A323A"/>
    <w:rsid w:val="002A3BC1"/>
    <w:rsid w:val="002A3C9F"/>
    <w:rsid w:val="002A3F3F"/>
    <w:rsid w:val="002A4B8D"/>
    <w:rsid w:val="002A5C87"/>
    <w:rsid w:val="002A6F40"/>
    <w:rsid w:val="002A7016"/>
    <w:rsid w:val="002A71B3"/>
    <w:rsid w:val="002A72B2"/>
    <w:rsid w:val="002A7E0B"/>
    <w:rsid w:val="002A7FEC"/>
    <w:rsid w:val="002B0B92"/>
    <w:rsid w:val="002B1D98"/>
    <w:rsid w:val="002B21F7"/>
    <w:rsid w:val="002B2462"/>
    <w:rsid w:val="002B254E"/>
    <w:rsid w:val="002B2639"/>
    <w:rsid w:val="002B27C1"/>
    <w:rsid w:val="002B2C35"/>
    <w:rsid w:val="002B3228"/>
    <w:rsid w:val="002B3AF6"/>
    <w:rsid w:val="002B4234"/>
    <w:rsid w:val="002B4995"/>
    <w:rsid w:val="002B4BE8"/>
    <w:rsid w:val="002B530D"/>
    <w:rsid w:val="002B58B5"/>
    <w:rsid w:val="002B599B"/>
    <w:rsid w:val="002B5A2E"/>
    <w:rsid w:val="002B5CA4"/>
    <w:rsid w:val="002B6082"/>
    <w:rsid w:val="002B64A8"/>
    <w:rsid w:val="002B6877"/>
    <w:rsid w:val="002B6E65"/>
    <w:rsid w:val="002B6FBE"/>
    <w:rsid w:val="002B7533"/>
    <w:rsid w:val="002B7AA3"/>
    <w:rsid w:val="002B7AAA"/>
    <w:rsid w:val="002B7D67"/>
    <w:rsid w:val="002B7E47"/>
    <w:rsid w:val="002B7F9A"/>
    <w:rsid w:val="002C0F84"/>
    <w:rsid w:val="002C267B"/>
    <w:rsid w:val="002C28F4"/>
    <w:rsid w:val="002C29E3"/>
    <w:rsid w:val="002C38E1"/>
    <w:rsid w:val="002C390C"/>
    <w:rsid w:val="002C48B8"/>
    <w:rsid w:val="002C4EBB"/>
    <w:rsid w:val="002C5978"/>
    <w:rsid w:val="002C5A2F"/>
    <w:rsid w:val="002D0F97"/>
    <w:rsid w:val="002D101C"/>
    <w:rsid w:val="002D18D2"/>
    <w:rsid w:val="002D2074"/>
    <w:rsid w:val="002D2286"/>
    <w:rsid w:val="002D2307"/>
    <w:rsid w:val="002D2CA9"/>
    <w:rsid w:val="002D3AC3"/>
    <w:rsid w:val="002D4490"/>
    <w:rsid w:val="002D558D"/>
    <w:rsid w:val="002D71C4"/>
    <w:rsid w:val="002D7AF8"/>
    <w:rsid w:val="002D7BE4"/>
    <w:rsid w:val="002E0929"/>
    <w:rsid w:val="002E0E43"/>
    <w:rsid w:val="002E1235"/>
    <w:rsid w:val="002E18D8"/>
    <w:rsid w:val="002E1C48"/>
    <w:rsid w:val="002E2596"/>
    <w:rsid w:val="002E2AC8"/>
    <w:rsid w:val="002E32E6"/>
    <w:rsid w:val="002E3C83"/>
    <w:rsid w:val="002E4343"/>
    <w:rsid w:val="002E4A3E"/>
    <w:rsid w:val="002E6432"/>
    <w:rsid w:val="002E6540"/>
    <w:rsid w:val="002E6845"/>
    <w:rsid w:val="002E70F7"/>
    <w:rsid w:val="002E745B"/>
    <w:rsid w:val="002E7683"/>
    <w:rsid w:val="002F00E9"/>
    <w:rsid w:val="002F0987"/>
    <w:rsid w:val="002F1254"/>
    <w:rsid w:val="002F19DE"/>
    <w:rsid w:val="002F2750"/>
    <w:rsid w:val="002F3E20"/>
    <w:rsid w:val="002F4625"/>
    <w:rsid w:val="002F4CE3"/>
    <w:rsid w:val="002F4F01"/>
    <w:rsid w:val="002F5E48"/>
    <w:rsid w:val="002F70AF"/>
    <w:rsid w:val="002F737E"/>
    <w:rsid w:val="00300267"/>
    <w:rsid w:val="0030096A"/>
    <w:rsid w:val="00300E40"/>
    <w:rsid w:val="00300F2E"/>
    <w:rsid w:val="00300F50"/>
    <w:rsid w:val="00302224"/>
    <w:rsid w:val="00302805"/>
    <w:rsid w:val="00302DCA"/>
    <w:rsid w:val="00303634"/>
    <w:rsid w:val="00303AFF"/>
    <w:rsid w:val="003056BA"/>
    <w:rsid w:val="0030734C"/>
    <w:rsid w:val="0030738B"/>
    <w:rsid w:val="0031040F"/>
    <w:rsid w:val="00310D85"/>
    <w:rsid w:val="00311246"/>
    <w:rsid w:val="00311529"/>
    <w:rsid w:val="00311F1E"/>
    <w:rsid w:val="00312189"/>
    <w:rsid w:val="00312A0C"/>
    <w:rsid w:val="003136E1"/>
    <w:rsid w:val="003140CD"/>
    <w:rsid w:val="00314158"/>
    <w:rsid w:val="003145C9"/>
    <w:rsid w:val="00315465"/>
    <w:rsid w:val="00315653"/>
    <w:rsid w:val="00315ACA"/>
    <w:rsid w:val="00316547"/>
    <w:rsid w:val="00316717"/>
    <w:rsid w:val="00316B2D"/>
    <w:rsid w:val="00316B45"/>
    <w:rsid w:val="00316EA9"/>
    <w:rsid w:val="00320A40"/>
    <w:rsid w:val="00321359"/>
    <w:rsid w:val="00321501"/>
    <w:rsid w:val="00321EEC"/>
    <w:rsid w:val="003224C3"/>
    <w:rsid w:val="0032277A"/>
    <w:rsid w:val="0032287D"/>
    <w:rsid w:val="00322AF1"/>
    <w:rsid w:val="00322D5B"/>
    <w:rsid w:val="003230E0"/>
    <w:rsid w:val="00323C9B"/>
    <w:rsid w:val="003258BE"/>
    <w:rsid w:val="00326061"/>
    <w:rsid w:val="00326256"/>
    <w:rsid w:val="00326272"/>
    <w:rsid w:val="003262EA"/>
    <w:rsid w:val="003262F7"/>
    <w:rsid w:val="0032776A"/>
    <w:rsid w:val="0033044F"/>
    <w:rsid w:val="00330584"/>
    <w:rsid w:val="00331D1B"/>
    <w:rsid w:val="00331E25"/>
    <w:rsid w:val="00332D7C"/>
    <w:rsid w:val="0033358B"/>
    <w:rsid w:val="00333B8C"/>
    <w:rsid w:val="00333DF4"/>
    <w:rsid w:val="0033488B"/>
    <w:rsid w:val="00335C31"/>
    <w:rsid w:val="0033681D"/>
    <w:rsid w:val="00336BD0"/>
    <w:rsid w:val="00337207"/>
    <w:rsid w:val="003379DB"/>
    <w:rsid w:val="00337E0D"/>
    <w:rsid w:val="003409A2"/>
    <w:rsid w:val="00341DBE"/>
    <w:rsid w:val="00341DD4"/>
    <w:rsid w:val="00342417"/>
    <w:rsid w:val="00342C07"/>
    <w:rsid w:val="00344392"/>
    <w:rsid w:val="0034519F"/>
    <w:rsid w:val="00345FD9"/>
    <w:rsid w:val="0034652A"/>
    <w:rsid w:val="003468B7"/>
    <w:rsid w:val="00346E31"/>
    <w:rsid w:val="0034702E"/>
    <w:rsid w:val="00347210"/>
    <w:rsid w:val="00350630"/>
    <w:rsid w:val="003509C3"/>
    <w:rsid w:val="00350D2B"/>
    <w:rsid w:val="00351075"/>
    <w:rsid w:val="00352A21"/>
    <w:rsid w:val="00352AFC"/>
    <w:rsid w:val="00352BA0"/>
    <w:rsid w:val="0035345D"/>
    <w:rsid w:val="00353BC8"/>
    <w:rsid w:val="00354D86"/>
    <w:rsid w:val="00355C64"/>
    <w:rsid w:val="003561C5"/>
    <w:rsid w:val="003566BC"/>
    <w:rsid w:val="00356FDE"/>
    <w:rsid w:val="00357041"/>
    <w:rsid w:val="00357E8B"/>
    <w:rsid w:val="00360D8A"/>
    <w:rsid w:val="0036128E"/>
    <w:rsid w:val="00361325"/>
    <w:rsid w:val="00361A0D"/>
    <w:rsid w:val="003625ED"/>
    <w:rsid w:val="00362CF8"/>
    <w:rsid w:val="00362D00"/>
    <w:rsid w:val="0036333A"/>
    <w:rsid w:val="0036370F"/>
    <w:rsid w:val="00363FB6"/>
    <w:rsid w:val="0036412C"/>
    <w:rsid w:val="00364C87"/>
    <w:rsid w:val="00364E4D"/>
    <w:rsid w:val="0036502F"/>
    <w:rsid w:val="00365435"/>
    <w:rsid w:val="00366241"/>
    <w:rsid w:val="00366304"/>
    <w:rsid w:val="00366EF3"/>
    <w:rsid w:val="00366F7E"/>
    <w:rsid w:val="00367285"/>
    <w:rsid w:val="00367375"/>
    <w:rsid w:val="003674C2"/>
    <w:rsid w:val="0036782C"/>
    <w:rsid w:val="003679B8"/>
    <w:rsid w:val="00367D8C"/>
    <w:rsid w:val="00370A16"/>
    <w:rsid w:val="00370A6E"/>
    <w:rsid w:val="0037114D"/>
    <w:rsid w:val="0037170B"/>
    <w:rsid w:val="00371CB0"/>
    <w:rsid w:val="003723AC"/>
    <w:rsid w:val="00372EBB"/>
    <w:rsid w:val="003730E7"/>
    <w:rsid w:val="00373251"/>
    <w:rsid w:val="003733A8"/>
    <w:rsid w:val="003734CF"/>
    <w:rsid w:val="00373636"/>
    <w:rsid w:val="00374205"/>
    <w:rsid w:val="00374A65"/>
    <w:rsid w:val="00374D96"/>
    <w:rsid w:val="003751BD"/>
    <w:rsid w:val="0037535B"/>
    <w:rsid w:val="0037558A"/>
    <w:rsid w:val="00375AE9"/>
    <w:rsid w:val="00375FCB"/>
    <w:rsid w:val="0038044F"/>
    <w:rsid w:val="003810AE"/>
    <w:rsid w:val="003811E9"/>
    <w:rsid w:val="00381D2A"/>
    <w:rsid w:val="00381E97"/>
    <w:rsid w:val="0038396F"/>
    <w:rsid w:val="0038439D"/>
    <w:rsid w:val="003847F6"/>
    <w:rsid w:val="00386C6C"/>
    <w:rsid w:val="00387097"/>
    <w:rsid w:val="003873F4"/>
    <w:rsid w:val="003904B3"/>
    <w:rsid w:val="00391037"/>
    <w:rsid w:val="00391683"/>
    <w:rsid w:val="00392471"/>
    <w:rsid w:val="00392B69"/>
    <w:rsid w:val="00392CDB"/>
    <w:rsid w:val="003932E0"/>
    <w:rsid w:val="00393A7E"/>
    <w:rsid w:val="00393E0A"/>
    <w:rsid w:val="0039417E"/>
    <w:rsid w:val="0039434B"/>
    <w:rsid w:val="0039436E"/>
    <w:rsid w:val="003949E1"/>
    <w:rsid w:val="00395462"/>
    <w:rsid w:val="00395910"/>
    <w:rsid w:val="003960C1"/>
    <w:rsid w:val="00396B26"/>
    <w:rsid w:val="003971F9"/>
    <w:rsid w:val="00397699"/>
    <w:rsid w:val="003A1872"/>
    <w:rsid w:val="003A26C6"/>
    <w:rsid w:val="003A2C5A"/>
    <w:rsid w:val="003A3182"/>
    <w:rsid w:val="003A3B88"/>
    <w:rsid w:val="003A4791"/>
    <w:rsid w:val="003A51B4"/>
    <w:rsid w:val="003A56CA"/>
    <w:rsid w:val="003A6600"/>
    <w:rsid w:val="003A6855"/>
    <w:rsid w:val="003A6896"/>
    <w:rsid w:val="003A6B8C"/>
    <w:rsid w:val="003A6D14"/>
    <w:rsid w:val="003A753B"/>
    <w:rsid w:val="003B079B"/>
    <w:rsid w:val="003B0ACB"/>
    <w:rsid w:val="003B1D60"/>
    <w:rsid w:val="003B237D"/>
    <w:rsid w:val="003B3309"/>
    <w:rsid w:val="003B35A4"/>
    <w:rsid w:val="003B471B"/>
    <w:rsid w:val="003B53AD"/>
    <w:rsid w:val="003B5797"/>
    <w:rsid w:val="003B5B2A"/>
    <w:rsid w:val="003B6B05"/>
    <w:rsid w:val="003C0FD1"/>
    <w:rsid w:val="003C1844"/>
    <w:rsid w:val="003C1B0F"/>
    <w:rsid w:val="003C234C"/>
    <w:rsid w:val="003C3099"/>
    <w:rsid w:val="003C35C0"/>
    <w:rsid w:val="003C36B1"/>
    <w:rsid w:val="003C3783"/>
    <w:rsid w:val="003C3E8E"/>
    <w:rsid w:val="003C51D0"/>
    <w:rsid w:val="003C5C9B"/>
    <w:rsid w:val="003C60A5"/>
    <w:rsid w:val="003C61D4"/>
    <w:rsid w:val="003C625E"/>
    <w:rsid w:val="003C6A4D"/>
    <w:rsid w:val="003C719B"/>
    <w:rsid w:val="003C7309"/>
    <w:rsid w:val="003C7EEA"/>
    <w:rsid w:val="003C7F08"/>
    <w:rsid w:val="003D00E2"/>
    <w:rsid w:val="003D0546"/>
    <w:rsid w:val="003D0B36"/>
    <w:rsid w:val="003D0E9D"/>
    <w:rsid w:val="003D2608"/>
    <w:rsid w:val="003D2B8C"/>
    <w:rsid w:val="003D2DBC"/>
    <w:rsid w:val="003D33EA"/>
    <w:rsid w:val="003D39F9"/>
    <w:rsid w:val="003D3AE9"/>
    <w:rsid w:val="003D4474"/>
    <w:rsid w:val="003D4D67"/>
    <w:rsid w:val="003D51EF"/>
    <w:rsid w:val="003D527B"/>
    <w:rsid w:val="003D5DF7"/>
    <w:rsid w:val="003D6462"/>
    <w:rsid w:val="003D74E2"/>
    <w:rsid w:val="003D7D95"/>
    <w:rsid w:val="003E0767"/>
    <w:rsid w:val="003E153F"/>
    <w:rsid w:val="003E1905"/>
    <w:rsid w:val="003E1B88"/>
    <w:rsid w:val="003E26E8"/>
    <w:rsid w:val="003E37A7"/>
    <w:rsid w:val="003E406F"/>
    <w:rsid w:val="003E498E"/>
    <w:rsid w:val="003E511E"/>
    <w:rsid w:val="003E53F8"/>
    <w:rsid w:val="003E56D1"/>
    <w:rsid w:val="003E6763"/>
    <w:rsid w:val="003E6C42"/>
    <w:rsid w:val="003E7D08"/>
    <w:rsid w:val="003F0072"/>
    <w:rsid w:val="003F0397"/>
    <w:rsid w:val="003F0432"/>
    <w:rsid w:val="003F04B8"/>
    <w:rsid w:val="003F0BA6"/>
    <w:rsid w:val="003F0CBD"/>
    <w:rsid w:val="003F0CEE"/>
    <w:rsid w:val="003F2054"/>
    <w:rsid w:val="003F2412"/>
    <w:rsid w:val="003F2478"/>
    <w:rsid w:val="003F24BF"/>
    <w:rsid w:val="003F2589"/>
    <w:rsid w:val="003F29CA"/>
    <w:rsid w:val="003F2C76"/>
    <w:rsid w:val="003F2D99"/>
    <w:rsid w:val="003F316C"/>
    <w:rsid w:val="003F3CC1"/>
    <w:rsid w:val="003F59A2"/>
    <w:rsid w:val="003F5A8B"/>
    <w:rsid w:val="003F5DEB"/>
    <w:rsid w:val="003F6219"/>
    <w:rsid w:val="003F6AD4"/>
    <w:rsid w:val="003F6D60"/>
    <w:rsid w:val="003F7C3A"/>
    <w:rsid w:val="003F7D21"/>
    <w:rsid w:val="00401160"/>
    <w:rsid w:val="00401B3C"/>
    <w:rsid w:val="00401C36"/>
    <w:rsid w:val="004022A7"/>
    <w:rsid w:val="00402B1E"/>
    <w:rsid w:val="00403675"/>
    <w:rsid w:val="00403824"/>
    <w:rsid w:val="00404133"/>
    <w:rsid w:val="00404A35"/>
    <w:rsid w:val="0040703E"/>
    <w:rsid w:val="00407092"/>
    <w:rsid w:val="00407112"/>
    <w:rsid w:val="00407AFD"/>
    <w:rsid w:val="00407EBC"/>
    <w:rsid w:val="00407F28"/>
    <w:rsid w:val="00410170"/>
    <w:rsid w:val="004104A6"/>
    <w:rsid w:val="00412420"/>
    <w:rsid w:val="00413048"/>
    <w:rsid w:val="004133E4"/>
    <w:rsid w:val="00413BA0"/>
    <w:rsid w:val="004145B5"/>
    <w:rsid w:val="0041478D"/>
    <w:rsid w:val="004148F1"/>
    <w:rsid w:val="004155BE"/>
    <w:rsid w:val="00415844"/>
    <w:rsid w:val="004158A3"/>
    <w:rsid w:val="00415BB8"/>
    <w:rsid w:val="00415D8B"/>
    <w:rsid w:val="004161D3"/>
    <w:rsid w:val="004171BA"/>
    <w:rsid w:val="00417DBE"/>
    <w:rsid w:val="004221B3"/>
    <w:rsid w:val="0042319B"/>
    <w:rsid w:val="0042350B"/>
    <w:rsid w:val="00423643"/>
    <w:rsid w:val="00423EBD"/>
    <w:rsid w:val="004249F4"/>
    <w:rsid w:val="00424BBB"/>
    <w:rsid w:val="0042556E"/>
    <w:rsid w:val="00425CCA"/>
    <w:rsid w:val="004267AB"/>
    <w:rsid w:val="00426CE2"/>
    <w:rsid w:val="00426D98"/>
    <w:rsid w:val="004271F3"/>
    <w:rsid w:val="004274D5"/>
    <w:rsid w:val="004277CA"/>
    <w:rsid w:val="00427825"/>
    <w:rsid w:val="00427B88"/>
    <w:rsid w:val="0043160A"/>
    <w:rsid w:val="00431A12"/>
    <w:rsid w:val="00432DFF"/>
    <w:rsid w:val="004337FA"/>
    <w:rsid w:val="00435145"/>
    <w:rsid w:val="00435444"/>
    <w:rsid w:val="00435655"/>
    <w:rsid w:val="0043605D"/>
    <w:rsid w:val="00436257"/>
    <w:rsid w:val="00436721"/>
    <w:rsid w:val="00440ACA"/>
    <w:rsid w:val="00440BC3"/>
    <w:rsid w:val="00441061"/>
    <w:rsid w:val="0044132C"/>
    <w:rsid w:val="00441532"/>
    <w:rsid w:val="00443D21"/>
    <w:rsid w:val="00443F1A"/>
    <w:rsid w:val="00445509"/>
    <w:rsid w:val="00445989"/>
    <w:rsid w:val="00445F63"/>
    <w:rsid w:val="00446B6E"/>
    <w:rsid w:val="00446F02"/>
    <w:rsid w:val="00447029"/>
    <w:rsid w:val="00447063"/>
    <w:rsid w:val="00447510"/>
    <w:rsid w:val="00447572"/>
    <w:rsid w:val="0044764B"/>
    <w:rsid w:val="004476E7"/>
    <w:rsid w:val="004476FF"/>
    <w:rsid w:val="00447B86"/>
    <w:rsid w:val="00450453"/>
    <w:rsid w:val="00450510"/>
    <w:rsid w:val="00451005"/>
    <w:rsid w:val="00451023"/>
    <w:rsid w:val="0045111D"/>
    <w:rsid w:val="00451480"/>
    <w:rsid w:val="00451C9B"/>
    <w:rsid w:val="004523E0"/>
    <w:rsid w:val="004524B0"/>
    <w:rsid w:val="00452D35"/>
    <w:rsid w:val="00452EB9"/>
    <w:rsid w:val="00452EBF"/>
    <w:rsid w:val="00453036"/>
    <w:rsid w:val="004532F0"/>
    <w:rsid w:val="004541EA"/>
    <w:rsid w:val="00454DED"/>
    <w:rsid w:val="0045565F"/>
    <w:rsid w:val="004561A0"/>
    <w:rsid w:val="0046092E"/>
    <w:rsid w:val="004614B6"/>
    <w:rsid w:val="00462C89"/>
    <w:rsid w:val="00463881"/>
    <w:rsid w:val="004639E9"/>
    <w:rsid w:val="00464892"/>
    <w:rsid w:val="004655FF"/>
    <w:rsid w:val="00465FC6"/>
    <w:rsid w:val="004664AC"/>
    <w:rsid w:val="00466706"/>
    <w:rsid w:val="004674DE"/>
    <w:rsid w:val="00470C41"/>
    <w:rsid w:val="00471119"/>
    <w:rsid w:val="0047137B"/>
    <w:rsid w:val="004716F7"/>
    <w:rsid w:val="00471D17"/>
    <w:rsid w:val="00472B15"/>
    <w:rsid w:val="00474A2A"/>
    <w:rsid w:val="00474B96"/>
    <w:rsid w:val="00475483"/>
    <w:rsid w:val="004757CB"/>
    <w:rsid w:val="00475B0A"/>
    <w:rsid w:val="00476A61"/>
    <w:rsid w:val="00476E7A"/>
    <w:rsid w:val="0047708F"/>
    <w:rsid w:val="00477212"/>
    <w:rsid w:val="00477F2D"/>
    <w:rsid w:val="00481AE1"/>
    <w:rsid w:val="00481FA2"/>
    <w:rsid w:val="00482144"/>
    <w:rsid w:val="004825C8"/>
    <w:rsid w:val="00482805"/>
    <w:rsid w:val="00483574"/>
    <w:rsid w:val="004838D9"/>
    <w:rsid w:val="00483CAC"/>
    <w:rsid w:val="00484043"/>
    <w:rsid w:val="00485556"/>
    <w:rsid w:val="00485CCF"/>
    <w:rsid w:val="00485ED3"/>
    <w:rsid w:val="004860A7"/>
    <w:rsid w:val="0048709B"/>
    <w:rsid w:val="00487308"/>
    <w:rsid w:val="00487335"/>
    <w:rsid w:val="004878EB"/>
    <w:rsid w:val="004900D3"/>
    <w:rsid w:val="00490AA7"/>
    <w:rsid w:val="00492C8E"/>
    <w:rsid w:val="00492E78"/>
    <w:rsid w:val="004930D3"/>
    <w:rsid w:val="0049317E"/>
    <w:rsid w:val="0049502B"/>
    <w:rsid w:val="004956E5"/>
    <w:rsid w:val="00495C5C"/>
    <w:rsid w:val="00496CA0"/>
    <w:rsid w:val="004A00D8"/>
    <w:rsid w:val="004A03B2"/>
    <w:rsid w:val="004A0D0A"/>
    <w:rsid w:val="004A1743"/>
    <w:rsid w:val="004A1D64"/>
    <w:rsid w:val="004A1E92"/>
    <w:rsid w:val="004A21AE"/>
    <w:rsid w:val="004A2670"/>
    <w:rsid w:val="004A2C38"/>
    <w:rsid w:val="004A2F2E"/>
    <w:rsid w:val="004A35E3"/>
    <w:rsid w:val="004A376A"/>
    <w:rsid w:val="004A3A35"/>
    <w:rsid w:val="004A3BE0"/>
    <w:rsid w:val="004A43E8"/>
    <w:rsid w:val="004A47E6"/>
    <w:rsid w:val="004A4AD4"/>
    <w:rsid w:val="004A4F89"/>
    <w:rsid w:val="004A51DD"/>
    <w:rsid w:val="004A5689"/>
    <w:rsid w:val="004A6543"/>
    <w:rsid w:val="004A6745"/>
    <w:rsid w:val="004A6B4C"/>
    <w:rsid w:val="004A6E60"/>
    <w:rsid w:val="004B05C1"/>
    <w:rsid w:val="004B0A25"/>
    <w:rsid w:val="004B142F"/>
    <w:rsid w:val="004B18B2"/>
    <w:rsid w:val="004B1E91"/>
    <w:rsid w:val="004B253E"/>
    <w:rsid w:val="004B2804"/>
    <w:rsid w:val="004B2936"/>
    <w:rsid w:val="004B2C90"/>
    <w:rsid w:val="004B2E44"/>
    <w:rsid w:val="004B32B5"/>
    <w:rsid w:val="004B3495"/>
    <w:rsid w:val="004B67C2"/>
    <w:rsid w:val="004B6FE9"/>
    <w:rsid w:val="004B723B"/>
    <w:rsid w:val="004B7B70"/>
    <w:rsid w:val="004B7C6A"/>
    <w:rsid w:val="004B7C82"/>
    <w:rsid w:val="004B7F36"/>
    <w:rsid w:val="004C051A"/>
    <w:rsid w:val="004C079D"/>
    <w:rsid w:val="004C0E2C"/>
    <w:rsid w:val="004C1864"/>
    <w:rsid w:val="004C1E1C"/>
    <w:rsid w:val="004C29D8"/>
    <w:rsid w:val="004C3E52"/>
    <w:rsid w:val="004C3F6B"/>
    <w:rsid w:val="004C452F"/>
    <w:rsid w:val="004C4748"/>
    <w:rsid w:val="004C4AFE"/>
    <w:rsid w:val="004C579C"/>
    <w:rsid w:val="004C5F79"/>
    <w:rsid w:val="004C5FC2"/>
    <w:rsid w:val="004C603E"/>
    <w:rsid w:val="004C66A3"/>
    <w:rsid w:val="004C7513"/>
    <w:rsid w:val="004C77C5"/>
    <w:rsid w:val="004D0445"/>
    <w:rsid w:val="004D0D05"/>
    <w:rsid w:val="004D13CF"/>
    <w:rsid w:val="004D2281"/>
    <w:rsid w:val="004D2A5B"/>
    <w:rsid w:val="004D3169"/>
    <w:rsid w:val="004D34EF"/>
    <w:rsid w:val="004D49E3"/>
    <w:rsid w:val="004D548E"/>
    <w:rsid w:val="004D6A60"/>
    <w:rsid w:val="004D74AD"/>
    <w:rsid w:val="004D79F2"/>
    <w:rsid w:val="004E0BED"/>
    <w:rsid w:val="004E1763"/>
    <w:rsid w:val="004E2C14"/>
    <w:rsid w:val="004E3B4F"/>
    <w:rsid w:val="004E4322"/>
    <w:rsid w:val="004E435D"/>
    <w:rsid w:val="004E47AD"/>
    <w:rsid w:val="004E4CD9"/>
    <w:rsid w:val="004E6B87"/>
    <w:rsid w:val="004E76FB"/>
    <w:rsid w:val="004E79DF"/>
    <w:rsid w:val="004F06DD"/>
    <w:rsid w:val="004F0EF1"/>
    <w:rsid w:val="004F13AC"/>
    <w:rsid w:val="004F15EC"/>
    <w:rsid w:val="004F2923"/>
    <w:rsid w:val="004F2A9B"/>
    <w:rsid w:val="004F3248"/>
    <w:rsid w:val="004F3FB2"/>
    <w:rsid w:val="004F59FB"/>
    <w:rsid w:val="004F65B6"/>
    <w:rsid w:val="004F69B3"/>
    <w:rsid w:val="004F70E5"/>
    <w:rsid w:val="004F764E"/>
    <w:rsid w:val="004F7DC5"/>
    <w:rsid w:val="005009C0"/>
    <w:rsid w:val="005018C4"/>
    <w:rsid w:val="005023C1"/>
    <w:rsid w:val="00502CDB"/>
    <w:rsid w:val="0050312F"/>
    <w:rsid w:val="00503C42"/>
    <w:rsid w:val="00503C47"/>
    <w:rsid w:val="00503EC6"/>
    <w:rsid w:val="00504238"/>
    <w:rsid w:val="0050449D"/>
    <w:rsid w:val="00504781"/>
    <w:rsid w:val="00505415"/>
    <w:rsid w:val="00505B5B"/>
    <w:rsid w:val="005066D1"/>
    <w:rsid w:val="00506F44"/>
    <w:rsid w:val="0050725C"/>
    <w:rsid w:val="00507362"/>
    <w:rsid w:val="005073C2"/>
    <w:rsid w:val="005103D1"/>
    <w:rsid w:val="00510546"/>
    <w:rsid w:val="00510A66"/>
    <w:rsid w:val="00511917"/>
    <w:rsid w:val="005119DB"/>
    <w:rsid w:val="00511D25"/>
    <w:rsid w:val="00512329"/>
    <w:rsid w:val="00512A8B"/>
    <w:rsid w:val="00512C1D"/>
    <w:rsid w:val="00513754"/>
    <w:rsid w:val="005146C8"/>
    <w:rsid w:val="00514DD1"/>
    <w:rsid w:val="005160F1"/>
    <w:rsid w:val="00516796"/>
    <w:rsid w:val="00516B1C"/>
    <w:rsid w:val="00516B36"/>
    <w:rsid w:val="00516F5F"/>
    <w:rsid w:val="00517847"/>
    <w:rsid w:val="00517B6D"/>
    <w:rsid w:val="00520670"/>
    <w:rsid w:val="00520F66"/>
    <w:rsid w:val="00521BE5"/>
    <w:rsid w:val="00521BE7"/>
    <w:rsid w:val="00521F93"/>
    <w:rsid w:val="00521FAB"/>
    <w:rsid w:val="00522033"/>
    <w:rsid w:val="005225D4"/>
    <w:rsid w:val="0052339D"/>
    <w:rsid w:val="00523A67"/>
    <w:rsid w:val="00523F1C"/>
    <w:rsid w:val="00525092"/>
    <w:rsid w:val="005255D0"/>
    <w:rsid w:val="00525FA2"/>
    <w:rsid w:val="005263B8"/>
    <w:rsid w:val="0052681F"/>
    <w:rsid w:val="0052691F"/>
    <w:rsid w:val="00527651"/>
    <w:rsid w:val="005278F6"/>
    <w:rsid w:val="00530578"/>
    <w:rsid w:val="0053078E"/>
    <w:rsid w:val="00531E2E"/>
    <w:rsid w:val="00532E39"/>
    <w:rsid w:val="005345BF"/>
    <w:rsid w:val="005349DE"/>
    <w:rsid w:val="0053552F"/>
    <w:rsid w:val="00535D25"/>
    <w:rsid w:val="005365AB"/>
    <w:rsid w:val="00536FBC"/>
    <w:rsid w:val="0054031D"/>
    <w:rsid w:val="005428B1"/>
    <w:rsid w:val="005429F6"/>
    <w:rsid w:val="00543405"/>
    <w:rsid w:val="005434A8"/>
    <w:rsid w:val="00543FA7"/>
    <w:rsid w:val="005441A5"/>
    <w:rsid w:val="0054496A"/>
    <w:rsid w:val="00544D63"/>
    <w:rsid w:val="00544D64"/>
    <w:rsid w:val="00544EB8"/>
    <w:rsid w:val="00545410"/>
    <w:rsid w:val="00546639"/>
    <w:rsid w:val="00547572"/>
    <w:rsid w:val="0054784D"/>
    <w:rsid w:val="005478CB"/>
    <w:rsid w:val="00547D0E"/>
    <w:rsid w:val="00547E5D"/>
    <w:rsid w:val="00551429"/>
    <w:rsid w:val="00551F32"/>
    <w:rsid w:val="00552499"/>
    <w:rsid w:val="005526D5"/>
    <w:rsid w:val="00552E2E"/>
    <w:rsid w:val="00553048"/>
    <w:rsid w:val="00553BF1"/>
    <w:rsid w:val="00553FF9"/>
    <w:rsid w:val="005547AC"/>
    <w:rsid w:val="00554EE3"/>
    <w:rsid w:val="00555836"/>
    <w:rsid w:val="00557449"/>
    <w:rsid w:val="00557823"/>
    <w:rsid w:val="00557AAF"/>
    <w:rsid w:val="005601D1"/>
    <w:rsid w:val="0056027B"/>
    <w:rsid w:val="00560715"/>
    <w:rsid w:val="00560842"/>
    <w:rsid w:val="00560A30"/>
    <w:rsid w:val="00560C40"/>
    <w:rsid w:val="00560F26"/>
    <w:rsid w:val="0056113C"/>
    <w:rsid w:val="00561332"/>
    <w:rsid w:val="005619B4"/>
    <w:rsid w:val="00561E0D"/>
    <w:rsid w:val="00562063"/>
    <w:rsid w:val="0056231C"/>
    <w:rsid w:val="00562759"/>
    <w:rsid w:val="005634CD"/>
    <w:rsid w:val="0056432F"/>
    <w:rsid w:val="00564F4E"/>
    <w:rsid w:val="00565D8B"/>
    <w:rsid w:val="00566DA7"/>
    <w:rsid w:val="005672BC"/>
    <w:rsid w:val="005672E3"/>
    <w:rsid w:val="005677BE"/>
    <w:rsid w:val="00567AA4"/>
    <w:rsid w:val="0057045E"/>
    <w:rsid w:val="005706D8"/>
    <w:rsid w:val="005708B4"/>
    <w:rsid w:val="00570B8B"/>
    <w:rsid w:val="00571124"/>
    <w:rsid w:val="00572BCD"/>
    <w:rsid w:val="00573195"/>
    <w:rsid w:val="00573A60"/>
    <w:rsid w:val="00573F82"/>
    <w:rsid w:val="00574151"/>
    <w:rsid w:val="00574446"/>
    <w:rsid w:val="00574759"/>
    <w:rsid w:val="00576196"/>
    <w:rsid w:val="005761AC"/>
    <w:rsid w:val="005768C5"/>
    <w:rsid w:val="005768E5"/>
    <w:rsid w:val="00577CCB"/>
    <w:rsid w:val="00580461"/>
    <w:rsid w:val="0058188B"/>
    <w:rsid w:val="0058243F"/>
    <w:rsid w:val="00582E7B"/>
    <w:rsid w:val="00583A2B"/>
    <w:rsid w:val="00583A73"/>
    <w:rsid w:val="00583DD0"/>
    <w:rsid w:val="005840EB"/>
    <w:rsid w:val="00585462"/>
    <w:rsid w:val="00585CD4"/>
    <w:rsid w:val="00586F91"/>
    <w:rsid w:val="00587015"/>
    <w:rsid w:val="0058790A"/>
    <w:rsid w:val="00587979"/>
    <w:rsid w:val="00587B50"/>
    <w:rsid w:val="00587C6D"/>
    <w:rsid w:val="00590902"/>
    <w:rsid w:val="00590B11"/>
    <w:rsid w:val="00590B91"/>
    <w:rsid w:val="005913E3"/>
    <w:rsid w:val="005923F9"/>
    <w:rsid w:val="00592996"/>
    <w:rsid w:val="00592AA4"/>
    <w:rsid w:val="00592BAD"/>
    <w:rsid w:val="005933AD"/>
    <w:rsid w:val="00593456"/>
    <w:rsid w:val="00593D94"/>
    <w:rsid w:val="00593E49"/>
    <w:rsid w:val="005942E8"/>
    <w:rsid w:val="0059430E"/>
    <w:rsid w:val="00594393"/>
    <w:rsid w:val="00594823"/>
    <w:rsid w:val="00594A69"/>
    <w:rsid w:val="00594E7E"/>
    <w:rsid w:val="00595062"/>
    <w:rsid w:val="005953A5"/>
    <w:rsid w:val="00596A79"/>
    <w:rsid w:val="005979F1"/>
    <w:rsid w:val="00597C53"/>
    <w:rsid w:val="005A0469"/>
    <w:rsid w:val="005A1288"/>
    <w:rsid w:val="005A150C"/>
    <w:rsid w:val="005A1643"/>
    <w:rsid w:val="005A3399"/>
    <w:rsid w:val="005A3506"/>
    <w:rsid w:val="005A37C3"/>
    <w:rsid w:val="005A58F9"/>
    <w:rsid w:val="005A6400"/>
    <w:rsid w:val="005A71A3"/>
    <w:rsid w:val="005A7269"/>
    <w:rsid w:val="005A7805"/>
    <w:rsid w:val="005B146D"/>
    <w:rsid w:val="005B1B7C"/>
    <w:rsid w:val="005B35B9"/>
    <w:rsid w:val="005B4719"/>
    <w:rsid w:val="005B4863"/>
    <w:rsid w:val="005B537B"/>
    <w:rsid w:val="005B571D"/>
    <w:rsid w:val="005B5B7B"/>
    <w:rsid w:val="005B6170"/>
    <w:rsid w:val="005B618A"/>
    <w:rsid w:val="005B6371"/>
    <w:rsid w:val="005B67B9"/>
    <w:rsid w:val="005B6B6C"/>
    <w:rsid w:val="005B6C0E"/>
    <w:rsid w:val="005B6DA0"/>
    <w:rsid w:val="005B762B"/>
    <w:rsid w:val="005B7FC6"/>
    <w:rsid w:val="005C0011"/>
    <w:rsid w:val="005C0181"/>
    <w:rsid w:val="005C081E"/>
    <w:rsid w:val="005C0BF2"/>
    <w:rsid w:val="005C13EA"/>
    <w:rsid w:val="005C18A4"/>
    <w:rsid w:val="005C2894"/>
    <w:rsid w:val="005C28B9"/>
    <w:rsid w:val="005C317D"/>
    <w:rsid w:val="005C3884"/>
    <w:rsid w:val="005C3AA0"/>
    <w:rsid w:val="005C3C0C"/>
    <w:rsid w:val="005C3D59"/>
    <w:rsid w:val="005C4B77"/>
    <w:rsid w:val="005C4E78"/>
    <w:rsid w:val="005C5052"/>
    <w:rsid w:val="005C5F07"/>
    <w:rsid w:val="005C63E3"/>
    <w:rsid w:val="005C69DC"/>
    <w:rsid w:val="005C755D"/>
    <w:rsid w:val="005C79A1"/>
    <w:rsid w:val="005D0DEB"/>
    <w:rsid w:val="005D154E"/>
    <w:rsid w:val="005D180B"/>
    <w:rsid w:val="005D1A18"/>
    <w:rsid w:val="005D2538"/>
    <w:rsid w:val="005D2B77"/>
    <w:rsid w:val="005D3864"/>
    <w:rsid w:val="005D38B4"/>
    <w:rsid w:val="005D3C30"/>
    <w:rsid w:val="005D495C"/>
    <w:rsid w:val="005D4CD9"/>
    <w:rsid w:val="005D4ED8"/>
    <w:rsid w:val="005D5B97"/>
    <w:rsid w:val="005D6F52"/>
    <w:rsid w:val="005D7441"/>
    <w:rsid w:val="005D792E"/>
    <w:rsid w:val="005D7A21"/>
    <w:rsid w:val="005D7C12"/>
    <w:rsid w:val="005E061B"/>
    <w:rsid w:val="005E0E4B"/>
    <w:rsid w:val="005E116F"/>
    <w:rsid w:val="005E1A30"/>
    <w:rsid w:val="005E1D6C"/>
    <w:rsid w:val="005E1E4F"/>
    <w:rsid w:val="005E21F4"/>
    <w:rsid w:val="005E2DFC"/>
    <w:rsid w:val="005E2F2B"/>
    <w:rsid w:val="005E3941"/>
    <w:rsid w:val="005E3CB5"/>
    <w:rsid w:val="005E675A"/>
    <w:rsid w:val="005E7187"/>
    <w:rsid w:val="005E7615"/>
    <w:rsid w:val="005F0925"/>
    <w:rsid w:val="005F0C55"/>
    <w:rsid w:val="005F0CDC"/>
    <w:rsid w:val="005F14A7"/>
    <w:rsid w:val="005F1691"/>
    <w:rsid w:val="005F16EE"/>
    <w:rsid w:val="005F319F"/>
    <w:rsid w:val="005F3831"/>
    <w:rsid w:val="005F3A2F"/>
    <w:rsid w:val="005F3DC2"/>
    <w:rsid w:val="005F3E44"/>
    <w:rsid w:val="005F52E4"/>
    <w:rsid w:val="005F5F3C"/>
    <w:rsid w:val="005F6708"/>
    <w:rsid w:val="005F697A"/>
    <w:rsid w:val="005F6B43"/>
    <w:rsid w:val="005F77D7"/>
    <w:rsid w:val="005F7825"/>
    <w:rsid w:val="005F7E31"/>
    <w:rsid w:val="0060052C"/>
    <w:rsid w:val="006009E2"/>
    <w:rsid w:val="00600D36"/>
    <w:rsid w:val="00601188"/>
    <w:rsid w:val="00601379"/>
    <w:rsid w:val="00601F0C"/>
    <w:rsid w:val="00601FAF"/>
    <w:rsid w:val="0060229E"/>
    <w:rsid w:val="00602356"/>
    <w:rsid w:val="0060251E"/>
    <w:rsid w:val="00602780"/>
    <w:rsid w:val="0060577E"/>
    <w:rsid w:val="006063C6"/>
    <w:rsid w:val="006067D7"/>
    <w:rsid w:val="00606BAD"/>
    <w:rsid w:val="0060791A"/>
    <w:rsid w:val="00607EEE"/>
    <w:rsid w:val="006100F9"/>
    <w:rsid w:val="00610236"/>
    <w:rsid w:val="006108F9"/>
    <w:rsid w:val="00610CED"/>
    <w:rsid w:val="0061183B"/>
    <w:rsid w:val="00611B25"/>
    <w:rsid w:val="006131D6"/>
    <w:rsid w:val="00613BFF"/>
    <w:rsid w:val="00613C08"/>
    <w:rsid w:val="0061559E"/>
    <w:rsid w:val="006159A2"/>
    <w:rsid w:val="00615E66"/>
    <w:rsid w:val="00616481"/>
    <w:rsid w:val="006169D6"/>
    <w:rsid w:val="00616DE0"/>
    <w:rsid w:val="00617BD6"/>
    <w:rsid w:val="006205C5"/>
    <w:rsid w:val="0062083E"/>
    <w:rsid w:val="00620CEB"/>
    <w:rsid w:val="00620E8B"/>
    <w:rsid w:val="00621C0B"/>
    <w:rsid w:val="00621F64"/>
    <w:rsid w:val="006224FE"/>
    <w:rsid w:val="00622C43"/>
    <w:rsid w:val="0062329D"/>
    <w:rsid w:val="00623770"/>
    <w:rsid w:val="00623F04"/>
    <w:rsid w:val="0062420A"/>
    <w:rsid w:val="0062482B"/>
    <w:rsid w:val="00624DB1"/>
    <w:rsid w:val="00625F3B"/>
    <w:rsid w:val="00626D60"/>
    <w:rsid w:val="006273CE"/>
    <w:rsid w:val="00627576"/>
    <w:rsid w:val="006278E6"/>
    <w:rsid w:val="00627BB9"/>
    <w:rsid w:val="00627E07"/>
    <w:rsid w:val="0063001B"/>
    <w:rsid w:val="006301C9"/>
    <w:rsid w:val="006310F5"/>
    <w:rsid w:val="0063233F"/>
    <w:rsid w:val="00632595"/>
    <w:rsid w:val="00633308"/>
    <w:rsid w:val="00634566"/>
    <w:rsid w:val="00634E96"/>
    <w:rsid w:val="00635774"/>
    <w:rsid w:val="006369D9"/>
    <w:rsid w:val="006373FF"/>
    <w:rsid w:val="0063768D"/>
    <w:rsid w:val="00637CA1"/>
    <w:rsid w:val="00637EAF"/>
    <w:rsid w:val="00640FC0"/>
    <w:rsid w:val="00641198"/>
    <w:rsid w:val="006416D5"/>
    <w:rsid w:val="006418E4"/>
    <w:rsid w:val="00641BFA"/>
    <w:rsid w:val="00641C21"/>
    <w:rsid w:val="00641D30"/>
    <w:rsid w:val="00642978"/>
    <w:rsid w:val="00643E95"/>
    <w:rsid w:val="0064572F"/>
    <w:rsid w:val="0064703A"/>
    <w:rsid w:val="006475AB"/>
    <w:rsid w:val="006500C0"/>
    <w:rsid w:val="006503FA"/>
    <w:rsid w:val="00650739"/>
    <w:rsid w:val="006512AA"/>
    <w:rsid w:val="00651A90"/>
    <w:rsid w:val="00652916"/>
    <w:rsid w:val="00652D43"/>
    <w:rsid w:val="0065364A"/>
    <w:rsid w:val="00653FFE"/>
    <w:rsid w:val="006549CE"/>
    <w:rsid w:val="00654B8B"/>
    <w:rsid w:val="006559D4"/>
    <w:rsid w:val="00656330"/>
    <w:rsid w:val="0065654B"/>
    <w:rsid w:val="00656EB1"/>
    <w:rsid w:val="0065703F"/>
    <w:rsid w:val="00657630"/>
    <w:rsid w:val="00657DEB"/>
    <w:rsid w:val="00657F60"/>
    <w:rsid w:val="00660041"/>
    <w:rsid w:val="00660930"/>
    <w:rsid w:val="00660A05"/>
    <w:rsid w:val="00660EB7"/>
    <w:rsid w:val="00662DFA"/>
    <w:rsid w:val="00662EEC"/>
    <w:rsid w:val="006636D3"/>
    <w:rsid w:val="00663CFF"/>
    <w:rsid w:val="0066406D"/>
    <w:rsid w:val="0066416B"/>
    <w:rsid w:val="00664372"/>
    <w:rsid w:val="00665260"/>
    <w:rsid w:val="006654A0"/>
    <w:rsid w:val="00666B7C"/>
    <w:rsid w:val="00666F2A"/>
    <w:rsid w:val="00671B58"/>
    <w:rsid w:val="006726E6"/>
    <w:rsid w:val="006738A8"/>
    <w:rsid w:val="00675E89"/>
    <w:rsid w:val="00676709"/>
    <w:rsid w:val="00677980"/>
    <w:rsid w:val="00680687"/>
    <w:rsid w:val="00680D37"/>
    <w:rsid w:val="00681261"/>
    <w:rsid w:val="00681C78"/>
    <w:rsid w:val="00681E1F"/>
    <w:rsid w:val="00682C62"/>
    <w:rsid w:val="0068337D"/>
    <w:rsid w:val="006842A4"/>
    <w:rsid w:val="00686BAE"/>
    <w:rsid w:val="00687938"/>
    <w:rsid w:val="00690942"/>
    <w:rsid w:val="00691781"/>
    <w:rsid w:val="00692141"/>
    <w:rsid w:val="0069254E"/>
    <w:rsid w:val="00692BFB"/>
    <w:rsid w:val="00694162"/>
    <w:rsid w:val="006949F9"/>
    <w:rsid w:val="006957DF"/>
    <w:rsid w:val="00695E34"/>
    <w:rsid w:val="00695EF0"/>
    <w:rsid w:val="00696CCF"/>
    <w:rsid w:val="00696F8A"/>
    <w:rsid w:val="00696FFC"/>
    <w:rsid w:val="00697950"/>
    <w:rsid w:val="006A0659"/>
    <w:rsid w:val="006A0BD4"/>
    <w:rsid w:val="006A102C"/>
    <w:rsid w:val="006A1357"/>
    <w:rsid w:val="006A162B"/>
    <w:rsid w:val="006A1CD9"/>
    <w:rsid w:val="006A1F81"/>
    <w:rsid w:val="006A1F8D"/>
    <w:rsid w:val="006A359E"/>
    <w:rsid w:val="006A4AD7"/>
    <w:rsid w:val="006A5192"/>
    <w:rsid w:val="006A5BF4"/>
    <w:rsid w:val="006A6374"/>
    <w:rsid w:val="006B04E5"/>
    <w:rsid w:val="006B0F6B"/>
    <w:rsid w:val="006B1606"/>
    <w:rsid w:val="006B16CB"/>
    <w:rsid w:val="006B191E"/>
    <w:rsid w:val="006B2365"/>
    <w:rsid w:val="006B2D2D"/>
    <w:rsid w:val="006B2D41"/>
    <w:rsid w:val="006B2EC1"/>
    <w:rsid w:val="006B3000"/>
    <w:rsid w:val="006B31C5"/>
    <w:rsid w:val="006B362B"/>
    <w:rsid w:val="006B3BCB"/>
    <w:rsid w:val="006B3E8E"/>
    <w:rsid w:val="006B4010"/>
    <w:rsid w:val="006B416B"/>
    <w:rsid w:val="006B5A0C"/>
    <w:rsid w:val="006B638E"/>
    <w:rsid w:val="006B688D"/>
    <w:rsid w:val="006B6F1B"/>
    <w:rsid w:val="006B72EF"/>
    <w:rsid w:val="006B750E"/>
    <w:rsid w:val="006B7F12"/>
    <w:rsid w:val="006C05BD"/>
    <w:rsid w:val="006C0A83"/>
    <w:rsid w:val="006C1149"/>
    <w:rsid w:val="006C1CB9"/>
    <w:rsid w:val="006C30D9"/>
    <w:rsid w:val="006C3110"/>
    <w:rsid w:val="006C35E3"/>
    <w:rsid w:val="006C3774"/>
    <w:rsid w:val="006C3915"/>
    <w:rsid w:val="006C41EA"/>
    <w:rsid w:val="006C50B6"/>
    <w:rsid w:val="006C51CF"/>
    <w:rsid w:val="006C66F7"/>
    <w:rsid w:val="006C69B7"/>
    <w:rsid w:val="006C7924"/>
    <w:rsid w:val="006D009B"/>
    <w:rsid w:val="006D047D"/>
    <w:rsid w:val="006D2E22"/>
    <w:rsid w:val="006D3748"/>
    <w:rsid w:val="006D4950"/>
    <w:rsid w:val="006D496C"/>
    <w:rsid w:val="006D5679"/>
    <w:rsid w:val="006D5F6A"/>
    <w:rsid w:val="006D608F"/>
    <w:rsid w:val="006D611D"/>
    <w:rsid w:val="006D6CAA"/>
    <w:rsid w:val="006E1F77"/>
    <w:rsid w:val="006E34EC"/>
    <w:rsid w:val="006E3C98"/>
    <w:rsid w:val="006E462B"/>
    <w:rsid w:val="006E4A56"/>
    <w:rsid w:val="006E5F35"/>
    <w:rsid w:val="006E71A3"/>
    <w:rsid w:val="006E7AAF"/>
    <w:rsid w:val="006E7B03"/>
    <w:rsid w:val="006F10F2"/>
    <w:rsid w:val="006F19D3"/>
    <w:rsid w:val="006F1A00"/>
    <w:rsid w:val="006F1F45"/>
    <w:rsid w:val="006F2610"/>
    <w:rsid w:val="006F2E69"/>
    <w:rsid w:val="006F2E90"/>
    <w:rsid w:val="006F31B1"/>
    <w:rsid w:val="006F40FF"/>
    <w:rsid w:val="006F419A"/>
    <w:rsid w:val="006F4A6B"/>
    <w:rsid w:val="006F4EB1"/>
    <w:rsid w:val="006F5309"/>
    <w:rsid w:val="006F5BB1"/>
    <w:rsid w:val="006F651C"/>
    <w:rsid w:val="006F6712"/>
    <w:rsid w:val="006F6CB1"/>
    <w:rsid w:val="006F7A01"/>
    <w:rsid w:val="006F7F70"/>
    <w:rsid w:val="00701CA6"/>
    <w:rsid w:val="00702807"/>
    <w:rsid w:val="00702B31"/>
    <w:rsid w:val="00702DCD"/>
    <w:rsid w:val="00703269"/>
    <w:rsid w:val="0070357E"/>
    <w:rsid w:val="00703CE9"/>
    <w:rsid w:val="00704ABF"/>
    <w:rsid w:val="00704FD7"/>
    <w:rsid w:val="00705903"/>
    <w:rsid w:val="0070647C"/>
    <w:rsid w:val="00706749"/>
    <w:rsid w:val="0070713A"/>
    <w:rsid w:val="0070798E"/>
    <w:rsid w:val="00707C9F"/>
    <w:rsid w:val="00707F87"/>
    <w:rsid w:val="00710DC9"/>
    <w:rsid w:val="007115D0"/>
    <w:rsid w:val="00712869"/>
    <w:rsid w:val="00712D51"/>
    <w:rsid w:val="00713917"/>
    <w:rsid w:val="007139C2"/>
    <w:rsid w:val="007139C6"/>
    <w:rsid w:val="00714397"/>
    <w:rsid w:val="00714B7B"/>
    <w:rsid w:val="0071517A"/>
    <w:rsid w:val="0071526C"/>
    <w:rsid w:val="00715BCB"/>
    <w:rsid w:val="00715FDB"/>
    <w:rsid w:val="00716213"/>
    <w:rsid w:val="00716918"/>
    <w:rsid w:val="00716DC8"/>
    <w:rsid w:val="00717322"/>
    <w:rsid w:val="00717760"/>
    <w:rsid w:val="00717CD4"/>
    <w:rsid w:val="00717DFB"/>
    <w:rsid w:val="007216C9"/>
    <w:rsid w:val="00722168"/>
    <w:rsid w:val="0072276C"/>
    <w:rsid w:val="00722D64"/>
    <w:rsid w:val="00723AD7"/>
    <w:rsid w:val="00724C11"/>
    <w:rsid w:val="007254BE"/>
    <w:rsid w:val="00725A06"/>
    <w:rsid w:val="00725B18"/>
    <w:rsid w:val="00725D6E"/>
    <w:rsid w:val="00725E3E"/>
    <w:rsid w:val="00726172"/>
    <w:rsid w:val="00726A2A"/>
    <w:rsid w:val="00727E37"/>
    <w:rsid w:val="00730913"/>
    <w:rsid w:val="007312FA"/>
    <w:rsid w:val="007313A6"/>
    <w:rsid w:val="00732D2A"/>
    <w:rsid w:val="00732D67"/>
    <w:rsid w:val="00733AA6"/>
    <w:rsid w:val="00733E07"/>
    <w:rsid w:val="00733FAF"/>
    <w:rsid w:val="00735B28"/>
    <w:rsid w:val="00735CA3"/>
    <w:rsid w:val="00737535"/>
    <w:rsid w:val="007379FF"/>
    <w:rsid w:val="00737C85"/>
    <w:rsid w:val="00740073"/>
    <w:rsid w:val="00740548"/>
    <w:rsid w:val="0074213C"/>
    <w:rsid w:val="0074235F"/>
    <w:rsid w:val="0074242C"/>
    <w:rsid w:val="00742890"/>
    <w:rsid w:val="00742972"/>
    <w:rsid w:val="00742C14"/>
    <w:rsid w:val="00743E56"/>
    <w:rsid w:val="00744147"/>
    <w:rsid w:val="007441C4"/>
    <w:rsid w:val="00745796"/>
    <w:rsid w:val="00746008"/>
    <w:rsid w:val="00746FEF"/>
    <w:rsid w:val="007471E7"/>
    <w:rsid w:val="007504A6"/>
    <w:rsid w:val="007505D4"/>
    <w:rsid w:val="00750BF5"/>
    <w:rsid w:val="00750E08"/>
    <w:rsid w:val="007510E6"/>
    <w:rsid w:val="007516EC"/>
    <w:rsid w:val="00752826"/>
    <w:rsid w:val="00754F2D"/>
    <w:rsid w:val="00755A40"/>
    <w:rsid w:val="00755ABA"/>
    <w:rsid w:val="00755CD6"/>
    <w:rsid w:val="007566E2"/>
    <w:rsid w:val="00756DB2"/>
    <w:rsid w:val="00757A7F"/>
    <w:rsid w:val="00757B10"/>
    <w:rsid w:val="00757E13"/>
    <w:rsid w:val="00757E55"/>
    <w:rsid w:val="00760023"/>
    <w:rsid w:val="007631B4"/>
    <w:rsid w:val="00763546"/>
    <w:rsid w:val="00764232"/>
    <w:rsid w:val="0076434B"/>
    <w:rsid w:val="00764FE3"/>
    <w:rsid w:val="007655A5"/>
    <w:rsid w:val="007657FC"/>
    <w:rsid w:val="0076607D"/>
    <w:rsid w:val="007660B9"/>
    <w:rsid w:val="007675BB"/>
    <w:rsid w:val="00772221"/>
    <w:rsid w:val="00772FAD"/>
    <w:rsid w:val="007730E1"/>
    <w:rsid w:val="0077319A"/>
    <w:rsid w:val="0077483A"/>
    <w:rsid w:val="00774BE6"/>
    <w:rsid w:val="007751F0"/>
    <w:rsid w:val="00777992"/>
    <w:rsid w:val="00780741"/>
    <w:rsid w:val="007807D8"/>
    <w:rsid w:val="00780BE8"/>
    <w:rsid w:val="0078191F"/>
    <w:rsid w:val="007828B1"/>
    <w:rsid w:val="00783199"/>
    <w:rsid w:val="00783C3C"/>
    <w:rsid w:val="00783CC2"/>
    <w:rsid w:val="00783D8D"/>
    <w:rsid w:val="00783F7D"/>
    <w:rsid w:val="007840C8"/>
    <w:rsid w:val="007841D1"/>
    <w:rsid w:val="00784841"/>
    <w:rsid w:val="007854B7"/>
    <w:rsid w:val="00785933"/>
    <w:rsid w:val="007860DA"/>
    <w:rsid w:val="0078651D"/>
    <w:rsid w:val="007871C6"/>
    <w:rsid w:val="00787768"/>
    <w:rsid w:val="0079073F"/>
    <w:rsid w:val="00790B9E"/>
    <w:rsid w:val="00792C12"/>
    <w:rsid w:val="00793242"/>
    <w:rsid w:val="00793976"/>
    <w:rsid w:val="007948BA"/>
    <w:rsid w:val="00794964"/>
    <w:rsid w:val="007951DD"/>
    <w:rsid w:val="00795DED"/>
    <w:rsid w:val="00795EBC"/>
    <w:rsid w:val="00796C2D"/>
    <w:rsid w:val="00797409"/>
    <w:rsid w:val="007977C6"/>
    <w:rsid w:val="00797FD3"/>
    <w:rsid w:val="007A0462"/>
    <w:rsid w:val="007A07F0"/>
    <w:rsid w:val="007A171B"/>
    <w:rsid w:val="007A1748"/>
    <w:rsid w:val="007A1EAC"/>
    <w:rsid w:val="007A27F7"/>
    <w:rsid w:val="007A29F2"/>
    <w:rsid w:val="007A2E0A"/>
    <w:rsid w:val="007A2FCB"/>
    <w:rsid w:val="007A4182"/>
    <w:rsid w:val="007A4638"/>
    <w:rsid w:val="007A4B89"/>
    <w:rsid w:val="007A50F4"/>
    <w:rsid w:val="007A601A"/>
    <w:rsid w:val="007A6762"/>
    <w:rsid w:val="007A6DEA"/>
    <w:rsid w:val="007A6E2F"/>
    <w:rsid w:val="007A7930"/>
    <w:rsid w:val="007A7BD6"/>
    <w:rsid w:val="007B0407"/>
    <w:rsid w:val="007B0819"/>
    <w:rsid w:val="007B11C5"/>
    <w:rsid w:val="007B2181"/>
    <w:rsid w:val="007B22A6"/>
    <w:rsid w:val="007B2464"/>
    <w:rsid w:val="007B2920"/>
    <w:rsid w:val="007B29EE"/>
    <w:rsid w:val="007B318F"/>
    <w:rsid w:val="007B32ED"/>
    <w:rsid w:val="007B3937"/>
    <w:rsid w:val="007B4A3E"/>
    <w:rsid w:val="007B4E81"/>
    <w:rsid w:val="007B52FD"/>
    <w:rsid w:val="007B574E"/>
    <w:rsid w:val="007B5A6D"/>
    <w:rsid w:val="007B62BF"/>
    <w:rsid w:val="007B6447"/>
    <w:rsid w:val="007B68D0"/>
    <w:rsid w:val="007B7115"/>
    <w:rsid w:val="007B754C"/>
    <w:rsid w:val="007C1C66"/>
    <w:rsid w:val="007C1C90"/>
    <w:rsid w:val="007C2345"/>
    <w:rsid w:val="007C29E7"/>
    <w:rsid w:val="007C31A8"/>
    <w:rsid w:val="007C43AE"/>
    <w:rsid w:val="007C450C"/>
    <w:rsid w:val="007C4B96"/>
    <w:rsid w:val="007C4C4B"/>
    <w:rsid w:val="007C58DC"/>
    <w:rsid w:val="007C595D"/>
    <w:rsid w:val="007C5ACB"/>
    <w:rsid w:val="007C607C"/>
    <w:rsid w:val="007C6B90"/>
    <w:rsid w:val="007C6DBE"/>
    <w:rsid w:val="007C6FDD"/>
    <w:rsid w:val="007C719D"/>
    <w:rsid w:val="007D000C"/>
    <w:rsid w:val="007D0AC3"/>
    <w:rsid w:val="007D0B95"/>
    <w:rsid w:val="007D157C"/>
    <w:rsid w:val="007D1F01"/>
    <w:rsid w:val="007D1FE8"/>
    <w:rsid w:val="007D23CD"/>
    <w:rsid w:val="007D3701"/>
    <w:rsid w:val="007D445D"/>
    <w:rsid w:val="007D4493"/>
    <w:rsid w:val="007D4EF6"/>
    <w:rsid w:val="007D5F75"/>
    <w:rsid w:val="007D6185"/>
    <w:rsid w:val="007D72EE"/>
    <w:rsid w:val="007E0066"/>
    <w:rsid w:val="007E0BBC"/>
    <w:rsid w:val="007E0D42"/>
    <w:rsid w:val="007E2935"/>
    <w:rsid w:val="007E2966"/>
    <w:rsid w:val="007E361D"/>
    <w:rsid w:val="007E3A68"/>
    <w:rsid w:val="007E435A"/>
    <w:rsid w:val="007E4EC1"/>
    <w:rsid w:val="007E4F41"/>
    <w:rsid w:val="007E56FC"/>
    <w:rsid w:val="007E5A72"/>
    <w:rsid w:val="007E74D6"/>
    <w:rsid w:val="007E76AC"/>
    <w:rsid w:val="007E7A39"/>
    <w:rsid w:val="007E7BEB"/>
    <w:rsid w:val="007F0A28"/>
    <w:rsid w:val="007F0EB5"/>
    <w:rsid w:val="007F0F42"/>
    <w:rsid w:val="007F211D"/>
    <w:rsid w:val="007F216A"/>
    <w:rsid w:val="007F233E"/>
    <w:rsid w:val="007F37D9"/>
    <w:rsid w:val="007F3A49"/>
    <w:rsid w:val="007F4F69"/>
    <w:rsid w:val="007F57CB"/>
    <w:rsid w:val="007F586B"/>
    <w:rsid w:val="007F6349"/>
    <w:rsid w:val="007F6529"/>
    <w:rsid w:val="007F6ED0"/>
    <w:rsid w:val="007F7C1A"/>
    <w:rsid w:val="008005F7"/>
    <w:rsid w:val="00800F24"/>
    <w:rsid w:val="00800FAE"/>
    <w:rsid w:val="00800FBA"/>
    <w:rsid w:val="0080112C"/>
    <w:rsid w:val="008011CF"/>
    <w:rsid w:val="00801B41"/>
    <w:rsid w:val="00801FC7"/>
    <w:rsid w:val="00803190"/>
    <w:rsid w:val="008036D7"/>
    <w:rsid w:val="00803A6F"/>
    <w:rsid w:val="0080439B"/>
    <w:rsid w:val="00804594"/>
    <w:rsid w:val="00804F5C"/>
    <w:rsid w:val="0080556A"/>
    <w:rsid w:val="0080599B"/>
    <w:rsid w:val="00805EDF"/>
    <w:rsid w:val="0080618F"/>
    <w:rsid w:val="008070BC"/>
    <w:rsid w:val="00807454"/>
    <w:rsid w:val="008074FE"/>
    <w:rsid w:val="008106F2"/>
    <w:rsid w:val="008107BD"/>
    <w:rsid w:val="00810AB5"/>
    <w:rsid w:val="00810BFE"/>
    <w:rsid w:val="00810D13"/>
    <w:rsid w:val="00811549"/>
    <w:rsid w:val="00812B55"/>
    <w:rsid w:val="0081316F"/>
    <w:rsid w:val="008141DB"/>
    <w:rsid w:val="008147C2"/>
    <w:rsid w:val="0081498B"/>
    <w:rsid w:val="00817636"/>
    <w:rsid w:val="00817637"/>
    <w:rsid w:val="0081798C"/>
    <w:rsid w:val="00817A59"/>
    <w:rsid w:val="008208B7"/>
    <w:rsid w:val="00822080"/>
    <w:rsid w:val="00822763"/>
    <w:rsid w:val="00823F61"/>
    <w:rsid w:val="008241BB"/>
    <w:rsid w:val="008249BE"/>
    <w:rsid w:val="008257EF"/>
    <w:rsid w:val="00826141"/>
    <w:rsid w:val="008275F3"/>
    <w:rsid w:val="00827915"/>
    <w:rsid w:val="00827B16"/>
    <w:rsid w:val="008315EC"/>
    <w:rsid w:val="00831FB8"/>
    <w:rsid w:val="0083232F"/>
    <w:rsid w:val="008323FE"/>
    <w:rsid w:val="00832677"/>
    <w:rsid w:val="00833BE7"/>
    <w:rsid w:val="0083404A"/>
    <w:rsid w:val="00834F77"/>
    <w:rsid w:val="008358B6"/>
    <w:rsid w:val="0083655C"/>
    <w:rsid w:val="00837043"/>
    <w:rsid w:val="00837044"/>
    <w:rsid w:val="0083728E"/>
    <w:rsid w:val="008374B6"/>
    <w:rsid w:val="00837701"/>
    <w:rsid w:val="00840DC0"/>
    <w:rsid w:val="008417E3"/>
    <w:rsid w:val="00841A9F"/>
    <w:rsid w:val="008420FD"/>
    <w:rsid w:val="0084229D"/>
    <w:rsid w:val="00842B05"/>
    <w:rsid w:val="00842B88"/>
    <w:rsid w:val="00842E52"/>
    <w:rsid w:val="008436A9"/>
    <w:rsid w:val="008436BC"/>
    <w:rsid w:val="008437EF"/>
    <w:rsid w:val="008445B9"/>
    <w:rsid w:val="00844ACC"/>
    <w:rsid w:val="00846642"/>
    <w:rsid w:val="0084774B"/>
    <w:rsid w:val="0085139E"/>
    <w:rsid w:val="00851681"/>
    <w:rsid w:val="00851F0A"/>
    <w:rsid w:val="0085220C"/>
    <w:rsid w:val="00852719"/>
    <w:rsid w:val="00852F05"/>
    <w:rsid w:val="00854396"/>
    <w:rsid w:val="0085471A"/>
    <w:rsid w:val="00854878"/>
    <w:rsid w:val="00854AA8"/>
    <w:rsid w:val="00855330"/>
    <w:rsid w:val="00856FA9"/>
    <w:rsid w:val="0085727A"/>
    <w:rsid w:val="00857772"/>
    <w:rsid w:val="00857900"/>
    <w:rsid w:val="00857A55"/>
    <w:rsid w:val="0086021C"/>
    <w:rsid w:val="0086069E"/>
    <w:rsid w:val="008609A5"/>
    <w:rsid w:val="00860AB2"/>
    <w:rsid w:val="008613AC"/>
    <w:rsid w:val="0086168A"/>
    <w:rsid w:val="00862C06"/>
    <w:rsid w:val="00862CB4"/>
    <w:rsid w:val="00862FAC"/>
    <w:rsid w:val="00863D35"/>
    <w:rsid w:val="008650B1"/>
    <w:rsid w:val="0086544E"/>
    <w:rsid w:val="0086737C"/>
    <w:rsid w:val="00871053"/>
    <w:rsid w:val="008716F8"/>
    <w:rsid w:val="0087174A"/>
    <w:rsid w:val="00873311"/>
    <w:rsid w:val="00873CDE"/>
    <w:rsid w:val="00873FAB"/>
    <w:rsid w:val="0087407B"/>
    <w:rsid w:val="0087581A"/>
    <w:rsid w:val="00875B69"/>
    <w:rsid w:val="0087753B"/>
    <w:rsid w:val="0087759F"/>
    <w:rsid w:val="0087769E"/>
    <w:rsid w:val="00880783"/>
    <w:rsid w:val="008808FD"/>
    <w:rsid w:val="00881246"/>
    <w:rsid w:val="0088173D"/>
    <w:rsid w:val="00882B15"/>
    <w:rsid w:val="00882BFD"/>
    <w:rsid w:val="00883206"/>
    <w:rsid w:val="0088394E"/>
    <w:rsid w:val="00883F23"/>
    <w:rsid w:val="0088434F"/>
    <w:rsid w:val="008847F7"/>
    <w:rsid w:val="00884C85"/>
    <w:rsid w:val="0088569F"/>
    <w:rsid w:val="0088639F"/>
    <w:rsid w:val="008868C3"/>
    <w:rsid w:val="00886BAE"/>
    <w:rsid w:val="00886DA8"/>
    <w:rsid w:val="008875BA"/>
    <w:rsid w:val="008903EC"/>
    <w:rsid w:val="00890501"/>
    <w:rsid w:val="00890B6C"/>
    <w:rsid w:val="008917F0"/>
    <w:rsid w:val="008918AE"/>
    <w:rsid w:val="00892127"/>
    <w:rsid w:val="008928C3"/>
    <w:rsid w:val="00892FE2"/>
    <w:rsid w:val="008939F7"/>
    <w:rsid w:val="008943AB"/>
    <w:rsid w:val="008947CD"/>
    <w:rsid w:val="00894DA1"/>
    <w:rsid w:val="00895D23"/>
    <w:rsid w:val="00896709"/>
    <w:rsid w:val="00897051"/>
    <w:rsid w:val="00897850"/>
    <w:rsid w:val="008A06BD"/>
    <w:rsid w:val="008A161C"/>
    <w:rsid w:val="008A1CD0"/>
    <w:rsid w:val="008A1DF8"/>
    <w:rsid w:val="008A1FAF"/>
    <w:rsid w:val="008A2142"/>
    <w:rsid w:val="008A3447"/>
    <w:rsid w:val="008A5284"/>
    <w:rsid w:val="008A53CC"/>
    <w:rsid w:val="008A5F9E"/>
    <w:rsid w:val="008A6394"/>
    <w:rsid w:val="008A667B"/>
    <w:rsid w:val="008A71BC"/>
    <w:rsid w:val="008A77AF"/>
    <w:rsid w:val="008B0021"/>
    <w:rsid w:val="008B03A9"/>
    <w:rsid w:val="008B0FD0"/>
    <w:rsid w:val="008B11BD"/>
    <w:rsid w:val="008B223D"/>
    <w:rsid w:val="008B2A7E"/>
    <w:rsid w:val="008B309F"/>
    <w:rsid w:val="008B3450"/>
    <w:rsid w:val="008B4BF5"/>
    <w:rsid w:val="008B4EF8"/>
    <w:rsid w:val="008B7D39"/>
    <w:rsid w:val="008B7DA4"/>
    <w:rsid w:val="008C0B5A"/>
    <w:rsid w:val="008C0EE8"/>
    <w:rsid w:val="008C10A7"/>
    <w:rsid w:val="008C161C"/>
    <w:rsid w:val="008C1BA1"/>
    <w:rsid w:val="008C20A6"/>
    <w:rsid w:val="008C22BA"/>
    <w:rsid w:val="008C2590"/>
    <w:rsid w:val="008C30DF"/>
    <w:rsid w:val="008C3C0B"/>
    <w:rsid w:val="008C47F8"/>
    <w:rsid w:val="008C52A9"/>
    <w:rsid w:val="008C689E"/>
    <w:rsid w:val="008C6E6A"/>
    <w:rsid w:val="008C6F83"/>
    <w:rsid w:val="008C7426"/>
    <w:rsid w:val="008C7752"/>
    <w:rsid w:val="008D0004"/>
    <w:rsid w:val="008D09AD"/>
    <w:rsid w:val="008D1E0F"/>
    <w:rsid w:val="008D24E7"/>
    <w:rsid w:val="008D30E5"/>
    <w:rsid w:val="008D322F"/>
    <w:rsid w:val="008D3383"/>
    <w:rsid w:val="008D3644"/>
    <w:rsid w:val="008D3A54"/>
    <w:rsid w:val="008D4CC4"/>
    <w:rsid w:val="008D59C5"/>
    <w:rsid w:val="008D64A0"/>
    <w:rsid w:val="008D6E91"/>
    <w:rsid w:val="008D7412"/>
    <w:rsid w:val="008D76A4"/>
    <w:rsid w:val="008D7C49"/>
    <w:rsid w:val="008E0288"/>
    <w:rsid w:val="008E0534"/>
    <w:rsid w:val="008E19B3"/>
    <w:rsid w:val="008E20C8"/>
    <w:rsid w:val="008E28C2"/>
    <w:rsid w:val="008E3C93"/>
    <w:rsid w:val="008E45C5"/>
    <w:rsid w:val="008E56A7"/>
    <w:rsid w:val="008E5DAE"/>
    <w:rsid w:val="008E5E6C"/>
    <w:rsid w:val="008E5F53"/>
    <w:rsid w:val="008E68D5"/>
    <w:rsid w:val="008E6C4B"/>
    <w:rsid w:val="008E6DAA"/>
    <w:rsid w:val="008E6E13"/>
    <w:rsid w:val="008E6F11"/>
    <w:rsid w:val="008E72AC"/>
    <w:rsid w:val="008E736E"/>
    <w:rsid w:val="008E7F7C"/>
    <w:rsid w:val="008F09A8"/>
    <w:rsid w:val="008F09D2"/>
    <w:rsid w:val="008F0C28"/>
    <w:rsid w:val="008F13E2"/>
    <w:rsid w:val="008F1CA6"/>
    <w:rsid w:val="008F1D76"/>
    <w:rsid w:val="008F2093"/>
    <w:rsid w:val="008F231C"/>
    <w:rsid w:val="008F2484"/>
    <w:rsid w:val="008F2EBA"/>
    <w:rsid w:val="008F41E5"/>
    <w:rsid w:val="008F453F"/>
    <w:rsid w:val="008F5180"/>
    <w:rsid w:val="008F546C"/>
    <w:rsid w:val="008F55F0"/>
    <w:rsid w:val="008F5C5B"/>
    <w:rsid w:val="008F6382"/>
    <w:rsid w:val="008F6554"/>
    <w:rsid w:val="008F68B7"/>
    <w:rsid w:val="008F69E9"/>
    <w:rsid w:val="008F6A18"/>
    <w:rsid w:val="008F75DE"/>
    <w:rsid w:val="009000CE"/>
    <w:rsid w:val="00900508"/>
    <w:rsid w:val="009010C3"/>
    <w:rsid w:val="00901A5F"/>
    <w:rsid w:val="00901AEA"/>
    <w:rsid w:val="00903427"/>
    <w:rsid w:val="009039A9"/>
    <w:rsid w:val="00903CF9"/>
    <w:rsid w:val="00904083"/>
    <w:rsid w:val="009049F6"/>
    <w:rsid w:val="00905A5E"/>
    <w:rsid w:val="00905DCC"/>
    <w:rsid w:val="00906B10"/>
    <w:rsid w:val="009071FF"/>
    <w:rsid w:val="00907CA9"/>
    <w:rsid w:val="00910386"/>
    <w:rsid w:val="009106FF"/>
    <w:rsid w:val="00910D0F"/>
    <w:rsid w:val="0091123F"/>
    <w:rsid w:val="009112C8"/>
    <w:rsid w:val="00911428"/>
    <w:rsid w:val="009114F7"/>
    <w:rsid w:val="009118BF"/>
    <w:rsid w:val="009122AB"/>
    <w:rsid w:val="009125CC"/>
    <w:rsid w:val="00912AD4"/>
    <w:rsid w:val="00912BD2"/>
    <w:rsid w:val="00912DAB"/>
    <w:rsid w:val="00913121"/>
    <w:rsid w:val="00913A3E"/>
    <w:rsid w:val="0091461A"/>
    <w:rsid w:val="0091473B"/>
    <w:rsid w:val="00915DD4"/>
    <w:rsid w:val="009166FA"/>
    <w:rsid w:val="00916714"/>
    <w:rsid w:val="00916813"/>
    <w:rsid w:val="00916F45"/>
    <w:rsid w:val="009179FA"/>
    <w:rsid w:val="00917AFA"/>
    <w:rsid w:val="00917D7C"/>
    <w:rsid w:val="00917F3C"/>
    <w:rsid w:val="00920082"/>
    <w:rsid w:val="009211D6"/>
    <w:rsid w:val="00921ACA"/>
    <w:rsid w:val="00921F21"/>
    <w:rsid w:val="00922A0F"/>
    <w:rsid w:val="00924976"/>
    <w:rsid w:val="00924ED4"/>
    <w:rsid w:val="00925817"/>
    <w:rsid w:val="009268E7"/>
    <w:rsid w:val="00930B2D"/>
    <w:rsid w:val="00930D4B"/>
    <w:rsid w:val="00931BCA"/>
    <w:rsid w:val="00931BE6"/>
    <w:rsid w:val="00931C48"/>
    <w:rsid w:val="00932778"/>
    <w:rsid w:val="00932F1E"/>
    <w:rsid w:val="00933048"/>
    <w:rsid w:val="00933253"/>
    <w:rsid w:val="0093394E"/>
    <w:rsid w:val="00933C04"/>
    <w:rsid w:val="00933D8B"/>
    <w:rsid w:val="009343C9"/>
    <w:rsid w:val="0093480C"/>
    <w:rsid w:val="009355F7"/>
    <w:rsid w:val="00935A54"/>
    <w:rsid w:val="00935EC4"/>
    <w:rsid w:val="0093686A"/>
    <w:rsid w:val="0093723B"/>
    <w:rsid w:val="0093768C"/>
    <w:rsid w:val="009377C1"/>
    <w:rsid w:val="00937969"/>
    <w:rsid w:val="00940B92"/>
    <w:rsid w:val="0094108C"/>
    <w:rsid w:val="00941174"/>
    <w:rsid w:val="0094149C"/>
    <w:rsid w:val="00942834"/>
    <w:rsid w:val="00942A4B"/>
    <w:rsid w:val="00942A7F"/>
    <w:rsid w:val="00942CBD"/>
    <w:rsid w:val="009430F1"/>
    <w:rsid w:val="009432A9"/>
    <w:rsid w:val="009449D0"/>
    <w:rsid w:val="00944E64"/>
    <w:rsid w:val="00945621"/>
    <w:rsid w:val="009464A8"/>
    <w:rsid w:val="009479D8"/>
    <w:rsid w:val="00951552"/>
    <w:rsid w:val="00951E6C"/>
    <w:rsid w:val="0095249F"/>
    <w:rsid w:val="009536BF"/>
    <w:rsid w:val="00953A19"/>
    <w:rsid w:val="00953EFB"/>
    <w:rsid w:val="00954A39"/>
    <w:rsid w:val="00954A6A"/>
    <w:rsid w:val="00955224"/>
    <w:rsid w:val="00956F82"/>
    <w:rsid w:val="00957844"/>
    <w:rsid w:val="00957F2F"/>
    <w:rsid w:val="00957FC7"/>
    <w:rsid w:val="00960456"/>
    <w:rsid w:val="009615A2"/>
    <w:rsid w:val="0096280C"/>
    <w:rsid w:val="00963288"/>
    <w:rsid w:val="0096397B"/>
    <w:rsid w:val="009641C2"/>
    <w:rsid w:val="00964674"/>
    <w:rsid w:val="009657DB"/>
    <w:rsid w:val="009658A0"/>
    <w:rsid w:val="00966255"/>
    <w:rsid w:val="009662D7"/>
    <w:rsid w:val="009665FC"/>
    <w:rsid w:val="00967BFF"/>
    <w:rsid w:val="00967E03"/>
    <w:rsid w:val="00967EF7"/>
    <w:rsid w:val="009710A1"/>
    <w:rsid w:val="0097188A"/>
    <w:rsid w:val="00971CA8"/>
    <w:rsid w:val="00971E45"/>
    <w:rsid w:val="00971EBD"/>
    <w:rsid w:val="009720D4"/>
    <w:rsid w:val="00972938"/>
    <w:rsid w:val="00972D62"/>
    <w:rsid w:val="0097336A"/>
    <w:rsid w:val="00973827"/>
    <w:rsid w:val="0097616A"/>
    <w:rsid w:val="00976D09"/>
    <w:rsid w:val="00977056"/>
    <w:rsid w:val="009803AE"/>
    <w:rsid w:val="009808DF"/>
    <w:rsid w:val="009813D8"/>
    <w:rsid w:val="0098188D"/>
    <w:rsid w:val="00981D83"/>
    <w:rsid w:val="0098213A"/>
    <w:rsid w:val="00982BF2"/>
    <w:rsid w:val="00983236"/>
    <w:rsid w:val="0098389B"/>
    <w:rsid w:val="0098397B"/>
    <w:rsid w:val="00983B0D"/>
    <w:rsid w:val="0098421F"/>
    <w:rsid w:val="009851DA"/>
    <w:rsid w:val="009852F1"/>
    <w:rsid w:val="00985FD0"/>
    <w:rsid w:val="00986523"/>
    <w:rsid w:val="00986B7E"/>
    <w:rsid w:val="00986F6B"/>
    <w:rsid w:val="00987223"/>
    <w:rsid w:val="00987436"/>
    <w:rsid w:val="009909C9"/>
    <w:rsid w:val="00991A4C"/>
    <w:rsid w:val="00992413"/>
    <w:rsid w:val="009934EF"/>
    <w:rsid w:val="00993895"/>
    <w:rsid w:val="0099425E"/>
    <w:rsid w:val="0099480A"/>
    <w:rsid w:val="00995089"/>
    <w:rsid w:val="00995155"/>
    <w:rsid w:val="00996820"/>
    <w:rsid w:val="00996E74"/>
    <w:rsid w:val="009973BA"/>
    <w:rsid w:val="00997CCD"/>
    <w:rsid w:val="009A0631"/>
    <w:rsid w:val="009A07CA"/>
    <w:rsid w:val="009A11BA"/>
    <w:rsid w:val="009A182E"/>
    <w:rsid w:val="009A18AE"/>
    <w:rsid w:val="009A1F4F"/>
    <w:rsid w:val="009A20E4"/>
    <w:rsid w:val="009A2850"/>
    <w:rsid w:val="009A422E"/>
    <w:rsid w:val="009A4AE5"/>
    <w:rsid w:val="009A6E8C"/>
    <w:rsid w:val="009A7963"/>
    <w:rsid w:val="009A7A72"/>
    <w:rsid w:val="009B001B"/>
    <w:rsid w:val="009B0564"/>
    <w:rsid w:val="009B0640"/>
    <w:rsid w:val="009B0665"/>
    <w:rsid w:val="009B0C1E"/>
    <w:rsid w:val="009B115A"/>
    <w:rsid w:val="009B14F0"/>
    <w:rsid w:val="009B190E"/>
    <w:rsid w:val="009B1F72"/>
    <w:rsid w:val="009B2803"/>
    <w:rsid w:val="009B28A8"/>
    <w:rsid w:val="009B3502"/>
    <w:rsid w:val="009B358B"/>
    <w:rsid w:val="009B399D"/>
    <w:rsid w:val="009B402C"/>
    <w:rsid w:val="009B5D87"/>
    <w:rsid w:val="009B5E60"/>
    <w:rsid w:val="009B7366"/>
    <w:rsid w:val="009C1235"/>
    <w:rsid w:val="009C17F0"/>
    <w:rsid w:val="009C1B5C"/>
    <w:rsid w:val="009C290B"/>
    <w:rsid w:val="009C3152"/>
    <w:rsid w:val="009C3A64"/>
    <w:rsid w:val="009C3C85"/>
    <w:rsid w:val="009C3D27"/>
    <w:rsid w:val="009C401F"/>
    <w:rsid w:val="009C5851"/>
    <w:rsid w:val="009C63F7"/>
    <w:rsid w:val="009C65A3"/>
    <w:rsid w:val="009C67AD"/>
    <w:rsid w:val="009C6B0E"/>
    <w:rsid w:val="009C7D62"/>
    <w:rsid w:val="009C7D7F"/>
    <w:rsid w:val="009D019F"/>
    <w:rsid w:val="009D0AF8"/>
    <w:rsid w:val="009D224D"/>
    <w:rsid w:val="009D22B3"/>
    <w:rsid w:val="009D2531"/>
    <w:rsid w:val="009D274C"/>
    <w:rsid w:val="009D362C"/>
    <w:rsid w:val="009D37CC"/>
    <w:rsid w:val="009D3E3A"/>
    <w:rsid w:val="009D497A"/>
    <w:rsid w:val="009D4BDF"/>
    <w:rsid w:val="009D621B"/>
    <w:rsid w:val="009D625A"/>
    <w:rsid w:val="009D6C45"/>
    <w:rsid w:val="009D6E1E"/>
    <w:rsid w:val="009D7470"/>
    <w:rsid w:val="009E039A"/>
    <w:rsid w:val="009E06C9"/>
    <w:rsid w:val="009E14B9"/>
    <w:rsid w:val="009E1586"/>
    <w:rsid w:val="009E248C"/>
    <w:rsid w:val="009E31F6"/>
    <w:rsid w:val="009E3D18"/>
    <w:rsid w:val="009E43A4"/>
    <w:rsid w:val="009E4D44"/>
    <w:rsid w:val="009E6EEB"/>
    <w:rsid w:val="009E6F9F"/>
    <w:rsid w:val="009E78CB"/>
    <w:rsid w:val="009F01A2"/>
    <w:rsid w:val="009F0B6D"/>
    <w:rsid w:val="009F19F7"/>
    <w:rsid w:val="009F2870"/>
    <w:rsid w:val="009F2A49"/>
    <w:rsid w:val="009F2AE8"/>
    <w:rsid w:val="009F2C88"/>
    <w:rsid w:val="009F3561"/>
    <w:rsid w:val="009F36A0"/>
    <w:rsid w:val="009F5D7E"/>
    <w:rsid w:val="009F640B"/>
    <w:rsid w:val="009F685F"/>
    <w:rsid w:val="009F68D4"/>
    <w:rsid w:val="009F6975"/>
    <w:rsid w:val="009F70FC"/>
    <w:rsid w:val="009F7DCF"/>
    <w:rsid w:val="00A00129"/>
    <w:rsid w:val="00A00D5F"/>
    <w:rsid w:val="00A00E9C"/>
    <w:rsid w:val="00A01945"/>
    <w:rsid w:val="00A03B78"/>
    <w:rsid w:val="00A0449C"/>
    <w:rsid w:val="00A05285"/>
    <w:rsid w:val="00A0587D"/>
    <w:rsid w:val="00A06B06"/>
    <w:rsid w:val="00A07131"/>
    <w:rsid w:val="00A0737A"/>
    <w:rsid w:val="00A10707"/>
    <w:rsid w:val="00A10B7B"/>
    <w:rsid w:val="00A10C72"/>
    <w:rsid w:val="00A115C3"/>
    <w:rsid w:val="00A11713"/>
    <w:rsid w:val="00A12393"/>
    <w:rsid w:val="00A123FF"/>
    <w:rsid w:val="00A12B29"/>
    <w:rsid w:val="00A12B62"/>
    <w:rsid w:val="00A1352B"/>
    <w:rsid w:val="00A14F50"/>
    <w:rsid w:val="00A14FE2"/>
    <w:rsid w:val="00A157D4"/>
    <w:rsid w:val="00A15ACC"/>
    <w:rsid w:val="00A15C77"/>
    <w:rsid w:val="00A15D33"/>
    <w:rsid w:val="00A15F6B"/>
    <w:rsid w:val="00A160B7"/>
    <w:rsid w:val="00A20741"/>
    <w:rsid w:val="00A20CAF"/>
    <w:rsid w:val="00A20F9E"/>
    <w:rsid w:val="00A210F9"/>
    <w:rsid w:val="00A220C4"/>
    <w:rsid w:val="00A22348"/>
    <w:rsid w:val="00A22A8D"/>
    <w:rsid w:val="00A22DF3"/>
    <w:rsid w:val="00A2364F"/>
    <w:rsid w:val="00A23842"/>
    <w:rsid w:val="00A24F2F"/>
    <w:rsid w:val="00A254DA"/>
    <w:rsid w:val="00A267F7"/>
    <w:rsid w:val="00A26B29"/>
    <w:rsid w:val="00A26D3D"/>
    <w:rsid w:val="00A277E5"/>
    <w:rsid w:val="00A27FD9"/>
    <w:rsid w:val="00A30A39"/>
    <w:rsid w:val="00A30A7D"/>
    <w:rsid w:val="00A30BD9"/>
    <w:rsid w:val="00A30DCB"/>
    <w:rsid w:val="00A30FAD"/>
    <w:rsid w:val="00A30FFB"/>
    <w:rsid w:val="00A3123B"/>
    <w:rsid w:val="00A31242"/>
    <w:rsid w:val="00A31DBB"/>
    <w:rsid w:val="00A32A53"/>
    <w:rsid w:val="00A3307B"/>
    <w:rsid w:val="00A33D79"/>
    <w:rsid w:val="00A34B0B"/>
    <w:rsid w:val="00A3517A"/>
    <w:rsid w:val="00A36523"/>
    <w:rsid w:val="00A36958"/>
    <w:rsid w:val="00A37B4D"/>
    <w:rsid w:val="00A37D91"/>
    <w:rsid w:val="00A40846"/>
    <w:rsid w:val="00A408EC"/>
    <w:rsid w:val="00A41296"/>
    <w:rsid w:val="00A42A30"/>
    <w:rsid w:val="00A42E62"/>
    <w:rsid w:val="00A42EA2"/>
    <w:rsid w:val="00A43A58"/>
    <w:rsid w:val="00A4493A"/>
    <w:rsid w:val="00A44A85"/>
    <w:rsid w:val="00A45ABA"/>
    <w:rsid w:val="00A45B55"/>
    <w:rsid w:val="00A45F92"/>
    <w:rsid w:val="00A46202"/>
    <w:rsid w:val="00A47858"/>
    <w:rsid w:val="00A500CD"/>
    <w:rsid w:val="00A50E7F"/>
    <w:rsid w:val="00A513D1"/>
    <w:rsid w:val="00A51865"/>
    <w:rsid w:val="00A51DFD"/>
    <w:rsid w:val="00A52985"/>
    <w:rsid w:val="00A5385E"/>
    <w:rsid w:val="00A53EFD"/>
    <w:rsid w:val="00A54166"/>
    <w:rsid w:val="00A55252"/>
    <w:rsid w:val="00A5691B"/>
    <w:rsid w:val="00A56EA6"/>
    <w:rsid w:val="00A571BD"/>
    <w:rsid w:val="00A5789C"/>
    <w:rsid w:val="00A5799C"/>
    <w:rsid w:val="00A57C05"/>
    <w:rsid w:val="00A57D2A"/>
    <w:rsid w:val="00A57D79"/>
    <w:rsid w:val="00A57DAC"/>
    <w:rsid w:val="00A60126"/>
    <w:rsid w:val="00A6059E"/>
    <w:rsid w:val="00A60D71"/>
    <w:rsid w:val="00A61498"/>
    <w:rsid w:val="00A614C6"/>
    <w:rsid w:val="00A6336F"/>
    <w:rsid w:val="00A63542"/>
    <w:rsid w:val="00A63721"/>
    <w:rsid w:val="00A6486C"/>
    <w:rsid w:val="00A64C39"/>
    <w:rsid w:val="00A64CEF"/>
    <w:rsid w:val="00A66A2C"/>
    <w:rsid w:val="00A66F86"/>
    <w:rsid w:val="00A67279"/>
    <w:rsid w:val="00A6743D"/>
    <w:rsid w:val="00A674F7"/>
    <w:rsid w:val="00A70A2B"/>
    <w:rsid w:val="00A70A7C"/>
    <w:rsid w:val="00A70B5C"/>
    <w:rsid w:val="00A7129E"/>
    <w:rsid w:val="00A712C0"/>
    <w:rsid w:val="00A71985"/>
    <w:rsid w:val="00A71AFE"/>
    <w:rsid w:val="00A71BF0"/>
    <w:rsid w:val="00A72336"/>
    <w:rsid w:val="00A7281A"/>
    <w:rsid w:val="00A73FD7"/>
    <w:rsid w:val="00A747B8"/>
    <w:rsid w:val="00A748F2"/>
    <w:rsid w:val="00A74E22"/>
    <w:rsid w:val="00A75509"/>
    <w:rsid w:val="00A77614"/>
    <w:rsid w:val="00A77786"/>
    <w:rsid w:val="00A77C82"/>
    <w:rsid w:val="00A80371"/>
    <w:rsid w:val="00A80886"/>
    <w:rsid w:val="00A80EA5"/>
    <w:rsid w:val="00A8252B"/>
    <w:rsid w:val="00A827B7"/>
    <w:rsid w:val="00A82D7C"/>
    <w:rsid w:val="00A8494B"/>
    <w:rsid w:val="00A84F20"/>
    <w:rsid w:val="00A85226"/>
    <w:rsid w:val="00A85961"/>
    <w:rsid w:val="00A85B71"/>
    <w:rsid w:val="00A861B4"/>
    <w:rsid w:val="00A865F0"/>
    <w:rsid w:val="00A877EB"/>
    <w:rsid w:val="00A878A1"/>
    <w:rsid w:val="00A878C6"/>
    <w:rsid w:val="00A90833"/>
    <w:rsid w:val="00A929FE"/>
    <w:rsid w:val="00A930A0"/>
    <w:rsid w:val="00A94D3A"/>
    <w:rsid w:val="00A95B14"/>
    <w:rsid w:val="00A96CD4"/>
    <w:rsid w:val="00A978A1"/>
    <w:rsid w:val="00A97B4B"/>
    <w:rsid w:val="00A97F3E"/>
    <w:rsid w:val="00A97F52"/>
    <w:rsid w:val="00AA086A"/>
    <w:rsid w:val="00AA097C"/>
    <w:rsid w:val="00AA113B"/>
    <w:rsid w:val="00AA1151"/>
    <w:rsid w:val="00AA1227"/>
    <w:rsid w:val="00AA1241"/>
    <w:rsid w:val="00AA127C"/>
    <w:rsid w:val="00AA14A7"/>
    <w:rsid w:val="00AA18D8"/>
    <w:rsid w:val="00AA19E6"/>
    <w:rsid w:val="00AA1C36"/>
    <w:rsid w:val="00AA1F43"/>
    <w:rsid w:val="00AA3311"/>
    <w:rsid w:val="00AA4282"/>
    <w:rsid w:val="00AA52AC"/>
    <w:rsid w:val="00AA5442"/>
    <w:rsid w:val="00AA54D8"/>
    <w:rsid w:val="00AA6375"/>
    <w:rsid w:val="00AA6DC4"/>
    <w:rsid w:val="00AA6DED"/>
    <w:rsid w:val="00AA7D9A"/>
    <w:rsid w:val="00AB0107"/>
    <w:rsid w:val="00AB0483"/>
    <w:rsid w:val="00AB04D6"/>
    <w:rsid w:val="00AB28E0"/>
    <w:rsid w:val="00AB3D3E"/>
    <w:rsid w:val="00AB5037"/>
    <w:rsid w:val="00AB5135"/>
    <w:rsid w:val="00AB540D"/>
    <w:rsid w:val="00AB59F3"/>
    <w:rsid w:val="00AB6556"/>
    <w:rsid w:val="00AB6B74"/>
    <w:rsid w:val="00AB6BC5"/>
    <w:rsid w:val="00AB71F8"/>
    <w:rsid w:val="00AB7573"/>
    <w:rsid w:val="00AB7DF5"/>
    <w:rsid w:val="00AB7F84"/>
    <w:rsid w:val="00AC00F8"/>
    <w:rsid w:val="00AC17B0"/>
    <w:rsid w:val="00AC19D3"/>
    <w:rsid w:val="00AC26A0"/>
    <w:rsid w:val="00AC409E"/>
    <w:rsid w:val="00AC4115"/>
    <w:rsid w:val="00AC62B2"/>
    <w:rsid w:val="00AC636E"/>
    <w:rsid w:val="00AC6A30"/>
    <w:rsid w:val="00AC6B54"/>
    <w:rsid w:val="00AC74FD"/>
    <w:rsid w:val="00AC7A94"/>
    <w:rsid w:val="00AC7CE7"/>
    <w:rsid w:val="00AD0E7C"/>
    <w:rsid w:val="00AD164F"/>
    <w:rsid w:val="00AD1DE2"/>
    <w:rsid w:val="00AD1F68"/>
    <w:rsid w:val="00AD2BAB"/>
    <w:rsid w:val="00AD39F8"/>
    <w:rsid w:val="00AD3F53"/>
    <w:rsid w:val="00AD5F6F"/>
    <w:rsid w:val="00AD657D"/>
    <w:rsid w:val="00AD657E"/>
    <w:rsid w:val="00AD6D85"/>
    <w:rsid w:val="00AD6F76"/>
    <w:rsid w:val="00AD7BBB"/>
    <w:rsid w:val="00AE0F10"/>
    <w:rsid w:val="00AE164A"/>
    <w:rsid w:val="00AE1DC3"/>
    <w:rsid w:val="00AE247A"/>
    <w:rsid w:val="00AE2683"/>
    <w:rsid w:val="00AE2EB1"/>
    <w:rsid w:val="00AE2F4E"/>
    <w:rsid w:val="00AE32EF"/>
    <w:rsid w:val="00AE3BE7"/>
    <w:rsid w:val="00AE4015"/>
    <w:rsid w:val="00AE4B78"/>
    <w:rsid w:val="00AE518E"/>
    <w:rsid w:val="00AE56EE"/>
    <w:rsid w:val="00AE574C"/>
    <w:rsid w:val="00AE5D7E"/>
    <w:rsid w:val="00AE651F"/>
    <w:rsid w:val="00AE6A42"/>
    <w:rsid w:val="00AE6B9B"/>
    <w:rsid w:val="00AE777F"/>
    <w:rsid w:val="00AF10B0"/>
    <w:rsid w:val="00AF12BA"/>
    <w:rsid w:val="00AF15BA"/>
    <w:rsid w:val="00AF25AA"/>
    <w:rsid w:val="00AF3239"/>
    <w:rsid w:val="00AF32DB"/>
    <w:rsid w:val="00AF382A"/>
    <w:rsid w:val="00AF4236"/>
    <w:rsid w:val="00AF791E"/>
    <w:rsid w:val="00AF7D04"/>
    <w:rsid w:val="00B003CE"/>
    <w:rsid w:val="00B00414"/>
    <w:rsid w:val="00B00536"/>
    <w:rsid w:val="00B00C90"/>
    <w:rsid w:val="00B01839"/>
    <w:rsid w:val="00B01FA0"/>
    <w:rsid w:val="00B0238D"/>
    <w:rsid w:val="00B023F4"/>
    <w:rsid w:val="00B03B45"/>
    <w:rsid w:val="00B04A2B"/>
    <w:rsid w:val="00B05D39"/>
    <w:rsid w:val="00B07837"/>
    <w:rsid w:val="00B105CB"/>
    <w:rsid w:val="00B1071D"/>
    <w:rsid w:val="00B10E12"/>
    <w:rsid w:val="00B1139B"/>
    <w:rsid w:val="00B113ED"/>
    <w:rsid w:val="00B12BD0"/>
    <w:rsid w:val="00B1376B"/>
    <w:rsid w:val="00B13B38"/>
    <w:rsid w:val="00B13DDB"/>
    <w:rsid w:val="00B14D7F"/>
    <w:rsid w:val="00B14FB8"/>
    <w:rsid w:val="00B15113"/>
    <w:rsid w:val="00B15301"/>
    <w:rsid w:val="00B160B3"/>
    <w:rsid w:val="00B17612"/>
    <w:rsid w:val="00B177D9"/>
    <w:rsid w:val="00B17E2F"/>
    <w:rsid w:val="00B202D9"/>
    <w:rsid w:val="00B20670"/>
    <w:rsid w:val="00B20E38"/>
    <w:rsid w:val="00B20F56"/>
    <w:rsid w:val="00B2261F"/>
    <w:rsid w:val="00B23818"/>
    <w:rsid w:val="00B24629"/>
    <w:rsid w:val="00B248E2"/>
    <w:rsid w:val="00B24E3A"/>
    <w:rsid w:val="00B25455"/>
    <w:rsid w:val="00B25B89"/>
    <w:rsid w:val="00B25F3D"/>
    <w:rsid w:val="00B25F5F"/>
    <w:rsid w:val="00B26738"/>
    <w:rsid w:val="00B30755"/>
    <w:rsid w:val="00B31916"/>
    <w:rsid w:val="00B323D4"/>
    <w:rsid w:val="00B33384"/>
    <w:rsid w:val="00B33575"/>
    <w:rsid w:val="00B33DBB"/>
    <w:rsid w:val="00B33EBC"/>
    <w:rsid w:val="00B34296"/>
    <w:rsid w:val="00B3509D"/>
    <w:rsid w:val="00B35FC8"/>
    <w:rsid w:val="00B36922"/>
    <w:rsid w:val="00B377CB"/>
    <w:rsid w:val="00B37805"/>
    <w:rsid w:val="00B41955"/>
    <w:rsid w:val="00B41A3D"/>
    <w:rsid w:val="00B41B17"/>
    <w:rsid w:val="00B41B6F"/>
    <w:rsid w:val="00B4213C"/>
    <w:rsid w:val="00B4250F"/>
    <w:rsid w:val="00B427A2"/>
    <w:rsid w:val="00B43126"/>
    <w:rsid w:val="00B43630"/>
    <w:rsid w:val="00B43F9A"/>
    <w:rsid w:val="00B44157"/>
    <w:rsid w:val="00B44854"/>
    <w:rsid w:val="00B44DBA"/>
    <w:rsid w:val="00B45106"/>
    <w:rsid w:val="00B45130"/>
    <w:rsid w:val="00B471AF"/>
    <w:rsid w:val="00B47EB8"/>
    <w:rsid w:val="00B501FD"/>
    <w:rsid w:val="00B50584"/>
    <w:rsid w:val="00B507AA"/>
    <w:rsid w:val="00B512AE"/>
    <w:rsid w:val="00B5130F"/>
    <w:rsid w:val="00B52A3C"/>
    <w:rsid w:val="00B530BA"/>
    <w:rsid w:val="00B53484"/>
    <w:rsid w:val="00B55B0A"/>
    <w:rsid w:val="00B5714F"/>
    <w:rsid w:val="00B572E8"/>
    <w:rsid w:val="00B60174"/>
    <w:rsid w:val="00B615C3"/>
    <w:rsid w:val="00B61971"/>
    <w:rsid w:val="00B6251E"/>
    <w:rsid w:val="00B645CE"/>
    <w:rsid w:val="00B64713"/>
    <w:rsid w:val="00B64AA2"/>
    <w:rsid w:val="00B652EA"/>
    <w:rsid w:val="00B6658B"/>
    <w:rsid w:val="00B66992"/>
    <w:rsid w:val="00B66CB7"/>
    <w:rsid w:val="00B670B4"/>
    <w:rsid w:val="00B67378"/>
    <w:rsid w:val="00B67552"/>
    <w:rsid w:val="00B67582"/>
    <w:rsid w:val="00B677F3"/>
    <w:rsid w:val="00B67872"/>
    <w:rsid w:val="00B7072E"/>
    <w:rsid w:val="00B740F8"/>
    <w:rsid w:val="00B74239"/>
    <w:rsid w:val="00B74397"/>
    <w:rsid w:val="00B7456C"/>
    <w:rsid w:val="00B759C3"/>
    <w:rsid w:val="00B75F8A"/>
    <w:rsid w:val="00B7638F"/>
    <w:rsid w:val="00B77B06"/>
    <w:rsid w:val="00B80CCC"/>
    <w:rsid w:val="00B813CA"/>
    <w:rsid w:val="00B81DDD"/>
    <w:rsid w:val="00B824A2"/>
    <w:rsid w:val="00B826B4"/>
    <w:rsid w:val="00B83B68"/>
    <w:rsid w:val="00B840BF"/>
    <w:rsid w:val="00B84537"/>
    <w:rsid w:val="00B84A4B"/>
    <w:rsid w:val="00B8699D"/>
    <w:rsid w:val="00B86F3A"/>
    <w:rsid w:val="00B87D26"/>
    <w:rsid w:val="00B903F7"/>
    <w:rsid w:val="00B90CC8"/>
    <w:rsid w:val="00B91A76"/>
    <w:rsid w:val="00B91B73"/>
    <w:rsid w:val="00B92019"/>
    <w:rsid w:val="00B92D17"/>
    <w:rsid w:val="00B93034"/>
    <w:rsid w:val="00B93937"/>
    <w:rsid w:val="00B94AFB"/>
    <w:rsid w:val="00B94D39"/>
    <w:rsid w:val="00B94D8C"/>
    <w:rsid w:val="00B9510A"/>
    <w:rsid w:val="00B95592"/>
    <w:rsid w:val="00B95D57"/>
    <w:rsid w:val="00B966DD"/>
    <w:rsid w:val="00BA028F"/>
    <w:rsid w:val="00BA06BE"/>
    <w:rsid w:val="00BA14B2"/>
    <w:rsid w:val="00BA2E2E"/>
    <w:rsid w:val="00BA2F4C"/>
    <w:rsid w:val="00BA3D28"/>
    <w:rsid w:val="00BA3DCF"/>
    <w:rsid w:val="00BA4571"/>
    <w:rsid w:val="00BA4D9E"/>
    <w:rsid w:val="00BA50F3"/>
    <w:rsid w:val="00BA6040"/>
    <w:rsid w:val="00BA676D"/>
    <w:rsid w:val="00BA739A"/>
    <w:rsid w:val="00BA7A79"/>
    <w:rsid w:val="00BA7ADB"/>
    <w:rsid w:val="00BA7F56"/>
    <w:rsid w:val="00BB0885"/>
    <w:rsid w:val="00BB0AB6"/>
    <w:rsid w:val="00BB0ECA"/>
    <w:rsid w:val="00BB162D"/>
    <w:rsid w:val="00BB1708"/>
    <w:rsid w:val="00BB19D9"/>
    <w:rsid w:val="00BB20E9"/>
    <w:rsid w:val="00BB22EA"/>
    <w:rsid w:val="00BB311F"/>
    <w:rsid w:val="00BB3478"/>
    <w:rsid w:val="00BB3639"/>
    <w:rsid w:val="00BB3881"/>
    <w:rsid w:val="00BB3EC8"/>
    <w:rsid w:val="00BB45BC"/>
    <w:rsid w:val="00BB4894"/>
    <w:rsid w:val="00BB48D0"/>
    <w:rsid w:val="00BB639C"/>
    <w:rsid w:val="00BB6A54"/>
    <w:rsid w:val="00BB6D7C"/>
    <w:rsid w:val="00BC0F7A"/>
    <w:rsid w:val="00BC267F"/>
    <w:rsid w:val="00BC2900"/>
    <w:rsid w:val="00BC2F68"/>
    <w:rsid w:val="00BC337B"/>
    <w:rsid w:val="00BC3657"/>
    <w:rsid w:val="00BC3AB0"/>
    <w:rsid w:val="00BC3E6C"/>
    <w:rsid w:val="00BC4466"/>
    <w:rsid w:val="00BC4599"/>
    <w:rsid w:val="00BC50AE"/>
    <w:rsid w:val="00BC5751"/>
    <w:rsid w:val="00BC5ABC"/>
    <w:rsid w:val="00BC5ACA"/>
    <w:rsid w:val="00BC605E"/>
    <w:rsid w:val="00BC62BF"/>
    <w:rsid w:val="00BD0500"/>
    <w:rsid w:val="00BD0683"/>
    <w:rsid w:val="00BD0D58"/>
    <w:rsid w:val="00BD2207"/>
    <w:rsid w:val="00BD2CB1"/>
    <w:rsid w:val="00BD2D6D"/>
    <w:rsid w:val="00BD4209"/>
    <w:rsid w:val="00BD4318"/>
    <w:rsid w:val="00BD4827"/>
    <w:rsid w:val="00BD483E"/>
    <w:rsid w:val="00BD4F15"/>
    <w:rsid w:val="00BD69F2"/>
    <w:rsid w:val="00BD6C72"/>
    <w:rsid w:val="00BD6EB2"/>
    <w:rsid w:val="00BD7043"/>
    <w:rsid w:val="00BD7426"/>
    <w:rsid w:val="00BD7D02"/>
    <w:rsid w:val="00BD7E32"/>
    <w:rsid w:val="00BD7EA0"/>
    <w:rsid w:val="00BD7EE6"/>
    <w:rsid w:val="00BE00A7"/>
    <w:rsid w:val="00BE0857"/>
    <w:rsid w:val="00BE14D4"/>
    <w:rsid w:val="00BE1722"/>
    <w:rsid w:val="00BE1910"/>
    <w:rsid w:val="00BE1CD7"/>
    <w:rsid w:val="00BE2D1A"/>
    <w:rsid w:val="00BE344F"/>
    <w:rsid w:val="00BE39C9"/>
    <w:rsid w:val="00BE3C51"/>
    <w:rsid w:val="00BE3C7A"/>
    <w:rsid w:val="00BE3DDD"/>
    <w:rsid w:val="00BE5900"/>
    <w:rsid w:val="00BE5A85"/>
    <w:rsid w:val="00BE72F6"/>
    <w:rsid w:val="00BE7391"/>
    <w:rsid w:val="00BF0351"/>
    <w:rsid w:val="00BF0774"/>
    <w:rsid w:val="00BF077F"/>
    <w:rsid w:val="00BF0E39"/>
    <w:rsid w:val="00BF1004"/>
    <w:rsid w:val="00BF1BF2"/>
    <w:rsid w:val="00BF1C0F"/>
    <w:rsid w:val="00BF25B2"/>
    <w:rsid w:val="00BF27A2"/>
    <w:rsid w:val="00BF41B0"/>
    <w:rsid w:val="00BF4741"/>
    <w:rsid w:val="00BF48E2"/>
    <w:rsid w:val="00BF4B75"/>
    <w:rsid w:val="00BF596F"/>
    <w:rsid w:val="00BF6060"/>
    <w:rsid w:val="00BF621C"/>
    <w:rsid w:val="00BF6AFB"/>
    <w:rsid w:val="00BF6B34"/>
    <w:rsid w:val="00BF7144"/>
    <w:rsid w:val="00BF7915"/>
    <w:rsid w:val="00BF7DD6"/>
    <w:rsid w:val="00C0072E"/>
    <w:rsid w:val="00C00F33"/>
    <w:rsid w:val="00C033D4"/>
    <w:rsid w:val="00C0356A"/>
    <w:rsid w:val="00C035C1"/>
    <w:rsid w:val="00C03E8E"/>
    <w:rsid w:val="00C0408E"/>
    <w:rsid w:val="00C04835"/>
    <w:rsid w:val="00C0529D"/>
    <w:rsid w:val="00C0559E"/>
    <w:rsid w:val="00C0572E"/>
    <w:rsid w:val="00C06CE8"/>
    <w:rsid w:val="00C07205"/>
    <w:rsid w:val="00C07694"/>
    <w:rsid w:val="00C07D62"/>
    <w:rsid w:val="00C101F9"/>
    <w:rsid w:val="00C130ED"/>
    <w:rsid w:val="00C1332E"/>
    <w:rsid w:val="00C14649"/>
    <w:rsid w:val="00C147CF"/>
    <w:rsid w:val="00C16117"/>
    <w:rsid w:val="00C16B6A"/>
    <w:rsid w:val="00C16F07"/>
    <w:rsid w:val="00C170A7"/>
    <w:rsid w:val="00C177C0"/>
    <w:rsid w:val="00C2003C"/>
    <w:rsid w:val="00C205AC"/>
    <w:rsid w:val="00C215C8"/>
    <w:rsid w:val="00C224EA"/>
    <w:rsid w:val="00C229A3"/>
    <w:rsid w:val="00C22D20"/>
    <w:rsid w:val="00C2303E"/>
    <w:rsid w:val="00C238DD"/>
    <w:rsid w:val="00C23D29"/>
    <w:rsid w:val="00C23E59"/>
    <w:rsid w:val="00C24106"/>
    <w:rsid w:val="00C24A8C"/>
    <w:rsid w:val="00C254DF"/>
    <w:rsid w:val="00C25F2E"/>
    <w:rsid w:val="00C2680D"/>
    <w:rsid w:val="00C26CBA"/>
    <w:rsid w:val="00C26FDB"/>
    <w:rsid w:val="00C27FDE"/>
    <w:rsid w:val="00C30B1F"/>
    <w:rsid w:val="00C31460"/>
    <w:rsid w:val="00C32004"/>
    <w:rsid w:val="00C32409"/>
    <w:rsid w:val="00C3277E"/>
    <w:rsid w:val="00C32C60"/>
    <w:rsid w:val="00C330AD"/>
    <w:rsid w:val="00C33C28"/>
    <w:rsid w:val="00C347E3"/>
    <w:rsid w:val="00C34842"/>
    <w:rsid w:val="00C35C79"/>
    <w:rsid w:val="00C35FC0"/>
    <w:rsid w:val="00C36093"/>
    <w:rsid w:val="00C366DD"/>
    <w:rsid w:val="00C36787"/>
    <w:rsid w:val="00C40067"/>
    <w:rsid w:val="00C4045A"/>
    <w:rsid w:val="00C404D4"/>
    <w:rsid w:val="00C41021"/>
    <w:rsid w:val="00C4117B"/>
    <w:rsid w:val="00C419E7"/>
    <w:rsid w:val="00C421FE"/>
    <w:rsid w:val="00C430CF"/>
    <w:rsid w:val="00C43274"/>
    <w:rsid w:val="00C436C7"/>
    <w:rsid w:val="00C4379F"/>
    <w:rsid w:val="00C43FFB"/>
    <w:rsid w:val="00C44958"/>
    <w:rsid w:val="00C4530A"/>
    <w:rsid w:val="00C45C8E"/>
    <w:rsid w:val="00C46732"/>
    <w:rsid w:val="00C504BA"/>
    <w:rsid w:val="00C50810"/>
    <w:rsid w:val="00C50FD7"/>
    <w:rsid w:val="00C51146"/>
    <w:rsid w:val="00C52CB0"/>
    <w:rsid w:val="00C539D5"/>
    <w:rsid w:val="00C53A79"/>
    <w:rsid w:val="00C54283"/>
    <w:rsid w:val="00C5429E"/>
    <w:rsid w:val="00C55A01"/>
    <w:rsid w:val="00C56852"/>
    <w:rsid w:val="00C56899"/>
    <w:rsid w:val="00C56E20"/>
    <w:rsid w:val="00C56F0E"/>
    <w:rsid w:val="00C570EA"/>
    <w:rsid w:val="00C57464"/>
    <w:rsid w:val="00C576F9"/>
    <w:rsid w:val="00C57EF7"/>
    <w:rsid w:val="00C6178A"/>
    <w:rsid w:val="00C62D7E"/>
    <w:rsid w:val="00C6384C"/>
    <w:rsid w:val="00C643B4"/>
    <w:rsid w:val="00C64771"/>
    <w:rsid w:val="00C64C9D"/>
    <w:rsid w:val="00C65393"/>
    <w:rsid w:val="00C6549A"/>
    <w:rsid w:val="00C65C1F"/>
    <w:rsid w:val="00C65D52"/>
    <w:rsid w:val="00C66018"/>
    <w:rsid w:val="00C662C2"/>
    <w:rsid w:val="00C66E21"/>
    <w:rsid w:val="00C67C60"/>
    <w:rsid w:val="00C70667"/>
    <w:rsid w:val="00C70B94"/>
    <w:rsid w:val="00C712A0"/>
    <w:rsid w:val="00C71AB7"/>
    <w:rsid w:val="00C72272"/>
    <w:rsid w:val="00C73D3F"/>
    <w:rsid w:val="00C74155"/>
    <w:rsid w:val="00C74577"/>
    <w:rsid w:val="00C74712"/>
    <w:rsid w:val="00C7485F"/>
    <w:rsid w:val="00C74D2C"/>
    <w:rsid w:val="00C7571D"/>
    <w:rsid w:val="00C75E05"/>
    <w:rsid w:val="00C7672B"/>
    <w:rsid w:val="00C809D8"/>
    <w:rsid w:val="00C8181B"/>
    <w:rsid w:val="00C8215C"/>
    <w:rsid w:val="00C82A76"/>
    <w:rsid w:val="00C8335C"/>
    <w:rsid w:val="00C84AF1"/>
    <w:rsid w:val="00C84B83"/>
    <w:rsid w:val="00C86FE8"/>
    <w:rsid w:val="00C87002"/>
    <w:rsid w:val="00C879DB"/>
    <w:rsid w:val="00C87BCB"/>
    <w:rsid w:val="00C87C27"/>
    <w:rsid w:val="00C87CB8"/>
    <w:rsid w:val="00C87FD2"/>
    <w:rsid w:val="00C90548"/>
    <w:rsid w:val="00C90783"/>
    <w:rsid w:val="00C91BFB"/>
    <w:rsid w:val="00C91D6A"/>
    <w:rsid w:val="00C91D90"/>
    <w:rsid w:val="00C92A87"/>
    <w:rsid w:val="00C92DE3"/>
    <w:rsid w:val="00C94654"/>
    <w:rsid w:val="00C94A10"/>
    <w:rsid w:val="00C95EC4"/>
    <w:rsid w:val="00C95F2E"/>
    <w:rsid w:val="00C96915"/>
    <w:rsid w:val="00C96C00"/>
    <w:rsid w:val="00C97814"/>
    <w:rsid w:val="00C97E7B"/>
    <w:rsid w:val="00CA09E9"/>
    <w:rsid w:val="00CA1D46"/>
    <w:rsid w:val="00CA22C6"/>
    <w:rsid w:val="00CA2D21"/>
    <w:rsid w:val="00CA3008"/>
    <w:rsid w:val="00CA3188"/>
    <w:rsid w:val="00CA4037"/>
    <w:rsid w:val="00CA4D70"/>
    <w:rsid w:val="00CA594F"/>
    <w:rsid w:val="00CA5C00"/>
    <w:rsid w:val="00CA5ED3"/>
    <w:rsid w:val="00CA61C2"/>
    <w:rsid w:val="00CA7364"/>
    <w:rsid w:val="00CA74AB"/>
    <w:rsid w:val="00CA78C7"/>
    <w:rsid w:val="00CA7DC2"/>
    <w:rsid w:val="00CA7E6E"/>
    <w:rsid w:val="00CB02AD"/>
    <w:rsid w:val="00CB138D"/>
    <w:rsid w:val="00CB205D"/>
    <w:rsid w:val="00CB208D"/>
    <w:rsid w:val="00CB250E"/>
    <w:rsid w:val="00CB26C1"/>
    <w:rsid w:val="00CB37ED"/>
    <w:rsid w:val="00CB38EF"/>
    <w:rsid w:val="00CB42C3"/>
    <w:rsid w:val="00CB47C8"/>
    <w:rsid w:val="00CB4FDB"/>
    <w:rsid w:val="00CB545C"/>
    <w:rsid w:val="00CB57CA"/>
    <w:rsid w:val="00CB7545"/>
    <w:rsid w:val="00CB7974"/>
    <w:rsid w:val="00CB7AA5"/>
    <w:rsid w:val="00CC02EA"/>
    <w:rsid w:val="00CC0D3E"/>
    <w:rsid w:val="00CC172D"/>
    <w:rsid w:val="00CC2B53"/>
    <w:rsid w:val="00CC354B"/>
    <w:rsid w:val="00CC5607"/>
    <w:rsid w:val="00CC5789"/>
    <w:rsid w:val="00CC6001"/>
    <w:rsid w:val="00CC62C4"/>
    <w:rsid w:val="00CC68ED"/>
    <w:rsid w:val="00CC736F"/>
    <w:rsid w:val="00CC737B"/>
    <w:rsid w:val="00CC78FB"/>
    <w:rsid w:val="00CD0E16"/>
    <w:rsid w:val="00CD103E"/>
    <w:rsid w:val="00CD10C8"/>
    <w:rsid w:val="00CD12C9"/>
    <w:rsid w:val="00CD19DE"/>
    <w:rsid w:val="00CD1F02"/>
    <w:rsid w:val="00CD215E"/>
    <w:rsid w:val="00CD2264"/>
    <w:rsid w:val="00CD2594"/>
    <w:rsid w:val="00CD5242"/>
    <w:rsid w:val="00CD5ABF"/>
    <w:rsid w:val="00CD5F6A"/>
    <w:rsid w:val="00CD6F4E"/>
    <w:rsid w:val="00CD73FB"/>
    <w:rsid w:val="00CD7F6D"/>
    <w:rsid w:val="00CE0DE1"/>
    <w:rsid w:val="00CE15DE"/>
    <w:rsid w:val="00CE1CFE"/>
    <w:rsid w:val="00CE216D"/>
    <w:rsid w:val="00CE2977"/>
    <w:rsid w:val="00CE3207"/>
    <w:rsid w:val="00CE35AE"/>
    <w:rsid w:val="00CE40E0"/>
    <w:rsid w:val="00CE4C43"/>
    <w:rsid w:val="00CE4DFB"/>
    <w:rsid w:val="00CE5306"/>
    <w:rsid w:val="00CE5CEC"/>
    <w:rsid w:val="00CE5E6D"/>
    <w:rsid w:val="00CE6066"/>
    <w:rsid w:val="00CE63CD"/>
    <w:rsid w:val="00CE6EA4"/>
    <w:rsid w:val="00CE7001"/>
    <w:rsid w:val="00CE759C"/>
    <w:rsid w:val="00CF0ECD"/>
    <w:rsid w:val="00CF1665"/>
    <w:rsid w:val="00CF2F6F"/>
    <w:rsid w:val="00CF321E"/>
    <w:rsid w:val="00CF3647"/>
    <w:rsid w:val="00CF3813"/>
    <w:rsid w:val="00CF3EA2"/>
    <w:rsid w:val="00CF4303"/>
    <w:rsid w:val="00CF51A8"/>
    <w:rsid w:val="00CF6971"/>
    <w:rsid w:val="00CF6CFC"/>
    <w:rsid w:val="00CF7213"/>
    <w:rsid w:val="00CF7D11"/>
    <w:rsid w:val="00D00777"/>
    <w:rsid w:val="00D01994"/>
    <w:rsid w:val="00D01C64"/>
    <w:rsid w:val="00D021C8"/>
    <w:rsid w:val="00D03D50"/>
    <w:rsid w:val="00D045CB"/>
    <w:rsid w:val="00D0507A"/>
    <w:rsid w:val="00D05179"/>
    <w:rsid w:val="00D055F9"/>
    <w:rsid w:val="00D05D7E"/>
    <w:rsid w:val="00D061AC"/>
    <w:rsid w:val="00D069E6"/>
    <w:rsid w:val="00D0734D"/>
    <w:rsid w:val="00D07926"/>
    <w:rsid w:val="00D10427"/>
    <w:rsid w:val="00D10D38"/>
    <w:rsid w:val="00D110F3"/>
    <w:rsid w:val="00D114D4"/>
    <w:rsid w:val="00D11982"/>
    <w:rsid w:val="00D12636"/>
    <w:rsid w:val="00D13182"/>
    <w:rsid w:val="00D151D7"/>
    <w:rsid w:val="00D152C9"/>
    <w:rsid w:val="00D1649C"/>
    <w:rsid w:val="00D16E55"/>
    <w:rsid w:val="00D16F34"/>
    <w:rsid w:val="00D16F5E"/>
    <w:rsid w:val="00D179C7"/>
    <w:rsid w:val="00D20191"/>
    <w:rsid w:val="00D21268"/>
    <w:rsid w:val="00D21758"/>
    <w:rsid w:val="00D227BE"/>
    <w:rsid w:val="00D23468"/>
    <w:rsid w:val="00D23579"/>
    <w:rsid w:val="00D248CC"/>
    <w:rsid w:val="00D25D72"/>
    <w:rsid w:val="00D26908"/>
    <w:rsid w:val="00D26C6C"/>
    <w:rsid w:val="00D31D98"/>
    <w:rsid w:val="00D327DA"/>
    <w:rsid w:val="00D32808"/>
    <w:rsid w:val="00D32D34"/>
    <w:rsid w:val="00D331E8"/>
    <w:rsid w:val="00D33B6A"/>
    <w:rsid w:val="00D34406"/>
    <w:rsid w:val="00D34A2A"/>
    <w:rsid w:val="00D34EB5"/>
    <w:rsid w:val="00D354AA"/>
    <w:rsid w:val="00D35722"/>
    <w:rsid w:val="00D35763"/>
    <w:rsid w:val="00D3603F"/>
    <w:rsid w:val="00D36168"/>
    <w:rsid w:val="00D378C0"/>
    <w:rsid w:val="00D407D9"/>
    <w:rsid w:val="00D40C08"/>
    <w:rsid w:val="00D410F5"/>
    <w:rsid w:val="00D41876"/>
    <w:rsid w:val="00D41DB5"/>
    <w:rsid w:val="00D41ECD"/>
    <w:rsid w:val="00D42354"/>
    <w:rsid w:val="00D423DC"/>
    <w:rsid w:val="00D42EF4"/>
    <w:rsid w:val="00D4303A"/>
    <w:rsid w:val="00D43067"/>
    <w:rsid w:val="00D4383B"/>
    <w:rsid w:val="00D440F5"/>
    <w:rsid w:val="00D446BB"/>
    <w:rsid w:val="00D44EB7"/>
    <w:rsid w:val="00D45141"/>
    <w:rsid w:val="00D4549A"/>
    <w:rsid w:val="00D4550B"/>
    <w:rsid w:val="00D465B6"/>
    <w:rsid w:val="00D46F24"/>
    <w:rsid w:val="00D47655"/>
    <w:rsid w:val="00D47ED5"/>
    <w:rsid w:val="00D5016F"/>
    <w:rsid w:val="00D52910"/>
    <w:rsid w:val="00D5355F"/>
    <w:rsid w:val="00D5371D"/>
    <w:rsid w:val="00D54DA2"/>
    <w:rsid w:val="00D54DA6"/>
    <w:rsid w:val="00D54F2A"/>
    <w:rsid w:val="00D55363"/>
    <w:rsid w:val="00D555D9"/>
    <w:rsid w:val="00D55988"/>
    <w:rsid w:val="00D56053"/>
    <w:rsid w:val="00D563BA"/>
    <w:rsid w:val="00D569E3"/>
    <w:rsid w:val="00D56AD9"/>
    <w:rsid w:val="00D57680"/>
    <w:rsid w:val="00D5798D"/>
    <w:rsid w:val="00D602E6"/>
    <w:rsid w:val="00D60331"/>
    <w:rsid w:val="00D603BC"/>
    <w:rsid w:val="00D603FD"/>
    <w:rsid w:val="00D61281"/>
    <w:rsid w:val="00D61614"/>
    <w:rsid w:val="00D618BE"/>
    <w:rsid w:val="00D618C3"/>
    <w:rsid w:val="00D61A99"/>
    <w:rsid w:val="00D6237A"/>
    <w:rsid w:val="00D62F5A"/>
    <w:rsid w:val="00D634AD"/>
    <w:rsid w:val="00D636CF"/>
    <w:rsid w:val="00D63C93"/>
    <w:rsid w:val="00D6529A"/>
    <w:rsid w:val="00D654A5"/>
    <w:rsid w:val="00D657AF"/>
    <w:rsid w:val="00D65D68"/>
    <w:rsid w:val="00D6633D"/>
    <w:rsid w:val="00D663F0"/>
    <w:rsid w:val="00D671A5"/>
    <w:rsid w:val="00D672EB"/>
    <w:rsid w:val="00D67A6D"/>
    <w:rsid w:val="00D701DD"/>
    <w:rsid w:val="00D723BB"/>
    <w:rsid w:val="00D73638"/>
    <w:rsid w:val="00D74AD0"/>
    <w:rsid w:val="00D74B4B"/>
    <w:rsid w:val="00D74D03"/>
    <w:rsid w:val="00D75810"/>
    <w:rsid w:val="00D762A7"/>
    <w:rsid w:val="00D76787"/>
    <w:rsid w:val="00D768AC"/>
    <w:rsid w:val="00D76A68"/>
    <w:rsid w:val="00D77669"/>
    <w:rsid w:val="00D7789D"/>
    <w:rsid w:val="00D8008A"/>
    <w:rsid w:val="00D809E2"/>
    <w:rsid w:val="00D80A38"/>
    <w:rsid w:val="00D81032"/>
    <w:rsid w:val="00D814A5"/>
    <w:rsid w:val="00D81A54"/>
    <w:rsid w:val="00D81AA8"/>
    <w:rsid w:val="00D82487"/>
    <w:rsid w:val="00D82F92"/>
    <w:rsid w:val="00D83266"/>
    <w:rsid w:val="00D832F9"/>
    <w:rsid w:val="00D8367F"/>
    <w:rsid w:val="00D84618"/>
    <w:rsid w:val="00D84AAD"/>
    <w:rsid w:val="00D85A0D"/>
    <w:rsid w:val="00D8605C"/>
    <w:rsid w:val="00D86D90"/>
    <w:rsid w:val="00D8735A"/>
    <w:rsid w:val="00D9018E"/>
    <w:rsid w:val="00D902E5"/>
    <w:rsid w:val="00D90CE9"/>
    <w:rsid w:val="00D90F01"/>
    <w:rsid w:val="00D92EDF"/>
    <w:rsid w:val="00D9304E"/>
    <w:rsid w:val="00D93F31"/>
    <w:rsid w:val="00D94059"/>
    <w:rsid w:val="00D95144"/>
    <w:rsid w:val="00D9515F"/>
    <w:rsid w:val="00D95526"/>
    <w:rsid w:val="00D959EB"/>
    <w:rsid w:val="00D95AE5"/>
    <w:rsid w:val="00D95FD2"/>
    <w:rsid w:val="00D9647C"/>
    <w:rsid w:val="00D96EEC"/>
    <w:rsid w:val="00D9716C"/>
    <w:rsid w:val="00D9751B"/>
    <w:rsid w:val="00D97B0A"/>
    <w:rsid w:val="00DA076B"/>
    <w:rsid w:val="00DA21C6"/>
    <w:rsid w:val="00DA2F58"/>
    <w:rsid w:val="00DA3334"/>
    <w:rsid w:val="00DA3499"/>
    <w:rsid w:val="00DA3F15"/>
    <w:rsid w:val="00DA4737"/>
    <w:rsid w:val="00DA508D"/>
    <w:rsid w:val="00DA6D45"/>
    <w:rsid w:val="00DA7712"/>
    <w:rsid w:val="00DA7FA0"/>
    <w:rsid w:val="00DB0F1B"/>
    <w:rsid w:val="00DB1581"/>
    <w:rsid w:val="00DB193C"/>
    <w:rsid w:val="00DB1EE3"/>
    <w:rsid w:val="00DB260F"/>
    <w:rsid w:val="00DB3470"/>
    <w:rsid w:val="00DB3A6E"/>
    <w:rsid w:val="00DB3F20"/>
    <w:rsid w:val="00DB4519"/>
    <w:rsid w:val="00DB4750"/>
    <w:rsid w:val="00DB4A6B"/>
    <w:rsid w:val="00DB5099"/>
    <w:rsid w:val="00DB58CA"/>
    <w:rsid w:val="00DC05F1"/>
    <w:rsid w:val="00DC0FBF"/>
    <w:rsid w:val="00DC24A8"/>
    <w:rsid w:val="00DC2613"/>
    <w:rsid w:val="00DC2B5C"/>
    <w:rsid w:val="00DC343B"/>
    <w:rsid w:val="00DC3918"/>
    <w:rsid w:val="00DC3F21"/>
    <w:rsid w:val="00DC4E38"/>
    <w:rsid w:val="00DC71CB"/>
    <w:rsid w:val="00DC76DF"/>
    <w:rsid w:val="00DC7A04"/>
    <w:rsid w:val="00DD03F8"/>
    <w:rsid w:val="00DD0B72"/>
    <w:rsid w:val="00DD10D0"/>
    <w:rsid w:val="00DD1634"/>
    <w:rsid w:val="00DD1BFC"/>
    <w:rsid w:val="00DD25EE"/>
    <w:rsid w:val="00DD2E51"/>
    <w:rsid w:val="00DD37A4"/>
    <w:rsid w:val="00DD40A1"/>
    <w:rsid w:val="00DD4EAC"/>
    <w:rsid w:val="00DD53CA"/>
    <w:rsid w:val="00DD573F"/>
    <w:rsid w:val="00DD5F41"/>
    <w:rsid w:val="00DD645B"/>
    <w:rsid w:val="00DD6C8F"/>
    <w:rsid w:val="00DD6CBC"/>
    <w:rsid w:val="00DD7995"/>
    <w:rsid w:val="00DD7E99"/>
    <w:rsid w:val="00DD7FC5"/>
    <w:rsid w:val="00DE0419"/>
    <w:rsid w:val="00DE07C2"/>
    <w:rsid w:val="00DE0DEF"/>
    <w:rsid w:val="00DE1091"/>
    <w:rsid w:val="00DE11E6"/>
    <w:rsid w:val="00DE1F6B"/>
    <w:rsid w:val="00DE2046"/>
    <w:rsid w:val="00DE2BC8"/>
    <w:rsid w:val="00DE2BCB"/>
    <w:rsid w:val="00DE41C8"/>
    <w:rsid w:val="00DE4C2D"/>
    <w:rsid w:val="00DE51BA"/>
    <w:rsid w:val="00DE5ABD"/>
    <w:rsid w:val="00DE6C8F"/>
    <w:rsid w:val="00DE7569"/>
    <w:rsid w:val="00DF0361"/>
    <w:rsid w:val="00DF0A90"/>
    <w:rsid w:val="00DF0DDB"/>
    <w:rsid w:val="00DF32EE"/>
    <w:rsid w:val="00DF3CA8"/>
    <w:rsid w:val="00DF4703"/>
    <w:rsid w:val="00DF4E66"/>
    <w:rsid w:val="00DF560A"/>
    <w:rsid w:val="00DF6CB3"/>
    <w:rsid w:val="00DF6D02"/>
    <w:rsid w:val="00DF758B"/>
    <w:rsid w:val="00E007DB"/>
    <w:rsid w:val="00E00BCD"/>
    <w:rsid w:val="00E00E77"/>
    <w:rsid w:val="00E0187A"/>
    <w:rsid w:val="00E01921"/>
    <w:rsid w:val="00E01E11"/>
    <w:rsid w:val="00E02316"/>
    <w:rsid w:val="00E03077"/>
    <w:rsid w:val="00E032DA"/>
    <w:rsid w:val="00E03427"/>
    <w:rsid w:val="00E03E43"/>
    <w:rsid w:val="00E04622"/>
    <w:rsid w:val="00E046CC"/>
    <w:rsid w:val="00E0583F"/>
    <w:rsid w:val="00E05AFC"/>
    <w:rsid w:val="00E061CF"/>
    <w:rsid w:val="00E061DE"/>
    <w:rsid w:val="00E07608"/>
    <w:rsid w:val="00E100BA"/>
    <w:rsid w:val="00E10B3A"/>
    <w:rsid w:val="00E10B4B"/>
    <w:rsid w:val="00E10BC0"/>
    <w:rsid w:val="00E10CAB"/>
    <w:rsid w:val="00E11A63"/>
    <w:rsid w:val="00E11CA6"/>
    <w:rsid w:val="00E12D24"/>
    <w:rsid w:val="00E1416F"/>
    <w:rsid w:val="00E14408"/>
    <w:rsid w:val="00E14C8B"/>
    <w:rsid w:val="00E14F08"/>
    <w:rsid w:val="00E15872"/>
    <w:rsid w:val="00E16231"/>
    <w:rsid w:val="00E16AC1"/>
    <w:rsid w:val="00E174F9"/>
    <w:rsid w:val="00E17C07"/>
    <w:rsid w:val="00E2068E"/>
    <w:rsid w:val="00E206DB"/>
    <w:rsid w:val="00E20EAE"/>
    <w:rsid w:val="00E214C4"/>
    <w:rsid w:val="00E2153A"/>
    <w:rsid w:val="00E21985"/>
    <w:rsid w:val="00E21B82"/>
    <w:rsid w:val="00E21D3D"/>
    <w:rsid w:val="00E22300"/>
    <w:rsid w:val="00E22D23"/>
    <w:rsid w:val="00E22FAA"/>
    <w:rsid w:val="00E230B4"/>
    <w:rsid w:val="00E23B43"/>
    <w:rsid w:val="00E278D8"/>
    <w:rsid w:val="00E27AF1"/>
    <w:rsid w:val="00E30C45"/>
    <w:rsid w:val="00E31464"/>
    <w:rsid w:val="00E31A15"/>
    <w:rsid w:val="00E321CD"/>
    <w:rsid w:val="00E32F82"/>
    <w:rsid w:val="00E3434B"/>
    <w:rsid w:val="00E345BD"/>
    <w:rsid w:val="00E35168"/>
    <w:rsid w:val="00E351E8"/>
    <w:rsid w:val="00E354CA"/>
    <w:rsid w:val="00E35653"/>
    <w:rsid w:val="00E35662"/>
    <w:rsid w:val="00E35994"/>
    <w:rsid w:val="00E377C3"/>
    <w:rsid w:val="00E3780E"/>
    <w:rsid w:val="00E37DFD"/>
    <w:rsid w:val="00E418FF"/>
    <w:rsid w:val="00E4256D"/>
    <w:rsid w:val="00E451C9"/>
    <w:rsid w:val="00E453EE"/>
    <w:rsid w:val="00E46C82"/>
    <w:rsid w:val="00E47B16"/>
    <w:rsid w:val="00E47D51"/>
    <w:rsid w:val="00E500BE"/>
    <w:rsid w:val="00E518F5"/>
    <w:rsid w:val="00E5282A"/>
    <w:rsid w:val="00E528E7"/>
    <w:rsid w:val="00E52AF2"/>
    <w:rsid w:val="00E53DB9"/>
    <w:rsid w:val="00E551E9"/>
    <w:rsid w:val="00E55B3F"/>
    <w:rsid w:val="00E56591"/>
    <w:rsid w:val="00E568BB"/>
    <w:rsid w:val="00E56BE8"/>
    <w:rsid w:val="00E5770A"/>
    <w:rsid w:val="00E61AC8"/>
    <w:rsid w:val="00E61EB9"/>
    <w:rsid w:val="00E639D8"/>
    <w:rsid w:val="00E63C4C"/>
    <w:rsid w:val="00E6422A"/>
    <w:rsid w:val="00E65620"/>
    <w:rsid w:val="00E65C38"/>
    <w:rsid w:val="00E66A6C"/>
    <w:rsid w:val="00E66E02"/>
    <w:rsid w:val="00E674B6"/>
    <w:rsid w:val="00E71723"/>
    <w:rsid w:val="00E72584"/>
    <w:rsid w:val="00E738BF"/>
    <w:rsid w:val="00E73CC6"/>
    <w:rsid w:val="00E73CC8"/>
    <w:rsid w:val="00E74241"/>
    <w:rsid w:val="00E74E9E"/>
    <w:rsid w:val="00E75964"/>
    <w:rsid w:val="00E75E5C"/>
    <w:rsid w:val="00E766EE"/>
    <w:rsid w:val="00E77534"/>
    <w:rsid w:val="00E77BA1"/>
    <w:rsid w:val="00E800CA"/>
    <w:rsid w:val="00E8019D"/>
    <w:rsid w:val="00E8086C"/>
    <w:rsid w:val="00E814E6"/>
    <w:rsid w:val="00E81578"/>
    <w:rsid w:val="00E819EE"/>
    <w:rsid w:val="00E81BC2"/>
    <w:rsid w:val="00E827FC"/>
    <w:rsid w:val="00E83F02"/>
    <w:rsid w:val="00E84513"/>
    <w:rsid w:val="00E84714"/>
    <w:rsid w:val="00E84ECE"/>
    <w:rsid w:val="00E851DC"/>
    <w:rsid w:val="00E8598A"/>
    <w:rsid w:val="00E85D87"/>
    <w:rsid w:val="00E86294"/>
    <w:rsid w:val="00E863A0"/>
    <w:rsid w:val="00E863C8"/>
    <w:rsid w:val="00E868D4"/>
    <w:rsid w:val="00E87105"/>
    <w:rsid w:val="00E87197"/>
    <w:rsid w:val="00E87609"/>
    <w:rsid w:val="00E87E8F"/>
    <w:rsid w:val="00E909A6"/>
    <w:rsid w:val="00E90A6D"/>
    <w:rsid w:val="00E92081"/>
    <w:rsid w:val="00E9211D"/>
    <w:rsid w:val="00E92F1A"/>
    <w:rsid w:val="00E9371E"/>
    <w:rsid w:val="00E93A3C"/>
    <w:rsid w:val="00E947E7"/>
    <w:rsid w:val="00E95D48"/>
    <w:rsid w:val="00E95D6A"/>
    <w:rsid w:val="00E96C8F"/>
    <w:rsid w:val="00E970CC"/>
    <w:rsid w:val="00E9752D"/>
    <w:rsid w:val="00EA02E0"/>
    <w:rsid w:val="00EA0387"/>
    <w:rsid w:val="00EA0840"/>
    <w:rsid w:val="00EA102C"/>
    <w:rsid w:val="00EA2836"/>
    <w:rsid w:val="00EA38A5"/>
    <w:rsid w:val="00EA39E6"/>
    <w:rsid w:val="00EA3A3C"/>
    <w:rsid w:val="00EA3CF9"/>
    <w:rsid w:val="00EA3DE8"/>
    <w:rsid w:val="00EA4114"/>
    <w:rsid w:val="00EA419B"/>
    <w:rsid w:val="00EA4B4D"/>
    <w:rsid w:val="00EA4CA3"/>
    <w:rsid w:val="00EA52ED"/>
    <w:rsid w:val="00EA547D"/>
    <w:rsid w:val="00EA5F35"/>
    <w:rsid w:val="00EA6B3F"/>
    <w:rsid w:val="00EA720C"/>
    <w:rsid w:val="00EB0BD5"/>
    <w:rsid w:val="00EB0F52"/>
    <w:rsid w:val="00EB12BC"/>
    <w:rsid w:val="00EB1BB1"/>
    <w:rsid w:val="00EB2FC3"/>
    <w:rsid w:val="00EB564C"/>
    <w:rsid w:val="00EB581A"/>
    <w:rsid w:val="00EB64AA"/>
    <w:rsid w:val="00EB66A1"/>
    <w:rsid w:val="00EB70CD"/>
    <w:rsid w:val="00EB79BD"/>
    <w:rsid w:val="00EC08C7"/>
    <w:rsid w:val="00EC1137"/>
    <w:rsid w:val="00EC1628"/>
    <w:rsid w:val="00EC1718"/>
    <w:rsid w:val="00EC1AB2"/>
    <w:rsid w:val="00EC1E0C"/>
    <w:rsid w:val="00EC2972"/>
    <w:rsid w:val="00EC2FC9"/>
    <w:rsid w:val="00EC3013"/>
    <w:rsid w:val="00EC31DD"/>
    <w:rsid w:val="00EC331F"/>
    <w:rsid w:val="00EC3545"/>
    <w:rsid w:val="00EC3934"/>
    <w:rsid w:val="00EC3D8C"/>
    <w:rsid w:val="00EC44E1"/>
    <w:rsid w:val="00EC4690"/>
    <w:rsid w:val="00EC48B4"/>
    <w:rsid w:val="00EC5DAF"/>
    <w:rsid w:val="00EC5F9E"/>
    <w:rsid w:val="00EC6B24"/>
    <w:rsid w:val="00EC7047"/>
    <w:rsid w:val="00ED07AC"/>
    <w:rsid w:val="00ED08F6"/>
    <w:rsid w:val="00ED1CB4"/>
    <w:rsid w:val="00ED2882"/>
    <w:rsid w:val="00ED3347"/>
    <w:rsid w:val="00ED3EE7"/>
    <w:rsid w:val="00ED4102"/>
    <w:rsid w:val="00ED4401"/>
    <w:rsid w:val="00ED4708"/>
    <w:rsid w:val="00ED4FD7"/>
    <w:rsid w:val="00ED578F"/>
    <w:rsid w:val="00ED58DE"/>
    <w:rsid w:val="00ED5A06"/>
    <w:rsid w:val="00ED5B34"/>
    <w:rsid w:val="00EE0834"/>
    <w:rsid w:val="00EE09BB"/>
    <w:rsid w:val="00EE09FE"/>
    <w:rsid w:val="00EE0A4B"/>
    <w:rsid w:val="00EE0D35"/>
    <w:rsid w:val="00EE0DEB"/>
    <w:rsid w:val="00EE10C8"/>
    <w:rsid w:val="00EE15EC"/>
    <w:rsid w:val="00EE19E4"/>
    <w:rsid w:val="00EE1A47"/>
    <w:rsid w:val="00EE26F1"/>
    <w:rsid w:val="00EE3478"/>
    <w:rsid w:val="00EE35F6"/>
    <w:rsid w:val="00EE5061"/>
    <w:rsid w:val="00EE709D"/>
    <w:rsid w:val="00EE7338"/>
    <w:rsid w:val="00EE7526"/>
    <w:rsid w:val="00EE784E"/>
    <w:rsid w:val="00EF02DB"/>
    <w:rsid w:val="00EF1910"/>
    <w:rsid w:val="00EF1A89"/>
    <w:rsid w:val="00EF2C1F"/>
    <w:rsid w:val="00EF2E33"/>
    <w:rsid w:val="00EF3BE0"/>
    <w:rsid w:val="00EF3E7D"/>
    <w:rsid w:val="00EF4097"/>
    <w:rsid w:val="00EF41C1"/>
    <w:rsid w:val="00EF5212"/>
    <w:rsid w:val="00EF5704"/>
    <w:rsid w:val="00EF5CE3"/>
    <w:rsid w:val="00EF5EC4"/>
    <w:rsid w:val="00EF5F77"/>
    <w:rsid w:val="00EF73E2"/>
    <w:rsid w:val="00EF7F8D"/>
    <w:rsid w:val="00F0005F"/>
    <w:rsid w:val="00F00157"/>
    <w:rsid w:val="00F001D3"/>
    <w:rsid w:val="00F00426"/>
    <w:rsid w:val="00F00542"/>
    <w:rsid w:val="00F0056C"/>
    <w:rsid w:val="00F00D32"/>
    <w:rsid w:val="00F02BAD"/>
    <w:rsid w:val="00F02F12"/>
    <w:rsid w:val="00F03A0A"/>
    <w:rsid w:val="00F042F7"/>
    <w:rsid w:val="00F04901"/>
    <w:rsid w:val="00F0577B"/>
    <w:rsid w:val="00F063B2"/>
    <w:rsid w:val="00F06BF9"/>
    <w:rsid w:val="00F0740B"/>
    <w:rsid w:val="00F07B9E"/>
    <w:rsid w:val="00F11437"/>
    <w:rsid w:val="00F11745"/>
    <w:rsid w:val="00F127B5"/>
    <w:rsid w:val="00F131E4"/>
    <w:rsid w:val="00F13240"/>
    <w:rsid w:val="00F14FE1"/>
    <w:rsid w:val="00F159CA"/>
    <w:rsid w:val="00F16037"/>
    <w:rsid w:val="00F1625D"/>
    <w:rsid w:val="00F16499"/>
    <w:rsid w:val="00F167CA"/>
    <w:rsid w:val="00F16823"/>
    <w:rsid w:val="00F16EA8"/>
    <w:rsid w:val="00F17CA5"/>
    <w:rsid w:val="00F2022A"/>
    <w:rsid w:val="00F21152"/>
    <w:rsid w:val="00F2230E"/>
    <w:rsid w:val="00F22466"/>
    <w:rsid w:val="00F224B9"/>
    <w:rsid w:val="00F22B49"/>
    <w:rsid w:val="00F23180"/>
    <w:rsid w:val="00F235BA"/>
    <w:rsid w:val="00F23AA6"/>
    <w:rsid w:val="00F2402E"/>
    <w:rsid w:val="00F242C5"/>
    <w:rsid w:val="00F245DF"/>
    <w:rsid w:val="00F249B2"/>
    <w:rsid w:val="00F24BA7"/>
    <w:rsid w:val="00F24ECD"/>
    <w:rsid w:val="00F25038"/>
    <w:rsid w:val="00F2563F"/>
    <w:rsid w:val="00F26155"/>
    <w:rsid w:val="00F262F6"/>
    <w:rsid w:val="00F26638"/>
    <w:rsid w:val="00F2756A"/>
    <w:rsid w:val="00F27F62"/>
    <w:rsid w:val="00F30024"/>
    <w:rsid w:val="00F30B56"/>
    <w:rsid w:val="00F31C08"/>
    <w:rsid w:val="00F32147"/>
    <w:rsid w:val="00F3332E"/>
    <w:rsid w:val="00F3334D"/>
    <w:rsid w:val="00F333D6"/>
    <w:rsid w:val="00F335AD"/>
    <w:rsid w:val="00F33A2F"/>
    <w:rsid w:val="00F33AA7"/>
    <w:rsid w:val="00F34ED5"/>
    <w:rsid w:val="00F34F16"/>
    <w:rsid w:val="00F35B33"/>
    <w:rsid w:val="00F36125"/>
    <w:rsid w:val="00F363BB"/>
    <w:rsid w:val="00F365E6"/>
    <w:rsid w:val="00F36953"/>
    <w:rsid w:val="00F37504"/>
    <w:rsid w:val="00F377B9"/>
    <w:rsid w:val="00F40D51"/>
    <w:rsid w:val="00F41766"/>
    <w:rsid w:val="00F436F2"/>
    <w:rsid w:val="00F453B2"/>
    <w:rsid w:val="00F45541"/>
    <w:rsid w:val="00F45B52"/>
    <w:rsid w:val="00F47132"/>
    <w:rsid w:val="00F47786"/>
    <w:rsid w:val="00F47E57"/>
    <w:rsid w:val="00F5167A"/>
    <w:rsid w:val="00F51F2F"/>
    <w:rsid w:val="00F52050"/>
    <w:rsid w:val="00F52765"/>
    <w:rsid w:val="00F52F09"/>
    <w:rsid w:val="00F53955"/>
    <w:rsid w:val="00F53E33"/>
    <w:rsid w:val="00F53EFA"/>
    <w:rsid w:val="00F54BE4"/>
    <w:rsid w:val="00F556A3"/>
    <w:rsid w:val="00F556CC"/>
    <w:rsid w:val="00F557A5"/>
    <w:rsid w:val="00F5605D"/>
    <w:rsid w:val="00F56407"/>
    <w:rsid w:val="00F56D70"/>
    <w:rsid w:val="00F56E8A"/>
    <w:rsid w:val="00F576F5"/>
    <w:rsid w:val="00F57824"/>
    <w:rsid w:val="00F60494"/>
    <w:rsid w:val="00F60A69"/>
    <w:rsid w:val="00F60EF3"/>
    <w:rsid w:val="00F60F76"/>
    <w:rsid w:val="00F61BD7"/>
    <w:rsid w:val="00F61C87"/>
    <w:rsid w:val="00F62889"/>
    <w:rsid w:val="00F630E5"/>
    <w:rsid w:val="00F63516"/>
    <w:rsid w:val="00F63E27"/>
    <w:rsid w:val="00F65469"/>
    <w:rsid w:val="00F654A4"/>
    <w:rsid w:val="00F65DB4"/>
    <w:rsid w:val="00F6617A"/>
    <w:rsid w:val="00F6628F"/>
    <w:rsid w:val="00F6703C"/>
    <w:rsid w:val="00F6788C"/>
    <w:rsid w:val="00F71737"/>
    <w:rsid w:val="00F723EF"/>
    <w:rsid w:val="00F72489"/>
    <w:rsid w:val="00F7268A"/>
    <w:rsid w:val="00F72DAF"/>
    <w:rsid w:val="00F7317D"/>
    <w:rsid w:val="00F733E8"/>
    <w:rsid w:val="00F740E8"/>
    <w:rsid w:val="00F76AD9"/>
    <w:rsid w:val="00F77128"/>
    <w:rsid w:val="00F80517"/>
    <w:rsid w:val="00F80971"/>
    <w:rsid w:val="00F809FF"/>
    <w:rsid w:val="00F80D25"/>
    <w:rsid w:val="00F81A48"/>
    <w:rsid w:val="00F81B08"/>
    <w:rsid w:val="00F81FBA"/>
    <w:rsid w:val="00F82B09"/>
    <w:rsid w:val="00F82EEB"/>
    <w:rsid w:val="00F83914"/>
    <w:rsid w:val="00F8517D"/>
    <w:rsid w:val="00F852EB"/>
    <w:rsid w:val="00F85C53"/>
    <w:rsid w:val="00F85CC0"/>
    <w:rsid w:val="00F86267"/>
    <w:rsid w:val="00F866B3"/>
    <w:rsid w:val="00F86E47"/>
    <w:rsid w:val="00F8713F"/>
    <w:rsid w:val="00F87369"/>
    <w:rsid w:val="00F87609"/>
    <w:rsid w:val="00F8764A"/>
    <w:rsid w:val="00F87DA0"/>
    <w:rsid w:val="00F87ECE"/>
    <w:rsid w:val="00F90478"/>
    <w:rsid w:val="00F91C92"/>
    <w:rsid w:val="00F91DA2"/>
    <w:rsid w:val="00F91E59"/>
    <w:rsid w:val="00F9207B"/>
    <w:rsid w:val="00F93D54"/>
    <w:rsid w:val="00F93E0D"/>
    <w:rsid w:val="00F93F04"/>
    <w:rsid w:val="00F94279"/>
    <w:rsid w:val="00F94B6A"/>
    <w:rsid w:val="00F96D8B"/>
    <w:rsid w:val="00F97587"/>
    <w:rsid w:val="00F97988"/>
    <w:rsid w:val="00F97B39"/>
    <w:rsid w:val="00F97DAD"/>
    <w:rsid w:val="00FA01BA"/>
    <w:rsid w:val="00FA01FB"/>
    <w:rsid w:val="00FA05F3"/>
    <w:rsid w:val="00FA0F98"/>
    <w:rsid w:val="00FA104E"/>
    <w:rsid w:val="00FA1AC8"/>
    <w:rsid w:val="00FA1BA2"/>
    <w:rsid w:val="00FA25AF"/>
    <w:rsid w:val="00FA29E3"/>
    <w:rsid w:val="00FA39FD"/>
    <w:rsid w:val="00FA3A18"/>
    <w:rsid w:val="00FA40EF"/>
    <w:rsid w:val="00FA4CD9"/>
    <w:rsid w:val="00FA4D01"/>
    <w:rsid w:val="00FA550E"/>
    <w:rsid w:val="00FA5C9C"/>
    <w:rsid w:val="00FA616F"/>
    <w:rsid w:val="00FA787E"/>
    <w:rsid w:val="00FA7F0C"/>
    <w:rsid w:val="00FA7F15"/>
    <w:rsid w:val="00FB04E1"/>
    <w:rsid w:val="00FB0F05"/>
    <w:rsid w:val="00FB1C45"/>
    <w:rsid w:val="00FB1E9D"/>
    <w:rsid w:val="00FB1EEF"/>
    <w:rsid w:val="00FB2362"/>
    <w:rsid w:val="00FB335E"/>
    <w:rsid w:val="00FB34D6"/>
    <w:rsid w:val="00FB42C0"/>
    <w:rsid w:val="00FB457E"/>
    <w:rsid w:val="00FB467C"/>
    <w:rsid w:val="00FB4B99"/>
    <w:rsid w:val="00FB4BBA"/>
    <w:rsid w:val="00FB5A9A"/>
    <w:rsid w:val="00FB7BA6"/>
    <w:rsid w:val="00FB7DC8"/>
    <w:rsid w:val="00FC0785"/>
    <w:rsid w:val="00FC1487"/>
    <w:rsid w:val="00FC15A7"/>
    <w:rsid w:val="00FC1646"/>
    <w:rsid w:val="00FC1EA2"/>
    <w:rsid w:val="00FC20AE"/>
    <w:rsid w:val="00FC3943"/>
    <w:rsid w:val="00FC3EAB"/>
    <w:rsid w:val="00FC44BD"/>
    <w:rsid w:val="00FC4B36"/>
    <w:rsid w:val="00FC4B3E"/>
    <w:rsid w:val="00FC5226"/>
    <w:rsid w:val="00FC5540"/>
    <w:rsid w:val="00FC5D19"/>
    <w:rsid w:val="00FC6109"/>
    <w:rsid w:val="00FC70ED"/>
    <w:rsid w:val="00FC73AD"/>
    <w:rsid w:val="00FC7863"/>
    <w:rsid w:val="00FC7A3B"/>
    <w:rsid w:val="00FD01DC"/>
    <w:rsid w:val="00FD0619"/>
    <w:rsid w:val="00FD09CF"/>
    <w:rsid w:val="00FD178F"/>
    <w:rsid w:val="00FD1FFD"/>
    <w:rsid w:val="00FD3A5B"/>
    <w:rsid w:val="00FD435A"/>
    <w:rsid w:val="00FD5B77"/>
    <w:rsid w:val="00FD5DBA"/>
    <w:rsid w:val="00FD6371"/>
    <w:rsid w:val="00FD6B9F"/>
    <w:rsid w:val="00FD72AC"/>
    <w:rsid w:val="00FD773F"/>
    <w:rsid w:val="00FD7800"/>
    <w:rsid w:val="00FD7D9D"/>
    <w:rsid w:val="00FD7DFC"/>
    <w:rsid w:val="00FD7F80"/>
    <w:rsid w:val="00FE03B2"/>
    <w:rsid w:val="00FE1A8B"/>
    <w:rsid w:val="00FE1B0D"/>
    <w:rsid w:val="00FE2818"/>
    <w:rsid w:val="00FE2B3A"/>
    <w:rsid w:val="00FE31C9"/>
    <w:rsid w:val="00FE342F"/>
    <w:rsid w:val="00FE3701"/>
    <w:rsid w:val="00FE3B5E"/>
    <w:rsid w:val="00FE3B6F"/>
    <w:rsid w:val="00FE46FA"/>
    <w:rsid w:val="00FE495B"/>
    <w:rsid w:val="00FE6B8C"/>
    <w:rsid w:val="00FE7509"/>
    <w:rsid w:val="00FE7BBD"/>
    <w:rsid w:val="00FE7E6F"/>
    <w:rsid w:val="00FF0044"/>
    <w:rsid w:val="00FF2CC1"/>
    <w:rsid w:val="00FF33C8"/>
    <w:rsid w:val="00FF33F0"/>
    <w:rsid w:val="00FF4C00"/>
    <w:rsid w:val="00FF4D60"/>
    <w:rsid w:val="00FF4EFF"/>
    <w:rsid w:val="00FF5308"/>
    <w:rsid w:val="00FF54D9"/>
    <w:rsid w:val="00FF630C"/>
    <w:rsid w:val="00FF6E5C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2"/>
  </w:style>
  <w:style w:type="paragraph" w:styleId="1">
    <w:name w:val="heading 1"/>
    <w:basedOn w:val="a"/>
    <w:link w:val="10"/>
    <w:uiPriority w:val="9"/>
    <w:qFormat/>
    <w:rsid w:val="00725B18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25B18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725B18"/>
    <w:pPr>
      <w:pBdr>
        <w:bottom w:val="single" w:sz="6" w:space="6" w:color="E4E7E9"/>
      </w:pBdr>
      <w:spacing w:before="120" w:after="75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B18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B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B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725B18"/>
    <w:rPr>
      <w:color w:val="1759B4"/>
      <w:u w:val="single"/>
    </w:rPr>
  </w:style>
  <w:style w:type="paragraph" w:styleId="a4">
    <w:name w:val="Normal (Web)"/>
    <w:basedOn w:val="a"/>
    <w:uiPriority w:val="99"/>
    <w:unhideWhenUsed/>
    <w:rsid w:val="0072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5E05"/>
    <w:pPr>
      <w:ind w:left="720"/>
      <w:contextualSpacing/>
    </w:pPr>
  </w:style>
  <w:style w:type="paragraph" w:customStyle="1" w:styleId="ConsPlusNonformat">
    <w:name w:val="ConsPlusNonformat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25F2E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18D8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2"/>
  </w:style>
  <w:style w:type="paragraph" w:styleId="1">
    <w:name w:val="heading 1"/>
    <w:basedOn w:val="a"/>
    <w:link w:val="10"/>
    <w:uiPriority w:val="9"/>
    <w:qFormat/>
    <w:rsid w:val="00725B18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25B18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725B18"/>
    <w:pPr>
      <w:pBdr>
        <w:bottom w:val="single" w:sz="6" w:space="6" w:color="E4E7E9"/>
      </w:pBdr>
      <w:spacing w:before="120" w:after="75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B18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B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B1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725B18"/>
    <w:rPr>
      <w:color w:val="1759B4"/>
      <w:u w:val="single"/>
    </w:rPr>
  </w:style>
  <w:style w:type="paragraph" w:styleId="a4">
    <w:name w:val="Normal (Web)"/>
    <w:basedOn w:val="a"/>
    <w:uiPriority w:val="99"/>
    <w:unhideWhenUsed/>
    <w:rsid w:val="0072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5E05"/>
    <w:pPr>
      <w:ind w:left="720"/>
      <w:contextualSpacing/>
    </w:pPr>
  </w:style>
  <w:style w:type="paragraph" w:customStyle="1" w:styleId="ConsPlusNonformat">
    <w:name w:val="ConsPlusNonformat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5F2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25F2E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18D8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2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572A7FE46A8456CCA84BA03B28717D8131E19C40B09D3DAF6570A5BBF119C479BB62D5C4997865E49B7BG3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572A7FE46A8456CCA84BA03B28717D8131E19C40B09D3DAF6570A5BBF119C479BB62D5C4997865E49A72G3uA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1AFE-581E-4445-8171-3B8A2C2A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7501</Words>
  <Characters>42761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XAKER</cp:lastModifiedBy>
  <cp:revision>16</cp:revision>
  <cp:lastPrinted>2013-07-02T09:05:00Z</cp:lastPrinted>
  <dcterms:created xsi:type="dcterms:W3CDTF">2019-09-11T13:40:00Z</dcterms:created>
  <dcterms:modified xsi:type="dcterms:W3CDTF">2019-12-10T08:01:00Z</dcterms:modified>
</cp:coreProperties>
</file>