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FA" w:rsidRPr="009C56FA" w:rsidRDefault="009C56FA" w:rsidP="009C56FA">
      <w:pPr>
        <w:suppressLineNumbers/>
        <w:tabs>
          <w:tab w:val="left" w:pos="7935"/>
        </w:tabs>
        <w:suppressAutoHyphens/>
        <w:spacing w:after="0"/>
        <w:jc w:val="center"/>
        <w:rPr>
          <w:rFonts w:ascii="Times New Roman" w:hAnsi="Times New Roman"/>
          <w:i/>
          <w:sz w:val="28"/>
          <w:szCs w:val="20"/>
          <w:u w:val="single"/>
          <w:lang w:eastAsia="zh-CN"/>
        </w:rPr>
      </w:pPr>
      <w:r w:rsidRPr="009C56FA">
        <w:rPr>
          <w:rFonts w:ascii="Times New Roman" w:hAnsi="Times New Roman"/>
          <w:b/>
          <w:sz w:val="28"/>
          <w:szCs w:val="20"/>
          <w:lang w:eastAsia="zh-CN"/>
        </w:rPr>
        <w:t>Российская Федерация</w:t>
      </w:r>
    </w:p>
    <w:p w:rsidR="009C56FA" w:rsidRPr="00181AE4" w:rsidRDefault="009C56FA" w:rsidP="009C56FA">
      <w:pPr>
        <w:widowControl w:val="0"/>
        <w:suppressLineNumbers/>
        <w:suppressAutoHyphens/>
        <w:spacing w:after="0" w:line="240" w:lineRule="auto"/>
        <w:ind w:right="1701"/>
        <w:jc w:val="center"/>
        <w:rPr>
          <w:rFonts w:ascii="Times New Roman" w:hAnsi="Times New Roman"/>
          <w:b/>
          <w:sz w:val="28"/>
          <w:szCs w:val="20"/>
          <w:lang w:eastAsia="zh-CN"/>
        </w:rPr>
      </w:pPr>
      <w:r>
        <w:rPr>
          <w:rFonts w:ascii="Times New Roman" w:hAnsi="Times New Roman"/>
          <w:b/>
          <w:sz w:val="28"/>
          <w:szCs w:val="20"/>
          <w:lang w:eastAsia="zh-CN"/>
        </w:rPr>
        <w:t xml:space="preserve">                      </w:t>
      </w:r>
      <w:r w:rsidRPr="00181AE4">
        <w:rPr>
          <w:rFonts w:ascii="Times New Roman" w:hAnsi="Times New Roman"/>
          <w:b/>
          <w:sz w:val="28"/>
          <w:szCs w:val="20"/>
          <w:lang w:eastAsia="zh-CN"/>
        </w:rPr>
        <w:t>АДМИНИСТРАЦИЯ</w:t>
      </w:r>
    </w:p>
    <w:p w:rsidR="009C56FA" w:rsidRPr="00181AE4" w:rsidRDefault="009C56FA" w:rsidP="009C56FA">
      <w:pPr>
        <w:widowControl w:val="0"/>
        <w:suppressLineNumbers/>
        <w:suppressAutoHyphens/>
        <w:spacing w:after="0" w:line="240" w:lineRule="auto"/>
        <w:ind w:right="1701"/>
        <w:jc w:val="center"/>
        <w:rPr>
          <w:rFonts w:ascii="Times New Roman" w:hAnsi="Times New Roman"/>
          <w:b/>
          <w:sz w:val="28"/>
          <w:szCs w:val="20"/>
          <w:lang w:eastAsia="zh-CN"/>
        </w:rPr>
      </w:pPr>
      <w:r w:rsidRPr="00181AE4">
        <w:rPr>
          <w:rFonts w:ascii="Times New Roman" w:hAnsi="Times New Roman"/>
          <w:b/>
          <w:sz w:val="28"/>
          <w:szCs w:val="20"/>
          <w:lang w:eastAsia="zh-CN"/>
        </w:rPr>
        <w:t xml:space="preserve">                          </w:t>
      </w:r>
      <w:proofErr w:type="spellStart"/>
      <w:r w:rsidRPr="00181AE4">
        <w:rPr>
          <w:rFonts w:ascii="Times New Roman" w:hAnsi="Times New Roman"/>
          <w:b/>
          <w:sz w:val="28"/>
          <w:szCs w:val="20"/>
          <w:lang w:eastAsia="zh-CN"/>
        </w:rPr>
        <w:t>Углеродовского</w:t>
      </w:r>
      <w:proofErr w:type="spellEnd"/>
      <w:r w:rsidRPr="00181AE4">
        <w:rPr>
          <w:rFonts w:ascii="Times New Roman" w:hAnsi="Times New Roman"/>
          <w:b/>
          <w:sz w:val="28"/>
          <w:szCs w:val="20"/>
          <w:lang w:eastAsia="zh-CN"/>
        </w:rPr>
        <w:t xml:space="preserve"> городского поселения</w:t>
      </w:r>
    </w:p>
    <w:p w:rsidR="009C56FA" w:rsidRPr="00181AE4" w:rsidRDefault="009C56FA" w:rsidP="009C56FA">
      <w:pPr>
        <w:widowControl w:val="0"/>
        <w:suppressLineNumbers/>
        <w:suppressAutoHyphens/>
        <w:spacing w:after="0" w:line="240" w:lineRule="auto"/>
        <w:ind w:right="1701"/>
        <w:jc w:val="center"/>
        <w:rPr>
          <w:rFonts w:ascii="Times New Roman" w:hAnsi="Times New Roman"/>
          <w:b/>
          <w:sz w:val="28"/>
          <w:szCs w:val="20"/>
          <w:lang w:eastAsia="zh-CN"/>
        </w:rPr>
      </w:pPr>
      <w:r w:rsidRPr="00181AE4">
        <w:rPr>
          <w:rFonts w:ascii="Times New Roman" w:hAnsi="Times New Roman"/>
          <w:b/>
          <w:sz w:val="28"/>
          <w:szCs w:val="20"/>
          <w:lang w:eastAsia="zh-CN"/>
        </w:rPr>
        <w:t xml:space="preserve">                       Красносулинского района</w:t>
      </w:r>
    </w:p>
    <w:p w:rsidR="009C56FA" w:rsidRPr="00181AE4" w:rsidRDefault="009C56FA" w:rsidP="009C56FA">
      <w:pPr>
        <w:widowControl w:val="0"/>
        <w:suppressLineNumbers/>
        <w:suppressAutoHyphens/>
        <w:spacing w:after="0" w:line="240" w:lineRule="auto"/>
        <w:ind w:right="1701"/>
        <w:jc w:val="center"/>
        <w:rPr>
          <w:rFonts w:ascii="Times New Roman" w:hAnsi="Times New Roman"/>
          <w:sz w:val="28"/>
          <w:szCs w:val="20"/>
          <w:lang w:eastAsia="zh-CN"/>
        </w:rPr>
      </w:pPr>
      <w:r w:rsidRPr="00181AE4">
        <w:rPr>
          <w:rFonts w:ascii="Times New Roman" w:hAnsi="Times New Roman"/>
          <w:b/>
          <w:sz w:val="28"/>
          <w:szCs w:val="20"/>
          <w:lang w:eastAsia="zh-CN"/>
        </w:rPr>
        <w:t xml:space="preserve">                     Ростовской области</w:t>
      </w:r>
    </w:p>
    <w:p w:rsidR="009C56FA" w:rsidRPr="00181AE4" w:rsidRDefault="009C56FA" w:rsidP="009C56F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9C56FA" w:rsidRPr="00181AE4" w:rsidRDefault="009C56FA" w:rsidP="009C56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81AE4">
        <w:rPr>
          <w:rFonts w:ascii="Times New Roman" w:hAnsi="Times New Roman"/>
          <w:b/>
          <w:sz w:val="28"/>
        </w:rPr>
        <w:t>Постановление</w:t>
      </w:r>
    </w:p>
    <w:p w:rsidR="009C56FA" w:rsidRPr="00181AE4" w:rsidRDefault="009C56FA" w:rsidP="009C56F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C56FA" w:rsidRPr="00181AE4" w:rsidRDefault="009C56FA" w:rsidP="009C56FA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C56FA" w:rsidRPr="00181AE4" w:rsidRDefault="00ED79D1" w:rsidP="00ED79D1">
      <w:pPr>
        <w:tabs>
          <w:tab w:val="center" w:pos="3686"/>
          <w:tab w:val="right" w:pos="7938"/>
        </w:tabs>
        <w:spacing w:after="0" w:line="240" w:lineRule="auto"/>
        <w:rPr>
          <w:rFonts w:ascii="Times New Roman" w:hAnsi="Times New Roman"/>
          <w:sz w:val="28"/>
        </w:rPr>
      </w:pPr>
      <w:r w:rsidRPr="00181AE4">
        <w:rPr>
          <w:rFonts w:ascii="Times New Roman" w:hAnsi="Times New Roman"/>
          <w:sz w:val="28"/>
        </w:rPr>
        <w:t>07</w:t>
      </w:r>
      <w:r w:rsidR="009C56FA" w:rsidRPr="00181AE4">
        <w:rPr>
          <w:rFonts w:ascii="Times New Roman" w:hAnsi="Times New Roman"/>
          <w:sz w:val="28"/>
        </w:rPr>
        <w:t>.08.2015</w:t>
      </w:r>
      <w:r w:rsidR="009C56FA" w:rsidRPr="00181AE4">
        <w:rPr>
          <w:rFonts w:ascii="Times New Roman" w:hAnsi="Times New Roman"/>
          <w:sz w:val="28"/>
        </w:rPr>
        <w:tab/>
        <w:t xml:space="preserve">           </w:t>
      </w:r>
      <w:r w:rsidRPr="00181AE4">
        <w:rPr>
          <w:rFonts w:ascii="Times New Roman" w:hAnsi="Times New Roman"/>
          <w:sz w:val="28"/>
        </w:rPr>
        <w:t xml:space="preserve">                                     №  83</w:t>
      </w:r>
      <w:r w:rsidR="009C56FA" w:rsidRPr="00181AE4">
        <w:rPr>
          <w:rFonts w:ascii="Times New Roman" w:hAnsi="Times New Roman"/>
          <w:sz w:val="28"/>
        </w:rPr>
        <w:t xml:space="preserve">                               </w:t>
      </w:r>
      <w:proofErr w:type="spellStart"/>
      <w:r w:rsidR="009C56FA" w:rsidRPr="00181AE4">
        <w:rPr>
          <w:rFonts w:ascii="Times New Roman" w:hAnsi="Times New Roman"/>
          <w:sz w:val="28"/>
        </w:rPr>
        <w:t>п</w:t>
      </w:r>
      <w:proofErr w:type="gramStart"/>
      <w:r w:rsidR="009C56FA" w:rsidRPr="00181AE4">
        <w:rPr>
          <w:rFonts w:ascii="Times New Roman" w:hAnsi="Times New Roman"/>
          <w:sz w:val="28"/>
        </w:rPr>
        <w:t>.У</w:t>
      </w:r>
      <w:proofErr w:type="gramEnd"/>
      <w:r w:rsidR="009C56FA" w:rsidRPr="00181AE4">
        <w:rPr>
          <w:rFonts w:ascii="Times New Roman" w:hAnsi="Times New Roman"/>
          <w:sz w:val="28"/>
        </w:rPr>
        <w:t>глеродовский</w:t>
      </w:r>
      <w:proofErr w:type="spellEnd"/>
    </w:p>
    <w:p w:rsidR="009C56FA" w:rsidRPr="00181AE4" w:rsidRDefault="009C56FA" w:rsidP="009C56FA">
      <w:pPr>
        <w:widowControl w:val="0"/>
        <w:tabs>
          <w:tab w:val="center" w:pos="3686"/>
          <w:tab w:val="left" w:pos="6795"/>
          <w:tab w:val="righ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81AE4">
        <w:rPr>
          <w:rFonts w:ascii="Times New Roman" w:hAnsi="Times New Roman"/>
          <w:sz w:val="24"/>
          <w:szCs w:val="24"/>
        </w:rPr>
        <w:tab/>
        <w:t xml:space="preserve">                    </w:t>
      </w:r>
    </w:p>
    <w:p w:rsidR="0059161F" w:rsidRPr="00181AE4" w:rsidRDefault="0059161F" w:rsidP="0059161F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81AE4">
        <w:rPr>
          <w:rFonts w:ascii="Times New Roman" w:hAnsi="Times New Roman"/>
          <w:bCs/>
          <w:sz w:val="24"/>
          <w:szCs w:val="24"/>
        </w:rPr>
        <w:t xml:space="preserve">  </w:t>
      </w:r>
    </w:p>
    <w:p w:rsidR="0059161F" w:rsidRPr="00181AE4" w:rsidRDefault="0059161F" w:rsidP="0059161F">
      <w:pPr>
        <w:tabs>
          <w:tab w:val="center" w:pos="3686"/>
          <w:tab w:val="right" w:pos="7938"/>
        </w:tabs>
        <w:spacing w:after="0" w:line="240" w:lineRule="auto"/>
        <w:ind w:right="3967"/>
        <w:jc w:val="both"/>
        <w:rPr>
          <w:rFonts w:ascii="Times New Roman" w:hAnsi="Times New Roman"/>
          <w:bCs/>
          <w:sz w:val="24"/>
          <w:szCs w:val="24"/>
        </w:rPr>
      </w:pPr>
      <w:r w:rsidRPr="00181AE4">
        <w:rPr>
          <w:rFonts w:ascii="Times New Roman" w:hAnsi="Times New Roman"/>
          <w:bCs/>
          <w:sz w:val="24"/>
          <w:szCs w:val="24"/>
        </w:rPr>
        <w:t xml:space="preserve">О </w:t>
      </w:r>
      <w:r w:rsidR="009C56FA" w:rsidRPr="00181AE4">
        <w:rPr>
          <w:rFonts w:ascii="Times New Roman" w:hAnsi="Times New Roman"/>
          <w:bCs/>
          <w:sz w:val="24"/>
          <w:szCs w:val="24"/>
        </w:rPr>
        <w:t>внесении</w:t>
      </w:r>
      <w:r w:rsidRPr="00181AE4">
        <w:rPr>
          <w:rFonts w:ascii="Times New Roman" w:hAnsi="Times New Roman"/>
          <w:bCs/>
          <w:sz w:val="24"/>
          <w:szCs w:val="24"/>
        </w:rPr>
        <w:t xml:space="preserve"> изменений в постановление Администрации </w:t>
      </w:r>
      <w:proofErr w:type="spellStart"/>
      <w:r w:rsidR="009C56FA" w:rsidRPr="00181AE4">
        <w:rPr>
          <w:rFonts w:ascii="Times New Roman" w:hAnsi="Times New Roman"/>
          <w:bCs/>
          <w:sz w:val="24"/>
          <w:szCs w:val="24"/>
        </w:rPr>
        <w:t>Углеродовского</w:t>
      </w:r>
      <w:proofErr w:type="spellEnd"/>
      <w:r w:rsidR="009C56FA" w:rsidRPr="00181AE4">
        <w:rPr>
          <w:rFonts w:ascii="Times New Roman" w:hAnsi="Times New Roman"/>
          <w:bCs/>
          <w:sz w:val="24"/>
          <w:szCs w:val="24"/>
        </w:rPr>
        <w:t xml:space="preserve"> городск</w:t>
      </w:r>
      <w:r w:rsidR="00665B55" w:rsidRPr="00181AE4">
        <w:rPr>
          <w:rFonts w:ascii="Times New Roman" w:hAnsi="Times New Roman"/>
          <w:bCs/>
          <w:sz w:val="24"/>
          <w:szCs w:val="24"/>
        </w:rPr>
        <w:t>ого поселения от 24.10.2013 № 86</w:t>
      </w:r>
      <w:r w:rsidRPr="00181AE4">
        <w:rPr>
          <w:rFonts w:ascii="Times New Roman" w:hAnsi="Times New Roman"/>
          <w:bCs/>
          <w:sz w:val="24"/>
          <w:szCs w:val="24"/>
        </w:rPr>
        <w:t xml:space="preserve"> «Об утверждении муниципальной программы </w:t>
      </w:r>
      <w:r w:rsidR="009C56FA" w:rsidRPr="00181AE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56FA" w:rsidRPr="00181AE4">
        <w:rPr>
          <w:rFonts w:ascii="Times New Roman" w:hAnsi="Times New Roman"/>
          <w:bCs/>
          <w:sz w:val="24"/>
          <w:szCs w:val="24"/>
        </w:rPr>
        <w:t>Углеродовского</w:t>
      </w:r>
      <w:proofErr w:type="spellEnd"/>
      <w:r w:rsidR="009C56FA" w:rsidRPr="00181AE4">
        <w:rPr>
          <w:rFonts w:ascii="Times New Roman" w:hAnsi="Times New Roman"/>
          <w:bCs/>
          <w:sz w:val="24"/>
          <w:szCs w:val="24"/>
        </w:rPr>
        <w:t xml:space="preserve"> городского</w:t>
      </w:r>
      <w:r w:rsidRPr="00181AE4">
        <w:rPr>
          <w:rFonts w:ascii="Times New Roman" w:hAnsi="Times New Roman"/>
          <w:bCs/>
          <w:sz w:val="24"/>
          <w:szCs w:val="24"/>
        </w:rPr>
        <w:t xml:space="preserve"> поселения «</w:t>
      </w:r>
      <w:r w:rsidR="00665B55" w:rsidRPr="00181AE4">
        <w:rPr>
          <w:rFonts w:ascii="Times New Roman" w:hAnsi="Times New Roman"/>
          <w:bCs/>
          <w:sz w:val="24"/>
          <w:szCs w:val="24"/>
        </w:rPr>
        <w:t>Развитие транспортной системы</w:t>
      </w:r>
      <w:r w:rsidRPr="00181AE4">
        <w:rPr>
          <w:rFonts w:ascii="Times New Roman" w:hAnsi="Times New Roman"/>
          <w:bCs/>
          <w:sz w:val="24"/>
          <w:szCs w:val="24"/>
        </w:rPr>
        <w:t>»</w:t>
      </w:r>
      <w:r w:rsidR="009C56FA" w:rsidRPr="00181AE4">
        <w:rPr>
          <w:rFonts w:ascii="Times New Roman" w:hAnsi="Times New Roman"/>
          <w:bCs/>
          <w:sz w:val="24"/>
          <w:szCs w:val="24"/>
        </w:rPr>
        <w:t xml:space="preserve"> </w:t>
      </w:r>
    </w:p>
    <w:p w:rsidR="0059161F" w:rsidRPr="00181AE4" w:rsidRDefault="0059161F" w:rsidP="0059161F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9161F" w:rsidRPr="00181AE4" w:rsidRDefault="0059161F" w:rsidP="0059161F">
      <w:pPr>
        <w:tabs>
          <w:tab w:val="center" w:pos="3686"/>
          <w:tab w:val="right" w:pos="793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81AE4">
        <w:rPr>
          <w:rFonts w:ascii="Times New Roman" w:hAnsi="Times New Roman"/>
          <w:bCs/>
          <w:sz w:val="24"/>
          <w:szCs w:val="24"/>
        </w:rPr>
        <w:t xml:space="preserve">В связи с приведением в соответствие с действующим законодательством нормативно-правовых актов </w:t>
      </w:r>
      <w:r w:rsidR="009C56FA" w:rsidRPr="00181AE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56FA" w:rsidRPr="00181AE4">
        <w:rPr>
          <w:rFonts w:ascii="Times New Roman" w:hAnsi="Times New Roman"/>
          <w:bCs/>
          <w:sz w:val="24"/>
          <w:szCs w:val="24"/>
        </w:rPr>
        <w:t>Углеродовского</w:t>
      </w:r>
      <w:proofErr w:type="spellEnd"/>
      <w:r w:rsidR="009C56FA" w:rsidRPr="00181AE4">
        <w:rPr>
          <w:rFonts w:ascii="Times New Roman" w:hAnsi="Times New Roman"/>
          <w:bCs/>
          <w:sz w:val="24"/>
          <w:szCs w:val="24"/>
        </w:rPr>
        <w:t xml:space="preserve"> городского</w:t>
      </w:r>
      <w:r w:rsidRPr="00181AE4">
        <w:rPr>
          <w:rFonts w:ascii="Times New Roman" w:hAnsi="Times New Roman"/>
          <w:bCs/>
          <w:sz w:val="24"/>
          <w:szCs w:val="24"/>
        </w:rPr>
        <w:t xml:space="preserve"> поселения, на основании постановления Администрации </w:t>
      </w:r>
      <w:r w:rsidR="009C56FA" w:rsidRPr="00181AE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56FA" w:rsidRPr="00181AE4">
        <w:rPr>
          <w:rFonts w:ascii="Times New Roman" w:hAnsi="Times New Roman"/>
          <w:bCs/>
          <w:sz w:val="24"/>
          <w:szCs w:val="24"/>
        </w:rPr>
        <w:t>Углеродовского</w:t>
      </w:r>
      <w:proofErr w:type="spellEnd"/>
      <w:r w:rsidR="009C56FA" w:rsidRPr="00181AE4">
        <w:rPr>
          <w:rFonts w:ascii="Times New Roman" w:hAnsi="Times New Roman"/>
          <w:bCs/>
          <w:sz w:val="24"/>
          <w:szCs w:val="24"/>
        </w:rPr>
        <w:t xml:space="preserve"> городского поселения от 05.09.2013 № 71</w:t>
      </w:r>
      <w:r w:rsidRPr="00181AE4">
        <w:rPr>
          <w:rFonts w:ascii="Times New Roman" w:hAnsi="Times New Roman"/>
          <w:bCs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9C56FA" w:rsidRPr="00181AE4">
        <w:rPr>
          <w:rFonts w:ascii="Times New Roman" w:hAnsi="Times New Roman"/>
          <w:bCs/>
          <w:sz w:val="24"/>
          <w:szCs w:val="24"/>
        </w:rPr>
        <w:t>Углеродовского</w:t>
      </w:r>
      <w:proofErr w:type="spellEnd"/>
      <w:r w:rsidR="009C56FA" w:rsidRPr="00181AE4">
        <w:rPr>
          <w:rFonts w:ascii="Times New Roman" w:hAnsi="Times New Roman"/>
          <w:bCs/>
          <w:sz w:val="24"/>
          <w:szCs w:val="24"/>
        </w:rPr>
        <w:t xml:space="preserve"> городского </w:t>
      </w:r>
      <w:r w:rsidRPr="00181AE4">
        <w:rPr>
          <w:rFonts w:ascii="Times New Roman" w:hAnsi="Times New Roman"/>
          <w:bCs/>
          <w:sz w:val="24"/>
          <w:szCs w:val="24"/>
        </w:rPr>
        <w:t xml:space="preserve"> поселения и Методических рекомендаций», </w:t>
      </w:r>
      <w:r w:rsidR="009C56FA" w:rsidRPr="00181AE4">
        <w:rPr>
          <w:rFonts w:ascii="Times New Roman" w:hAnsi="Times New Roman"/>
          <w:bCs/>
          <w:sz w:val="24"/>
          <w:szCs w:val="24"/>
        </w:rPr>
        <w:t xml:space="preserve"> </w:t>
      </w:r>
      <w:r w:rsidRPr="00181AE4">
        <w:rPr>
          <w:rFonts w:ascii="Times New Roman" w:hAnsi="Times New Roman"/>
          <w:bCs/>
          <w:sz w:val="24"/>
          <w:szCs w:val="24"/>
        </w:rPr>
        <w:t xml:space="preserve">постановления Администрации </w:t>
      </w:r>
      <w:r w:rsidR="009C56FA" w:rsidRPr="00181AE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56FA" w:rsidRPr="00181AE4">
        <w:rPr>
          <w:rFonts w:ascii="Times New Roman" w:hAnsi="Times New Roman"/>
          <w:bCs/>
          <w:sz w:val="24"/>
          <w:szCs w:val="24"/>
        </w:rPr>
        <w:t>Углеродовского</w:t>
      </w:r>
      <w:proofErr w:type="spellEnd"/>
      <w:r w:rsidR="009C56FA" w:rsidRPr="00181AE4">
        <w:rPr>
          <w:rFonts w:ascii="Times New Roman" w:hAnsi="Times New Roman"/>
          <w:bCs/>
          <w:sz w:val="24"/>
          <w:szCs w:val="24"/>
        </w:rPr>
        <w:t xml:space="preserve"> городского поселения от 05.09.2013 № 72</w:t>
      </w:r>
      <w:r w:rsidRPr="00181AE4">
        <w:rPr>
          <w:rFonts w:ascii="Times New Roman" w:hAnsi="Times New Roman"/>
          <w:bCs/>
          <w:sz w:val="24"/>
          <w:szCs w:val="24"/>
        </w:rPr>
        <w:t xml:space="preserve"> «Об утверждении Перечня муниципальных программ </w:t>
      </w:r>
      <w:r w:rsidR="009C56FA" w:rsidRPr="00181AE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56FA" w:rsidRPr="00181AE4">
        <w:rPr>
          <w:rFonts w:ascii="Times New Roman" w:hAnsi="Times New Roman"/>
          <w:bCs/>
          <w:sz w:val="24"/>
          <w:szCs w:val="24"/>
        </w:rPr>
        <w:t>Углеродовского</w:t>
      </w:r>
      <w:proofErr w:type="spellEnd"/>
      <w:r w:rsidR="009C56FA" w:rsidRPr="00181AE4">
        <w:rPr>
          <w:rFonts w:ascii="Times New Roman" w:hAnsi="Times New Roman"/>
          <w:bCs/>
          <w:sz w:val="24"/>
          <w:szCs w:val="24"/>
        </w:rPr>
        <w:t xml:space="preserve"> городского</w:t>
      </w:r>
      <w:r w:rsidRPr="00181AE4">
        <w:rPr>
          <w:rFonts w:ascii="Times New Roman" w:hAnsi="Times New Roman"/>
          <w:bCs/>
          <w:sz w:val="24"/>
          <w:szCs w:val="24"/>
        </w:rPr>
        <w:t xml:space="preserve"> поселения», руководствуясь статьей 30 Устава</w:t>
      </w:r>
      <w:proofErr w:type="gramEnd"/>
      <w:r w:rsidRPr="00181AE4">
        <w:rPr>
          <w:rFonts w:ascii="Times New Roman" w:hAnsi="Times New Roman"/>
          <w:bCs/>
          <w:sz w:val="24"/>
          <w:szCs w:val="24"/>
        </w:rPr>
        <w:t xml:space="preserve"> муниципального образования «</w:t>
      </w:r>
      <w:proofErr w:type="spellStart"/>
      <w:r w:rsidR="009C56FA" w:rsidRPr="00181AE4">
        <w:rPr>
          <w:rFonts w:ascii="Times New Roman" w:hAnsi="Times New Roman"/>
          <w:bCs/>
          <w:sz w:val="24"/>
          <w:szCs w:val="24"/>
        </w:rPr>
        <w:t>Углеродовское</w:t>
      </w:r>
      <w:proofErr w:type="spellEnd"/>
      <w:r w:rsidR="009C56FA" w:rsidRPr="00181AE4">
        <w:rPr>
          <w:rFonts w:ascii="Times New Roman" w:hAnsi="Times New Roman"/>
          <w:bCs/>
          <w:sz w:val="24"/>
          <w:szCs w:val="24"/>
        </w:rPr>
        <w:t xml:space="preserve"> городское</w:t>
      </w:r>
      <w:r w:rsidRPr="00181AE4">
        <w:rPr>
          <w:rFonts w:ascii="Times New Roman" w:hAnsi="Times New Roman"/>
          <w:bCs/>
          <w:sz w:val="24"/>
          <w:szCs w:val="24"/>
        </w:rPr>
        <w:t xml:space="preserve"> поселение»</w:t>
      </w:r>
      <w:r w:rsidR="009C56FA" w:rsidRPr="00181AE4">
        <w:rPr>
          <w:rFonts w:ascii="Times New Roman" w:hAnsi="Times New Roman"/>
          <w:bCs/>
          <w:sz w:val="24"/>
          <w:szCs w:val="24"/>
        </w:rPr>
        <w:t xml:space="preserve">, Администрация </w:t>
      </w:r>
      <w:proofErr w:type="spellStart"/>
      <w:r w:rsidR="009C56FA" w:rsidRPr="00181AE4">
        <w:rPr>
          <w:rFonts w:ascii="Times New Roman" w:hAnsi="Times New Roman"/>
          <w:bCs/>
          <w:sz w:val="24"/>
          <w:szCs w:val="24"/>
        </w:rPr>
        <w:t>Углеродовского</w:t>
      </w:r>
      <w:proofErr w:type="spellEnd"/>
      <w:r w:rsidR="009C56FA" w:rsidRPr="00181AE4">
        <w:rPr>
          <w:rFonts w:ascii="Times New Roman" w:hAnsi="Times New Roman"/>
          <w:bCs/>
          <w:sz w:val="24"/>
          <w:szCs w:val="24"/>
        </w:rPr>
        <w:t xml:space="preserve"> городского поселения</w:t>
      </w:r>
    </w:p>
    <w:p w:rsidR="009C56FA" w:rsidRPr="00181AE4" w:rsidRDefault="009C56FA" w:rsidP="0059161F">
      <w:pPr>
        <w:tabs>
          <w:tab w:val="center" w:pos="3686"/>
          <w:tab w:val="right" w:pos="793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C56FA" w:rsidRPr="00181AE4" w:rsidRDefault="009C56FA" w:rsidP="009C56FA">
      <w:pPr>
        <w:tabs>
          <w:tab w:val="center" w:pos="3686"/>
          <w:tab w:val="right" w:pos="7938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181AE4">
        <w:rPr>
          <w:rFonts w:ascii="Times New Roman" w:hAnsi="Times New Roman"/>
          <w:bCs/>
          <w:sz w:val="24"/>
          <w:szCs w:val="24"/>
        </w:rPr>
        <w:t xml:space="preserve">                                               ПОСТАНОВЛЯЕТ:</w:t>
      </w:r>
    </w:p>
    <w:p w:rsidR="009C56FA" w:rsidRPr="00181AE4" w:rsidRDefault="009C56FA" w:rsidP="009C56FA">
      <w:pPr>
        <w:tabs>
          <w:tab w:val="center" w:pos="3686"/>
          <w:tab w:val="right" w:pos="7938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9C56FA" w:rsidRPr="00181AE4" w:rsidRDefault="009C56FA" w:rsidP="009C5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81AE4">
        <w:rPr>
          <w:rFonts w:ascii="Times New Roman" w:hAnsi="Times New Roman"/>
          <w:sz w:val="24"/>
          <w:szCs w:val="24"/>
        </w:rPr>
        <w:t>1. </w:t>
      </w:r>
      <w:r w:rsidRPr="00181AE4">
        <w:rPr>
          <w:rFonts w:ascii="Times New Roman" w:hAnsi="Times New Roman"/>
          <w:bCs/>
          <w:sz w:val="24"/>
          <w:szCs w:val="24"/>
        </w:rPr>
        <w:t xml:space="preserve">Внести в Приложение № 1 к постановлению Администрации </w:t>
      </w:r>
      <w:proofErr w:type="spellStart"/>
      <w:r w:rsidRPr="00181AE4">
        <w:rPr>
          <w:rFonts w:ascii="Times New Roman" w:hAnsi="Times New Roman"/>
          <w:bCs/>
          <w:sz w:val="24"/>
          <w:szCs w:val="24"/>
        </w:rPr>
        <w:t>Углеродовского</w:t>
      </w:r>
      <w:proofErr w:type="spellEnd"/>
      <w:r w:rsidRPr="00181AE4">
        <w:rPr>
          <w:rFonts w:ascii="Times New Roman" w:hAnsi="Times New Roman"/>
          <w:bCs/>
          <w:sz w:val="24"/>
          <w:szCs w:val="24"/>
        </w:rPr>
        <w:t xml:space="preserve"> городского поселения от 24.10.2013 № 8</w:t>
      </w:r>
      <w:r w:rsidR="00665B55" w:rsidRPr="00181AE4">
        <w:rPr>
          <w:rFonts w:ascii="Times New Roman" w:hAnsi="Times New Roman"/>
          <w:bCs/>
          <w:sz w:val="24"/>
          <w:szCs w:val="24"/>
        </w:rPr>
        <w:t>6</w:t>
      </w:r>
      <w:r w:rsidRPr="00181AE4">
        <w:rPr>
          <w:rFonts w:ascii="Times New Roman" w:hAnsi="Times New Roman"/>
          <w:bCs/>
          <w:sz w:val="24"/>
          <w:szCs w:val="24"/>
        </w:rPr>
        <w:t xml:space="preserve"> «Об утверждении муниципальной программы  </w:t>
      </w:r>
      <w:proofErr w:type="spellStart"/>
      <w:r w:rsidRPr="00181AE4">
        <w:rPr>
          <w:rFonts w:ascii="Times New Roman" w:hAnsi="Times New Roman"/>
          <w:bCs/>
          <w:sz w:val="24"/>
          <w:szCs w:val="24"/>
        </w:rPr>
        <w:t>Углеродовского</w:t>
      </w:r>
      <w:proofErr w:type="spellEnd"/>
      <w:r w:rsidRPr="00181AE4">
        <w:rPr>
          <w:rFonts w:ascii="Times New Roman" w:hAnsi="Times New Roman"/>
          <w:bCs/>
          <w:sz w:val="24"/>
          <w:szCs w:val="24"/>
        </w:rPr>
        <w:t xml:space="preserve"> городского поселения «</w:t>
      </w:r>
      <w:r w:rsidR="00665B55" w:rsidRPr="00181AE4">
        <w:rPr>
          <w:rFonts w:ascii="Times New Roman" w:hAnsi="Times New Roman"/>
          <w:bCs/>
          <w:sz w:val="24"/>
          <w:szCs w:val="24"/>
        </w:rPr>
        <w:t>Развитие транспортной системы</w:t>
      </w:r>
      <w:r w:rsidRPr="00181AE4">
        <w:rPr>
          <w:rFonts w:ascii="Times New Roman" w:hAnsi="Times New Roman"/>
          <w:bCs/>
          <w:sz w:val="24"/>
          <w:szCs w:val="24"/>
        </w:rPr>
        <w:t xml:space="preserve">» изменения, согласно приложению к настоящему постановлению. </w:t>
      </w:r>
    </w:p>
    <w:p w:rsidR="009C56FA" w:rsidRPr="00181AE4" w:rsidRDefault="009C56FA" w:rsidP="00A84A09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AE4">
        <w:rPr>
          <w:rFonts w:ascii="Times New Roman" w:hAnsi="Times New Roman"/>
          <w:sz w:val="24"/>
          <w:szCs w:val="24"/>
        </w:rPr>
        <w:t>2. </w:t>
      </w:r>
      <w:r w:rsidR="00A84A09" w:rsidRPr="00181AE4">
        <w:rPr>
          <w:rFonts w:ascii="Times New Roman" w:hAnsi="Times New Roman"/>
          <w:sz w:val="24"/>
          <w:szCs w:val="24"/>
        </w:rPr>
        <w:t xml:space="preserve"> </w:t>
      </w:r>
      <w:r w:rsidRPr="00181AE4">
        <w:rPr>
          <w:rFonts w:ascii="Times New Roman" w:hAnsi="Times New Roman"/>
          <w:sz w:val="24"/>
          <w:szCs w:val="24"/>
        </w:rPr>
        <w:t>Настоящее постановление вступает в силу с момента его обнародования.</w:t>
      </w:r>
    </w:p>
    <w:p w:rsidR="009C56FA" w:rsidRPr="00181AE4" w:rsidRDefault="00A84A09" w:rsidP="009C56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AE4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9C56FA" w:rsidRPr="00181AE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C56FA" w:rsidRPr="00181AE4">
        <w:rPr>
          <w:rFonts w:ascii="Times New Roman" w:hAnsi="Times New Roman"/>
          <w:sz w:val="24"/>
          <w:szCs w:val="24"/>
        </w:rPr>
        <w:t xml:space="preserve"> выполнением постановления </w:t>
      </w:r>
      <w:r w:rsidR="00B94460" w:rsidRPr="00181AE4">
        <w:rPr>
          <w:rFonts w:ascii="Times New Roman" w:hAnsi="Times New Roman"/>
          <w:sz w:val="24"/>
          <w:szCs w:val="24"/>
        </w:rPr>
        <w:t xml:space="preserve">возложить на Главу </w:t>
      </w:r>
      <w:proofErr w:type="spellStart"/>
      <w:r w:rsidR="00B94460" w:rsidRPr="00181AE4">
        <w:rPr>
          <w:rFonts w:ascii="Times New Roman" w:hAnsi="Times New Roman"/>
          <w:bCs/>
          <w:sz w:val="24"/>
          <w:szCs w:val="24"/>
        </w:rPr>
        <w:t>Углеродовского</w:t>
      </w:r>
      <w:proofErr w:type="spellEnd"/>
      <w:r w:rsidR="00B94460" w:rsidRPr="00181AE4">
        <w:rPr>
          <w:rFonts w:ascii="Times New Roman" w:hAnsi="Times New Roman"/>
          <w:bCs/>
          <w:sz w:val="24"/>
          <w:szCs w:val="24"/>
        </w:rPr>
        <w:t xml:space="preserve"> городского поселения </w:t>
      </w:r>
      <w:proofErr w:type="spellStart"/>
      <w:r w:rsidR="00B94460" w:rsidRPr="00181AE4">
        <w:rPr>
          <w:rFonts w:ascii="Times New Roman" w:hAnsi="Times New Roman"/>
          <w:bCs/>
          <w:sz w:val="24"/>
          <w:szCs w:val="24"/>
        </w:rPr>
        <w:t>Е.П.Буравикову</w:t>
      </w:r>
      <w:proofErr w:type="spellEnd"/>
      <w:r w:rsidR="009C56FA" w:rsidRPr="00181AE4">
        <w:rPr>
          <w:rFonts w:ascii="Times New Roman" w:hAnsi="Times New Roman"/>
          <w:sz w:val="24"/>
          <w:szCs w:val="24"/>
        </w:rPr>
        <w:t>.</w:t>
      </w:r>
    </w:p>
    <w:p w:rsidR="009C56FA" w:rsidRPr="00181AE4" w:rsidRDefault="009C56FA" w:rsidP="009C56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56FA" w:rsidRPr="00181AE4" w:rsidRDefault="009C56FA" w:rsidP="009C56F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56FA" w:rsidRPr="00181AE4" w:rsidRDefault="009C56FA" w:rsidP="009C56F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56FA" w:rsidRPr="00181AE4" w:rsidRDefault="009C56FA" w:rsidP="009C56F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56FA" w:rsidRPr="00181AE4" w:rsidRDefault="009C56FA" w:rsidP="009C56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AE4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B94460" w:rsidRPr="00181AE4">
        <w:rPr>
          <w:rFonts w:ascii="Times New Roman" w:hAnsi="Times New Roman"/>
          <w:sz w:val="24"/>
          <w:szCs w:val="24"/>
        </w:rPr>
        <w:t>Углеродовского</w:t>
      </w:r>
      <w:proofErr w:type="spellEnd"/>
    </w:p>
    <w:p w:rsidR="009C56FA" w:rsidRPr="00181AE4" w:rsidRDefault="00B94460" w:rsidP="009C56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AE4">
        <w:rPr>
          <w:rFonts w:ascii="Times New Roman" w:hAnsi="Times New Roman"/>
          <w:sz w:val="24"/>
          <w:szCs w:val="24"/>
        </w:rPr>
        <w:t>городского</w:t>
      </w:r>
      <w:r w:rsidR="009C56FA" w:rsidRPr="00181AE4">
        <w:rPr>
          <w:rFonts w:ascii="Times New Roman" w:hAnsi="Times New Roman"/>
          <w:sz w:val="24"/>
          <w:szCs w:val="24"/>
        </w:rPr>
        <w:t xml:space="preserve"> поселения                                                         </w:t>
      </w:r>
      <w:proofErr w:type="spellStart"/>
      <w:r w:rsidRPr="00181AE4">
        <w:rPr>
          <w:rFonts w:ascii="Times New Roman" w:hAnsi="Times New Roman"/>
          <w:sz w:val="24"/>
          <w:szCs w:val="24"/>
        </w:rPr>
        <w:t>Е.П.Буравикова</w:t>
      </w:r>
      <w:proofErr w:type="spellEnd"/>
      <w:r w:rsidR="009C56FA" w:rsidRPr="00181AE4">
        <w:rPr>
          <w:rFonts w:ascii="Times New Roman" w:hAnsi="Times New Roman"/>
          <w:sz w:val="24"/>
          <w:szCs w:val="24"/>
        </w:rPr>
        <w:tab/>
      </w:r>
    </w:p>
    <w:p w:rsidR="009C56FA" w:rsidRPr="00181AE4" w:rsidRDefault="009C56FA" w:rsidP="009C56FA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56FA" w:rsidRPr="00181AE4" w:rsidRDefault="009C56FA" w:rsidP="009C56FA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56FA" w:rsidRPr="00181AE4" w:rsidRDefault="009C56FA" w:rsidP="009C56FA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56FA" w:rsidRPr="00181AE4" w:rsidRDefault="009C56FA" w:rsidP="009C56FA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426" w:rsidRPr="00181AE4" w:rsidRDefault="00EF4BA1" w:rsidP="000A342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 xml:space="preserve">  </w:t>
      </w:r>
    </w:p>
    <w:p w:rsidR="00EF4BA1" w:rsidRPr="00181AE4" w:rsidRDefault="00EF4BA1" w:rsidP="00EF4BA1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lastRenderedPageBreak/>
        <w:t>Приложение № 1</w:t>
      </w:r>
    </w:p>
    <w:p w:rsidR="00EF4BA1" w:rsidRPr="00181AE4" w:rsidRDefault="00EF4BA1" w:rsidP="00EF4BA1">
      <w:pPr>
        <w:suppressAutoHyphens/>
        <w:spacing w:after="0" w:line="240" w:lineRule="auto"/>
        <w:ind w:left="5812"/>
        <w:jc w:val="right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>к постановлению</w:t>
      </w:r>
    </w:p>
    <w:p w:rsidR="00EF4BA1" w:rsidRPr="00181AE4" w:rsidRDefault="00EF4BA1" w:rsidP="00EF4BA1">
      <w:pPr>
        <w:suppressAutoHyphens/>
        <w:spacing w:after="0" w:line="240" w:lineRule="auto"/>
        <w:ind w:left="5812"/>
        <w:jc w:val="right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>Администрации</w:t>
      </w:r>
    </w:p>
    <w:p w:rsidR="00EF4BA1" w:rsidRPr="00181AE4" w:rsidRDefault="00EF4BA1" w:rsidP="00EF4BA1">
      <w:pPr>
        <w:suppressAutoHyphens/>
        <w:spacing w:after="0" w:line="240" w:lineRule="auto"/>
        <w:ind w:left="5812"/>
        <w:jc w:val="right"/>
        <w:rPr>
          <w:rFonts w:ascii="Times New Roman" w:eastAsia="Arial" w:hAnsi="Times New Roman"/>
          <w:sz w:val="28"/>
          <w:szCs w:val="28"/>
          <w:lang w:eastAsia="zh-CN"/>
        </w:rPr>
      </w:pPr>
      <w:proofErr w:type="spellStart"/>
      <w:r w:rsidRPr="00181AE4">
        <w:rPr>
          <w:rFonts w:ascii="Times New Roman" w:eastAsia="Arial" w:hAnsi="Times New Roman"/>
          <w:sz w:val="28"/>
          <w:szCs w:val="28"/>
          <w:lang w:eastAsia="zh-CN"/>
        </w:rPr>
        <w:t>Углеродовского</w:t>
      </w:r>
      <w:proofErr w:type="spellEnd"/>
      <w:r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 городского поселения</w:t>
      </w:r>
    </w:p>
    <w:p w:rsidR="000A3426" w:rsidRPr="00181AE4" w:rsidRDefault="00ED79D1" w:rsidP="00EF4BA1">
      <w:pPr>
        <w:suppressAutoHyphens/>
        <w:spacing w:after="0" w:line="240" w:lineRule="auto"/>
        <w:ind w:left="5812"/>
        <w:jc w:val="right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>от  07.08.2015 №  83</w:t>
      </w:r>
    </w:p>
    <w:p w:rsidR="000A3426" w:rsidRPr="00181AE4" w:rsidRDefault="000A3426" w:rsidP="000A3426">
      <w:pPr>
        <w:rPr>
          <w:rFonts w:ascii="Times New Roman" w:eastAsia="Arial" w:hAnsi="Times New Roman"/>
          <w:sz w:val="28"/>
          <w:szCs w:val="28"/>
          <w:lang w:eastAsia="zh-CN"/>
        </w:rPr>
      </w:pPr>
    </w:p>
    <w:p w:rsidR="000A3426" w:rsidRPr="00181AE4" w:rsidRDefault="000A3426" w:rsidP="000A3426">
      <w:pPr>
        <w:rPr>
          <w:rFonts w:ascii="Times New Roman" w:eastAsia="Arial" w:hAnsi="Times New Roman"/>
          <w:sz w:val="28"/>
          <w:szCs w:val="28"/>
          <w:lang w:eastAsia="zh-CN"/>
        </w:rPr>
      </w:pPr>
    </w:p>
    <w:p w:rsidR="000A3426" w:rsidRPr="00181AE4" w:rsidRDefault="000A3426" w:rsidP="000A3426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181AE4">
        <w:rPr>
          <w:rFonts w:ascii="Times New Roman" w:hAnsi="Times New Roman"/>
          <w:sz w:val="28"/>
          <w:szCs w:val="28"/>
        </w:rPr>
        <w:tab/>
      </w:r>
      <w:r w:rsidRPr="00181AE4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0A3426" w:rsidRPr="00181AE4" w:rsidRDefault="000A3426" w:rsidP="000A3426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181A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81AE4">
        <w:rPr>
          <w:rFonts w:ascii="Times New Roman" w:hAnsi="Times New Roman"/>
          <w:b/>
          <w:sz w:val="28"/>
          <w:szCs w:val="28"/>
        </w:rPr>
        <w:t>Углеродовского</w:t>
      </w:r>
      <w:proofErr w:type="spellEnd"/>
      <w:r w:rsidRPr="00181AE4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0A3426" w:rsidRPr="00181AE4" w:rsidRDefault="000A3426" w:rsidP="000A342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b/>
          <w:sz w:val="28"/>
          <w:szCs w:val="28"/>
          <w:lang w:eastAsia="zh-CN"/>
        </w:rPr>
        <w:t xml:space="preserve">«Развитие </w:t>
      </w:r>
      <w:r w:rsidRPr="00181AE4">
        <w:rPr>
          <w:rFonts w:ascii="Times New Roman" w:eastAsia="Arial" w:hAnsi="Times New Roman"/>
          <w:b/>
          <w:color w:val="000000"/>
          <w:sz w:val="28"/>
          <w:szCs w:val="28"/>
          <w:lang w:eastAsia="zh-CN"/>
        </w:rPr>
        <w:t>транспортной системы»</w:t>
      </w:r>
    </w:p>
    <w:p w:rsidR="000A3426" w:rsidRPr="00181AE4" w:rsidRDefault="000A3426" w:rsidP="000A3426">
      <w:pPr>
        <w:suppressAutoHyphens/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zh-CN"/>
        </w:rPr>
      </w:pPr>
      <w:r w:rsidRPr="00181AE4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</w:p>
    <w:p w:rsidR="000A3426" w:rsidRPr="00181AE4" w:rsidRDefault="000A3426" w:rsidP="000A342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>Паспорт</w:t>
      </w:r>
    </w:p>
    <w:p w:rsidR="000A3426" w:rsidRPr="00181AE4" w:rsidRDefault="000A3426" w:rsidP="000A3426">
      <w:pPr>
        <w:suppressAutoHyphens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муниципальной программы  </w:t>
      </w:r>
      <w:proofErr w:type="spellStart"/>
      <w:r w:rsidRPr="00181AE4">
        <w:rPr>
          <w:rFonts w:ascii="Times New Roman" w:eastAsia="Arial" w:hAnsi="Times New Roman"/>
          <w:sz w:val="28"/>
          <w:szCs w:val="28"/>
          <w:lang w:eastAsia="zh-CN"/>
        </w:rPr>
        <w:t>Углеродовского</w:t>
      </w:r>
      <w:proofErr w:type="spellEnd"/>
      <w:r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 городского поселения </w:t>
      </w:r>
    </w:p>
    <w:p w:rsidR="000A3426" w:rsidRPr="00181AE4" w:rsidRDefault="000A3426" w:rsidP="000A3426">
      <w:pPr>
        <w:suppressAutoHyphens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>«Развитие транспортной системы»</w:t>
      </w:r>
    </w:p>
    <w:p w:rsidR="000A3426" w:rsidRPr="00181AE4" w:rsidRDefault="000A3426" w:rsidP="000A3426">
      <w:pPr>
        <w:suppressAutoHyphens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zh-CN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4"/>
        <w:gridCol w:w="6306"/>
      </w:tblGrid>
      <w:tr w:rsidR="000A3426" w:rsidRPr="00181AE4" w:rsidTr="000A3426">
        <w:trPr>
          <w:trHeight w:val="240"/>
        </w:trPr>
        <w:tc>
          <w:tcPr>
            <w:tcW w:w="3514" w:type="dxa"/>
            <w:shd w:val="clear" w:color="auto" w:fill="auto"/>
          </w:tcPr>
          <w:p w:rsidR="000A3426" w:rsidRPr="00181AE4" w:rsidRDefault="000A3426" w:rsidP="000A342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 xml:space="preserve">Наименование муниципальной программы </w:t>
            </w:r>
          </w:p>
        </w:tc>
        <w:tc>
          <w:tcPr>
            <w:tcW w:w="6306" w:type="dxa"/>
            <w:shd w:val="clear" w:color="auto" w:fill="auto"/>
          </w:tcPr>
          <w:p w:rsidR="000A3426" w:rsidRPr="00181AE4" w:rsidRDefault="000A3426" w:rsidP="000A34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 xml:space="preserve">муниципальная программа </w:t>
            </w:r>
            <w:proofErr w:type="spellStart"/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>Углеродовского</w:t>
            </w:r>
            <w:proofErr w:type="spellEnd"/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 xml:space="preserve"> городского поселения «Развитие транспортной системы» (далее – муниципальная программа)</w:t>
            </w:r>
          </w:p>
        </w:tc>
      </w:tr>
      <w:tr w:rsidR="000A3426" w:rsidRPr="00181AE4" w:rsidTr="000A3426">
        <w:trPr>
          <w:trHeight w:val="360"/>
        </w:trPr>
        <w:tc>
          <w:tcPr>
            <w:tcW w:w="3514" w:type="dxa"/>
            <w:shd w:val="clear" w:color="auto" w:fill="auto"/>
          </w:tcPr>
          <w:p w:rsidR="000A3426" w:rsidRPr="00181AE4" w:rsidRDefault="000A3426" w:rsidP="000A342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306" w:type="dxa"/>
            <w:shd w:val="clear" w:color="auto" w:fill="auto"/>
          </w:tcPr>
          <w:p w:rsidR="000A3426" w:rsidRPr="00181AE4" w:rsidRDefault="000A3426" w:rsidP="000A34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 xml:space="preserve">Администрация </w:t>
            </w:r>
            <w:proofErr w:type="spellStart"/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>Углеродовского</w:t>
            </w:r>
            <w:proofErr w:type="spellEnd"/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 xml:space="preserve"> городского поселения </w:t>
            </w:r>
          </w:p>
        </w:tc>
      </w:tr>
      <w:tr w:rsidR="000A3426" w:rsidRPr="00181AE4" w:rsidTr="000A3426">
        <w:trPr>
          <w:trHeight w:val="712"/>
        </w:trPr>
        <w:tc>
          <w:tcPr>
            <w:tcW w:w="3514" w:type="dxa"/>
            <w:shd w:val="clear" w:color="auto" w:fill="auto"/>
          </w:tcPr>
          <w:p w:rsidR="000A3426" w:rsidRPr="00181AE4" w:rsidRDefault="000A3426" w:rsidP="000A342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>Соисполнители</w:t>
            </w:r>
          </w:p>
          <w:p w:rsidR="000A3426" w:rsidRPr="00181AE4" w:rsidRDefault="000A3426" w:rsidP="000A342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>муниципальной программы</w:t>
            </w:r>
          </w:p>
        </w:tc>
        <w:tc>
          <w:tcPr>
            <w:tcW w:w="6306" w:type="dxa"/>
            <w:shd w:val="clear" w:color="auto" w:fill="auto"/>
          </w:tcPr>
          <w:p w:rsidR="000A3426" w:rsidRPr="00181AE4" w:rsidRDefault="000A3426" w:rsidP="000A34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>Отсутствуют</w:t>
            </w:r>
          </w:p>
        </w:tc>
      </w:tr>
      <w:tr w:rsidR="000A3426" w:rsidRPr="00181AE4" w:rsidTr="000A3426">
        <w:trPr>
          <w:trHeight w:val="709"/>
        </w:trPr>
        <w:tc>
          <w:tcPr>
            <w:tcW w:w="3514" w:type="dxa"/>
            <w:shd w:val="clear" w:color="auto" w:fill="auto"/>
          </w:tcPr>
          <w:p w:rsidR="000A3426" w:rsidRPr="00181AE4" w:rsidRDefault="000A3426" w:rsidP="000A342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>Участники муниципальной программы</w:t>
            </w:r>
          </w:p>
        </w:tc>
        <w:tc>
          <w:tcPr>
            <w:tcW w:w="6306" w:type="dxa"/>
            <w:shd w:val="clear" w:color="auto" w:fill="auto"/>
          </w:tcPr>
          <w:p w:rsidR="000A3426" w:rsidRPr="00181AE4" w:rsidRDefault="000A3426" w:rsidP="000A34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 xml:space="preserve">Администрация </w:t>
            </w:r>
            <w:proofErr w:type="spellStart"/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>Углеродовского</w:t>
            </w:r>
            <w:proofErr w:type="spellEnd"/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 xml:space="preserve"> городского поселения </w:t>
            </w:r>
          </w:p>
        </w:tc>
      </w:tr>
      <w:tr w:rsidR="000A3426" w:rsidRPr="00181AE4" w:rsidTr="000A3426">
        <w:trPr>
          <w:trHeight w:val="240"/>
        </w:trPr>
        <w:tc>
          <w:tcPr>
            <w:tcW w:w="3514" w:type="dxa"/>
            <w:shd w:val="clear" w:color="auto" w:fill="auto"/>
          </w:tcPr>
          <w:p w:rsidR="000A3426" w:rsidRPr="00181AE4" w:rsidRDefault="000A3426" w:rsidP="000A342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 xml:space="preserve">Подпрограммы муниципальной программы </w:t>
            </w:r>
          </w:p>
          <w:p w:rsidR="000A3426" w:rsidRPr="00181AE4" w:rsidRDefault="000A3426" w:rsidP="000A342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306" w:type="dxa"/>
            <w:shd w:val="clear" w:color="auto" w:fill="auto"/>
          </w:tcPr>
          <w:p w:rsidR="000A3426" w:rsidRPr="00181AE4" w:rsidRDefault="000A3426" w:rsidP="000A342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 xml:space="preserve">Развитие транспортной инфраструктуры </w:t>
            </w:r>
            <w:proofErr w:type="spellStart"/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>Углеродовского</w:t>
            </w:r>
            <w:proofErr w:type="spellEnd"/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 xml:space="preserve"> городского поселения;</w:t>
            </w:r>
          </w:p>
          <w:p w:rsidR="000A3426" w:rsidRPr="00181AE4" w:rsidRDefault="000A3426" w:rsidP="000A3426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 xml:space="preserve">Повышение безопасности дорожного движения на территории </w:t>
            </w:r>
            <w:proofErr w:type="spellStart"/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>Углеродовского</w:t>
            </w:r>
            <w:proofErr w:type="spellEnd"/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 xml:space="preserve"> городского поселения </w:t>
            </w:r>
          </w:p>
        </w:tc>
      </w:tr>
      <w:tr w:rsidR="000A3426" w:rsidRPr="00181AE4" w:rsidTr="000A3426">
        <w:trPr>
          <w:trHeight w:val="1054"/>
        </w:trPr>
        <w:tc>
          <w:tcPr>
            <w:tcW w:w="3514" w:type="dxa"/>
            <w:shd w:val="clear" w:color="auto" w:fill="auto"/>
          </w:tcPr>
          <w:p w:rsidR="000A3426" w:rsidRPr="00181AE4" w:rsidRDefault="000A3426" w:rsidP="000A342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>Программно-целевые инструменты</w:t>
            </w:r>
          </w:p>
          <w:p w:rsidR="000A3426" w:rsidRPr="00181AE4" w:rsidRDefault="000A3426" w:rsidP="000A342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>муниципальной программы</w:t>
            </w:r>
          </w:p>
          <w:p w:rsidR="000A3426" w:rsidRPr="00181AE4" w:rsidRDefault="000A3426" w:rsidP="000A342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306" w:type="dxa"/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>Отсутствуют</w:t>
            </w:r>
          </w:p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</w:pPr>
          </w:p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0A3426" w:rsidRPr="00181AE4" w:rsidTr="000A3426">
        <w:trPr>
          <w:trHeight w:val="1383"/>
        </w:trPr>
        <w:tc>
          <w:tcPr>
            <w:tcW w:w="3514" w:type="dxa"/>
            <w:shd w:val="clear" w:color="auto" w:fill="auto"/>
          </w:tcPr>
          <w:p w:rsidR="000A3426" w:rsidRPr="00181AE4" w:rsidRDefault="000A3426" w:rsidP="000A342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>Цели муниципальной программы</w:t>
            </w:r>
          </w:p>
        </w:tc>
        <w:tc>
          <w:tcPr>
            <w:tcW w:w="6306" w:type="dxa"/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 xml:space="preserve">-создание условий для  устойчивого функционирования транспортной системы </w:t>
            </w:r>
            <w:proofErr w:type="spellStart"/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>Углеродовского</w:t>
            </w:r>
            <w:proofErr w:type="spellEnd"/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 xml:space="preserve"> городского поселения;</w:t>
            </w:r>
          </w:p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>-повышение уровня безопасности дорожного движения.</w:t>
            </w:r>
          </w:p>
        </w:tc>
      </w:tr>
      <w:tr w:rsidR="000A3426" w:rsidRPr="00181AE4" w:rsidTr="000A3426">
        <w:trPr>
          <w:trHeight w:val="2943"/>
        </w:trPr>
        <w:tc>
          <w:tcPr>
            <w:tcW w:w="3514" w:type="dxa"/>
            <w:shd w:val="clear" w:color="auto" w:fill="auto"/>
          </w:tcPr>
          <w:p w:rsidR="000A3426" w:rsidRPr="00181AE4" w:rsidRDefault="000A3426" w:rsidP="000A342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Задачи муниципальной программы </w:t>
            </w:r>
          </w:p>
          <w:p w:rsidR="000A3426" w:rsidRPr="00181AE4" w:rsidRDefault="000A3426" w:rsidP="000A342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306" w:type="dxa"/>
            <w:shd w:val="clear" w:color="auto" w:fill="auto"/>
          </w:tcPr>
          <w:p w:rsidR="000A3426" w:rsidRPr="00181AE4" w:rsidRDefault="000A3426" w:rsidP="000A34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 xml:space="preserve">-обеспечение функционирования и развития </w:t>
            </w:r>
            <w:proofErr w:type="gramStart"/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>сети</w:t>
            </w:r>
            <w:proofErr w:type="gramEnd"/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 xml:space="preserve"> автомобильных дорог общего пользования </w:t>
            </w:r>
            <w:proofErr w:type="spellStart"/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>Углеродовского</w:t>
            </w:r>
            <w:proofErr w:type="spellEnd"/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 xml:space="preserve"> городского поселения;</w:t>
            </w:r>
          </w:p>
          <w:p w:rsidR="000A3426" w:rsidRPr="00181AE4" w:rsidRDefault="000A3426" w:rsidP="000A3426">
            <w:pPr>
              <w:suppressAutoHyphens/>
              <w:spacing w:after="0" w:line="240" w:lineRule="auto"/>
              <w:ind w:left="6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color w:val="000000"/>
                <w:sz w:val="28"/>
                <w:lang w:eastAsia="zh-CN"/>
              </w:rPr>
              <w:t xml:space="preserve">-сокращение количества лиц, погибших в результате дорожно-транспортных происшествий, </w:t>
            </w:r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 xml:space="preserve"> снижение тяжести травм в дорожно-транспортных происшествиях;</w:t>
            </w:r>
          </w:p>
          <w:p w:rsidR="000A3426" w:rsidRPr="00181AE4" w:rsidRDefault="000A3426" w:rsidP="000A3426">
            <w:pPr>
              <w:suppressAutoHyphens/>
              <w:spacing w:after="0" w:line="240" w:lineRule="auto"/>
              <w:ind w:left="6"/>
              <w:jc w:val="both"/>
              <w:rPr>
                <w:rFonts w:eastAsia="Arial" w:cs="Calibri"/>
                <w:lang w:eastAsia="zh-CN"/>
              </w:rPr>
            </w:pPr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>-улучшение транспортного обслуживания населения</w:t>
            </w:r>
          </w:p>
        </w:tc>
      </w:tr>
      <w:tr w:rsidR="000A3426" w:rsidRPr="00181AE4" w:rsidTr="000A3426">
        <w:trPr>
          <w:trHeight w:val="240"/>
        </w:trPr>
        <w:tc>
          <w:tcPr>
            <w:tcW w:w="3514" w:type="dxa"/>
            <w:shd w:val="clear" w:color="auto" w:fill="auto"/>
          </w:tcPr>
          <w:p w:rsidR="000A3426" w:rsidRPr="00181AE4" w:rsidRDefault="000A3426" w:rsidP="000A342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6306" w:type="dxa"/>
            <w:shd w:val="clear" w:color="auto" w:fill="auto"/>
          </w:tcPr>
          <w:p w:rsidR="000A3426" w:rsidRPr="00181AE4" w:rsidRDefault="004A61BA" w:rsidP="004A61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>-</w:t>
            </w:r>
            <w:r w:rsidR="000A3426"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</w:t>
            </w:r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>местного значения</w:t>
            </w:r>
          </w:p>
        </w:tc>
      </w:tr>
      <w:tr w:rsidR="000A3426" w:rsidRPr="00181AE4" w:rsidTr="000A3426">
        <w:trPr>
          <w:trHeight w:val="721"/>
        </w:trPr>
        <w:tc>
          <w:tcPr>
            <w:tcW w:w="3514" w:type="dxa"/>
            <w:shd w:val="clear" w:color="auto" w:fill="auto"/>
          </w:tcPr>
          <w:p w:rsidR="000A3426" w:rsidRPr="00181AE4" w:rsidRDefault="000A3426" w:rsidP="000A342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 xml:space="preserve">Этапы и сроки реализации муниципальной программы </w:t>
            </w:r>
            <w:r w:rsidR="00F11105"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306" w:type="dxa"/>
            <w:shd w:val="clear" w:color="auto" w:fill="auto"/>
          </w:tcPr>
          <w:p w:rsidR="000A3426" w:rsidRPr="00181AE4" w:rsidRDefault="000A3426" w:rsidP="000A34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>2014 - 2020 годы</w:t>
            </w:r>
          </w:p>
          <w:p w:rsidR="000A3426" w:rsidRPr="00181AE4" w:rsidRDefault="000A3426" w:rsidP="000A3426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>этапы муниципальной программы не выделяются</w:t>
            </w:r>
          </w:p>
        </w:tc>
      </w:tr>
      <w:tr w:rsidR="000A3426" w:rsidRPr="00181AE4" w:rsidTr="000A3426">
        <w:trPr>
          <w:trHeight w:val="240"/>
        </w:trPr>
        <w:tc>
          <w:tcPr>
            <w:tcW w:w="3514" w:type="dxa"/>
            <w:shd w:val="clear" w:color="auto" w:fill="auto"/>
          </w:tcPr>
          <w:p w:rsidR="000A3426" w:rsidRPr="00181AE4" w:rsidRDefault="000A3426" w:rsidP="000A342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 xml:space="preserve">Ресурсное обеспечение муниципальной программы </w:t>
            </w:r>
          </w:p>
        </w:tc>
        <w:tc>
          <w:tcPr>
            <w:tcW w:w="6306" w:type="dxa"/>
            <w:shd w:val="clear" w:color="auto" w:fill="auto"/>
          </w:tcPr>
          <w:p w:rsidR="000A3426" w:rsidRPr="00181AE4" w:rsidRDefault="000A3426" w:rsidP="000A34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Общий </w:t>
            </w:r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>объем финансирования муниципаль</w:t>
            </w:r>
            <w:r w:rsidR="00F11105"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>ной программы</w:t>
            </w:r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 xml:space="preserve"> составляет-  </w:t>
            </w:r>
            <w:r w:rsidR="00F11105"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>4418,600</w:t>
            </w:r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 xml:space="preserve"> тыс. рублей, в том числе по годам:</w:t>
            </w:r>
          </w:p>
          <w:p w:rsidR="000A3426" w:rsidRPr="00181AE4" w:rsidRDefault="000A3426" w:rsidP="000A3426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>2014 год — 664,1</w:t>
            </w:r>
            <w:r w:rsidR="00F11105"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>00</w:t>
            </w:r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 xml:space="preserve"> тыс. рублей;</w:t>
            </w:r>
          </w:p>
          <w:p w:rsidR="000A3426" w:rsidRPr="00181AE4" w:rsidRDefault="000A3426" w:rsidP="000A342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2015 год —  </w:t>
            </w:r>
            <w:r w:rsidR="00F11105"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949,400</w:t>
            </w: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рублей; </w:t>
            </w:r>
          </w:p>
          <w:p w:rsidR="000A3426" w:rsidRPr="00181AE4" w:rsidRDefault="000A3426" w:rsidP="000A342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2016 год — </w:t>
            </w:r>
            <w:r w:rsidR="00F11105"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626,300</w:t>
            </w: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:rsidR="000A3426" w:rsidRPr="00181AE4" w:rsidRDefault="000A3426" w:rsidP="000A342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2017 год — </w:t>
            </w:r>
            <w:r w:rsidR="00F11105"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544,700</w:t>
            </w: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:rsidR="000A3426" w:rsidRPr="00181AE4" w:rsidRDefault="00F11105" w:rsidP="000A342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2018 год  — 544,700</w:t>
            </w:r>
            <w:r w:rsidR="000A3426"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:rsidR="000A3426" w:rsidRPr="00181AE4" w:rsidRDefault="00F11105" w:rsidP="000A342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2019 год —  544,700</w:t>
            </w:r>
            <w:r w:rsidR="000A3426"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:rsidR="000A3426" w:rsidRPr="00181AE4" w:rsidRDefault="00F11105" w:rsidP="000A342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2020 год —  544,700</w:t>
            </w:r>
            <w:r w:rsidR="000A3426"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рублей.</w:t>
            </w:r>
          </w:p>
          <w:p w:rsidR="00F11105" w:rsidRPr="00181AE4" w:rsidRDefault="00F11105" w:rsidP="00F1110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областного бюджета —258,300 тыс. рублей, в том числе по годам:</w:t>
            </w:r>
          </w:p>
          <w:p w:rsidR="00F11105" w:rsidRPr="00181AE4" w:rsidRDefault="00F11105" w:rsidP="00F1110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2014 год — 73,800 тыс. рублей;</w:t>
            </w:r>
          </w:p>
          <w:p w:rsidR="00F11105" w:rsidRPr="00181AE4" w:rsidRDefault="00F11105" w:rsidP="00F1110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2015 год — 110,700 тыс. рублей; </w:t>
            </w:r>
          </w:p>
          <w:p w:rsidR="00F11105" w:rsidRPr="00181AE4" w:rsidRDefault="00F11105" w:rsidP="00F1110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2016 год — 36,900 тыс. рублей;</w:t>
            </w:r>
          </w:p>
          <w:p w:rsidR="00F11105" w:rsidRPr="00181AE4" w:rsidRDefault="00F11105" w:rsidP="00F1110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2017 год –   36,900 тыс. рублей;</w:t>
            </w:r>
          </w:p>
          <w:p w:rsidR="00F11105" w:rsidRPr="00181AE4" w:rsidRDefault="00F11105" w:rsidP="00F1110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2018 год –     0,000 тыс. рублей;</w:t>
            </w:r>
          </w:p>
          <w:p w:rsidR="00F11105" w:rsidRPr="00181AE4" w:rsidRDefault="00F11105" w:rsidP="00F1110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2019 год –     0,000 тыс. рублей;</w:t>
            </w:r>
          </w:p>
          <w:p w:rsidR="00F11105" w:rsidRPr="00181AE4" w:rsidRDefault="00F11105" w:rsidP="00F1110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2020 год -     0,000 тыс. рублей.</w:t>
            </w:r>
          </w:p>
          <w:p w:rsidR="00F11105" w:rsidRPr="00181AE4" w:rsidRDefault="00F11105" w:rsidP="00F1110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За счет средств бюджета </w:t>
            </w:r>
            <w:r w:rsidRPr="00181AE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района — 11,400 тыс.</w:t>
            </w:r>
          </w:p>
          <w:p w:rsidR="00F11105" w:rsidRPr="00181AE4" w:rsidRDefault="00F11105" w:rsidP="00F1110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рублей, в том числе по годам:</w:t>
            </w:r>
          </w:p>
          <w:p w:rsidR="00F11105" w:rsidRPr="00181AE4" w:rsidRDefault="00F11105" w:rsidP="00F11105">
            <w:pPr>
              <w:tabs>
                <w:tab w:val="left" w:pos="5693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2014 год — 4,800 тыс. рублей.</w:t>
            </w:r>
          </w:p>
          <w:p w:rsidR="00F11105" w:rsidRPr="00181AE4" w:rsidRDefault="00F11105" w:rsidP="00F1110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2015 год — 2,400 тыс. рублей; </w:t>
            </w:r>
          </w:p>
          <w:p w:rsidR="00F11105" w:rsidRPr="00181AE4" w:rsidRDefault="00F11105" w:rsidP="00F1110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2016 год — 2,400 тыс. рублей;</w:t>
            </w:r>
          </w:p>
          <w:p w:rsidR="00F11105" w:rsidRPr="00181AE4" w:rsidRDefault="00F11105" w:rsidP="00F1110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2017 год — 1,800 тыс. рублей;</w:t>
            </w:r>
          </w:p>
          <w:p w:rsidR="00F11105" w:rsidRPr="00181AE4" w:rsidRDefault="00F11105" w:rsidP="00F1110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2018 год — 0,000 тыс. рублей;</w:t>
            </w:r>
          </w:p>
          <w:p w:rsidR="00F11105" w:rsidRPr="00181AE4" w:rsidRDefault="00F11105" w:rsidP="00F1110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2019 год — 0,000 тыс. рублей;</w:t>
            </w:r>
          </w:p>
          <w:p w:rsidR="00F11105" w:rsidRPr="00181AE4" w:rsidRDefault="00F11105" w:rsidP="00F11105">
            <w:pPr>
              <w:tabs>
                <w:tab w:val="left" w:pos="5693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2020 год — 0,000 тыс. рублей.</w:t>
            </w:r>
          </w:p>
          <w:p w:rsidR="00F11105" w:rsidRPr="00181AE4" w:rsidRDefault="00F11105" w:rsidP="00F1110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За счет средств бюджета </w:t>
            </w:r>
            <w:r w:rsidRPr="00181AE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поселения — 4148,900 тыс. рублей, в том числе по годам:</w:t>
            </w:r>
          </w:p>
          <w:p w:rsidR="00F11105" w:rsidRPr="00181AE4" w:rsidRDefault="00F11105" w:rsidP="00F11105">
            <w:pPr>
              <w:tabs>
                <w:tab w:val="left" w:pos="5693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2014 год — 585,500 тыс. рублей.</w:t>
            </w:r>
          </w:p>
          <w:p w:rsidR="00F11105" w:rsidRPr="00181AE4" w:rsidRDefault="00F11105" w:rsidP="00F1110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2015 год — 826,300 тыс. рублей; </w:t>
            </w:r>
          </w:p>
          <w:p w:rsidR="00F11105" w:rsidRPr="00181AE4" w:rsidRDefault="00F11105" w:rsidP="00F1110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2016 год — 587,000 тыс. рублей;</w:t>
            </w:r>
          </w:p>
          <w:p w:rsidR="00F11105" w:rsidRPr="00181AE4" w:rsidRDefault="00F11105" w:rsidP="00F1110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2017 год — 506,000 тыс. рублей;</w:t>
            </w:r>
          </w:p>
          <w:p w:rsidR="00F11105" w:rsidRPr="00181AE4" w:rsidRDefault="00F11105" w:rsidP="00F1110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2018 год — 544,700 тыс. рублей;</w:t>
            </w:r>
          </w:p>
          <w:p w:rsidR="00F11105" w:rsidRPr="00181AE4" w:rsidRDefault="00F11105" w:rsidP="00F1110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2019 год — 544,700 тыс. рублей;</w:t>
            </w:r>
          </w:p>
          <w:p w:rsidR="000A3426" w:rsidRPr="00181AE4" w:rsidRDefault="00F11105" w:rsidP="00F11105">
            <w:pPr>
              <w:tabs>
                <w:tab w:val="left" w:pos="5693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2020 год — 544,700 тыс. рублей.</w:t>
            </w:r>
          </w:p>
          <w:p w:rsidR="000A3426" w:rsidRPr="00181AE4" w:rsidRDefault="004A61BA" w:rsidP="004A61BA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81AE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Объемы финансирования муниципальной программы на 2018-2020 годы носят прогнозный характер и подлежат уточнению в установленном порядке. </w:t>
            </w:r>
          </w:p>
        </w:tc>
      </w:tr>
      <w:tr w:rsidR="000A3426" w:rsidRPr="00181AE4" w:rsidTr="000A3426">
        <w:trPr>
          <w:trHeight w:val="844"/>
        </w:trPr>
        <w:tc>
          <w:tcPr>
            <w:tcW w:w="3514" w:type="dxa"/>
            <w:shd w:val="clear" w:color="auto" w:fill="auto"/>
          </w:tcPr>
          <w:p w:rsidR="000A3426" w:rsidRPr="00181AE4" w:rsidRDefault="000A3426" w:rsidP="000A342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6306" w:type="dxa"/>
            <w:shd w:val="clear" w:color="auto" w:fill="auto"/>
          </w:tcPr>
          <w:p w:rsidR="000A3426" w:rsidRPr="00181AE4" w:rsidRDefault="000A3426" w:rsidP="000A34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 xml:space="preserve">-развитая транспортная система, обеспечивающая стабильное развитие </w:t>
            </w:r>
            <w:proofErr w:type="spellStart"/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>Углеродовского</w:t>
            </w:r>
            <w:proofErr w:type="spellEnd"/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 xml:space="preserve"> городского поселения; </w:t>
            </w:r>
          </w:p>
          <w:p w:rsidR="000A3426" w:rsidRPr="00181AE4" w:rsidRDefault="000A3426" w:rsidP="000A3426">
            <w:pPr>
              <w:suppressAutoHyphens/>
              <w:snapToGrid w:val="0"/>
              <w:spacing w:after="0" w:line="240" w:lineRule="auto"/>
              <w:jc w:val="both"/>
              <w:rPr>
                <w:rFonts w:eastAsia="Arial" w:cs="Calibri"/>
                <w:lang w:eastAsia="zh-CN"/>
              </w:rPr>
            </w:pPr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 xml:space="preserve">-современная система обеспечения безопасности дорожного движения на </w:t>
            </w:r>
            <w:r w:rsidRPr="00181AE4">
              <w:rPr>
                <w:rFonts w:ascii="Times New Roman" w:eastAsia="Arial" w:hAnsi="Times New Roman"/>
                <w:sz w:val="28"/>
                <w:szCs w:val="28"/>
                <w:lang w:eastAsia="zh-CN"/>
              </w:rPr>
              <w:t xml:space="preserve">автомобильных дорогах общего пользования и улично-дорожной сети населённых пунктов в </w:t>
            </w:r>
            <w:proofErr w:type="spellStart"/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>Углеродовском</w:t>
            </w:r>
            <w:proofErr w:type="spellEnd"/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 xml:space="preserve"> городском  поселении.</w:t>
            </w:r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A3426" w:rsidRPr="00181AE4" w:rsidRDefault="000A3426" w:rsidP="000A3426">
      <w:pPr>
        <w:suppressAutoHyphens/>
        <w:spacing w:after="0" w:line="240" w:lineRule="auto"/>
        <w:ind w:left="720"/>
        <w:jc w:val="center"/>
        <w:rPr>
          <w:rFonts w:eastAsia="Arial" w:cs="Calibri"/>
          <w:lang w:eastAsia="zh-CN"/>
        </w:rPr>
      </w:pPr>
    </w:p>
    <w:p w:rsidR="000A3426" w:rsidRPr="00181AE4" w:rsidRDefault="000A3426" w:rsidP="000A3426">
      <w:pPr>
        <w:suppressAutoHyphens/>
        <w:spacing w:after="0" w:line="240" w:lineRule="auto"/>
        <w:ind w:left="720"/>
        <w:jc w:val="center"/>
        <w:rPr>
          <w:rFonts w:ascii="Times New Roman" w:eastAsia="Arial" w:hAnsi="Times New Roman"/>
          <w:b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b/>
          <w:sz w:val="28"/>
          <w:szCs w:val="28"/>
          <w:lang w:eastAsia="zh-CN"/>
        </w:rPr>
        <w:t xml:space="preserve">Раздел 1. Общая характеристика </w:t>
      </w:r>
      <w:r w:rsidRPr="00181AE4">
        <w:rPr>
          <w:rFonts w:ascii="Times New Roman" w:eastAsia="Arial" w:hAnsi="Times New Roman"/>
          <w:b/>
          <w:color w:val="000000"/>
          <w:sz w:val="28"/>
          <w:szCs w:val="28"/>
          <w:lang w:eastAsia="zh-CN"/>
        </w:rPr>
        <w:t>текущего состояния</w:t>
      </w:r>
      <w:r w:rsidRPr="00181AE4">
        <w:rPr>
          <w:rFonts w:ascii="Times New Roman" w:eastAsia="Arial" w:hAnsi="Times New Roman"/>
          <w:b/>
          <w:sz w:val="28"/>
          <w:szCs w:val="28"/>
          <w:lang w:eastAsia="zh-CN"/>
        </w:rPr>
        <w:t xml:space="preserve"> транспортной системы </w:t>
      </w:r>
      <w:proofErr w:type="spellStart"/>
      <w:r w:rsidRPr="00181AE4">
        <w:rPr>
          <w:rFonts w:ascii="Times New Roman" w:eastAsia="Arial" w:hAnsi="Times New Roman"/>
          <w:b/>
          <w:color w:val="000000"/>
          <w:sz w:val="28"/>
          <w:szCs w:val="28"/>
          <w:lang w:eastAsia="zh-CN"/>
        </w:rPr>
        <w:t>Углеродовского</w:t>
      </w:r>
      <w:proofErr w:type="spellEnd"/>
      <w:r w:rsidRPr="00181AE4">
        <w:rPr>
          <w:rFonts w:ascii="Times New Roman" w:eastAsia="Arial" w:hAnsi="Times New Roman"/>
          <w:b/>
          <w:color w:val="000000"/>
          <w:sz w:val="28"/>
          <w:szCs w:val="28"/>
          <w:lang w:eastAsia="zh-CN"/>
        </w:rPr>
        <w:t xml:space="preserve"> городского поселения</w:t>
      </w:r>
    </w:p>
    <w:p w:rsidR="000A3426" w:rsidRPr="00181AE4" w:rsidRDefault="000A3426" w:rsidP="000A3426">
      <w:pPr>
        <w:suppressAutoHyphens/>
        <w:spacing w:after="0" w:line="240" w:lineRule="auto"/>
        <w:ind w:left="720"/>
        <w:jc w:val="center"/>
        <w:rPr>
          <w:rFonts w:ascii="Times New Roman" w:eastAsia="Arial" w:hAnsi="Times New Roman"/>
          <w:sz w:val="28"/>
          <w:szCs w:val="28"/>
          <w:lang w:eastAsia="zh-CN"/>
        </w:rPr>
      </w:pPr>
    </w:p>
    <w:p w:rsidR="000A3426" w:rsidRPr="00181AE4" w:rsidRDefault="000A3426" w:rsidP="000A3426">
      <w:pPr>
        <w:suppressAutoHyphens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ab/>
        <w:t xml:space="preserve">Протяженность автомобильных дорог общего пользования местного значения </w:t>
      </w:r>
      <w:proofErr w:type="spellStart"/>
      <w:r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>Углеродовского</w:t>
      </w:r>
      <w:proofErr w:type="spellEnd"/>
      <w:r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 xml:space="preserve"> городского</w:t>
      </w:r>
      <w:r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 поселения, согласно форме статистической отчетности 3-ДГ (МО) составляет 16,4 км. Ремонт и содержание дорог и улиц является ключевой задачей органов местного самоуправления. </w:t>
      </w:r>
    </w:p>
    <w:p w:rsidR="000A3426" w:rsidRPr="00181AE4" w:rsidRDefault="000A3426" w:rsidP="000A3426">
      <w:pPr>
        <w:suppressAutoHyphens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ab/>
        <w:t xml:space="preserve">Без реализации неотложных мер по повышению качества дорожного покрытия и развития транспортной инфраструктуры </w:t>
      </w:r>
      <w:proofErr w:type="spellStart"/>
      <w:r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>Углеродовского</w:t>
      </w:r>
      <w:proofErr w:type="spellEnd"/>
      <w:r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 xml:space="preserve"> городского</w:t>
      </w:r>
      <w:r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 поселения нельзя добиться существенного повышения имеющегося потенциала поселения и обеспечить комфортное проживание населения.</w:t>
      </w:r>
    </w:p>
    <w:p w:rsidR="000A3426" w:rsidRPr="00181AE4" w:rsidRDefault="000A3426" w:rsidP="000A3426">
      <w:pPr>
        <w:suppressAutoHyphens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ab/>
        <w:t>Таким образом, проблема развития транспортной инфраструктуры поселения, требует решения основных задач с помощью программного подхода.</w:t>
      </w:r>
    </w:p>
    <w:p w:rsidR="000A3426" w:rsidRPr="00181AE4" w:rsidRDefault="000A3426" w:rsidP="000A3426">
      <w:pPr>
        <w:suppressAutoHyphens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>Реализация муниципальной программы направлена на создание условий для улучшения качества жизни населения и развитие транспортной инфраструктуры.</w:t>
      </w:r>
      <w:r w:rsidRPr="00181AE4">
        <w:rPr>
          <w:rFonts w:ascii="Times New Roman" w:eastAsia="Arial" w:hAnsi="Times New Roman"/>
          <w:lang w:eastAsia="zh-CN"/>
        </w:rPr>
        <w:t xml:space="preserve">  </w:t>
      </w:r>
    </w:p>
    <w:p w:rsidR="000A3426" w:rsidRPr="00181AE4" w:rsidRDefault="000A3426" w:rsidP="000A3426">
      <w:pPr>
        <w:suppressAutoHyphens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ab/>
        <w:t xml:space="preserve">Дорожная сеть </w:t>
      </w:r>
      <w:proofErr w:type="spellStart"/>
      <w:r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>Углеродовского</w:t>
      </w:r>
      <w:proofErr w:type="spellEnd"/>
      <w:r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 xml:space="preserve"> городского</w:t>
      </w:r>
      <w:r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 поселения в настоящее время обеспечивает круглогодичный бесперебойный проезд автомобилей. В то же время практически все дороги в той или иной степени характеризуются </w:t>
      </w:r>
      <w:r w:rsidRPr="00181AE4">
        <w:rPr>
          <w:rFonts w:ascii="Times New Roman" w:eastAsia="Arial" w:hAnsi="Times New Roman"/>
          <w:sz w:val="28"/>
          <w:szCs w:val="28"/>
          <w:lang w:eastAsia="zh-CN"/>
        </w:rPr>
        <w:lastRenderedPageBreak/>
        <w:t xml:space="preserve">дефектами, связанными преимущественно с состоянием дорожного покрытия,  водоотводных и мостовых сооружений.   </w:t>
      </w:r>
    </w:p>
    <w:p w:rsidR="000A3426" w:rsidRPr="00181AE4" w:rsidRDefault="000A3426" w:rsidP="000A3426">
      <w:pPr>
        <w:suppressAutoHyphens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ab/>
        <w:t xml:space="preserve">Состояние сети дорог определяется своевременностью, полнотой и качеством выполнения работ по содержанию, ремонту, капитальному ремонту дорог  и зависит напрямую от объемов финансирования и стратегии распределения финансовых ресурсов в условиях их ограниченных объемов. В ходе анализа технического состояния объектов выявляются многочисленные проблемы, требующие незамедлительного решения и больших финансовых средств, что зачастую несоизмеримо с возможностями бюджета </w:t>
      </w:r>
      <w:proofErr w:type="spellStart"/>
      <w:r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>Углеродовского</w:t>
      </w:r>
      <w:proofErr w:type="spellEnd"/>
      <w:r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 xml:space="preserve"> городского</w:t>
      </w:r>
      <w:r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 поселения.</w:t>
      </w:r>
    </w:p>
    <w:p w:rsidR="000A3426" w:rsidRPr="00181AE4" w:rsidRDefault="000A3426" w:rsidP="000A3426">
      <w:pPr>
        <w:suppressAutoHyphens/>
        <w:autoSpaceDE w:val="0"/>
        <w:spacing w:line="360" w:lineRule="exact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 xml:space="preserve">Применение программно-целевого метода в ремонте и содержании автомобильных дорог общего пользования местного значения в сельском поселении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 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b/>
          <w:sz w:val="28"/>
          <w:szCs w:val="28"/>
          <w:lang w:eastAsia="zh-CN"/>
        </w:rPr>
        <w:t xml:space="preserve">Раздел 2. Цели, задачи и показатели (индикаторы), 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b/>
          <w:sz w:val="28"/>
          <w:szCs w:val="28"/>
          <w:lang w:eastAsia="zh-CN"/>
        </w:rPr>
        <w:t xml:space="preserve">основные ожидаемые конечные результаты, сроки и этапы 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b/>
          <w:sz w:val="28"/>
          <w:szCs w:val="28"/>
          <w:lang w:eastAsia="zh-CN"/>
        </w:rPr>
        <w:t>реализации муниципальной программы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zh-CN"/>
        </w:rPr>
      </w:pPr>
    </w:p>
    <w:p w:rsidR="000A3426" w:rsidRPr="00181AE4" w:rsidRDefault="000A3426" w:rsidP="000A3426">
      <w:pPr>
        <w:suppressAutoHyphens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eastAsia="Calibri" w:cs="Calibri"/>
          <w:sz w:val="28"/>
          <w:szCs w:val="28"/>
          <w:lang w:eastAsia="zh-CN"/>
        </w:rPr>
        <w:t xml:space="preserve">             </w:t>
      </w:r>
      <w:r w:rsidR="00F11105" w:rsidRPr="00181AE4">
        <w:rPr>
          <w:rFonts w:ascii="Times New Roman" w:eastAsia="Arial" w:hAnsi="Times New Roman"/>
          <w:sz w:val="28"/>
          <w:szCs w:val="28"/>
          <w:lang w:eastAsia="zh-CN"/>
        </w:rPr>
        <w:t>Основными целями</w:t>
      </w:r>
      <w:r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 муниципальной программы </w:t>
      </w:r>
      <w:r w:rsidR="004A61BA" w:rsidRPr="00181AE4">
        <w:rPr>
          <w:rFonts w:ascii="Times New Roman" w:eastAsia="Arial" w:hAnsi="Times New Roman"/>
          <w:sz w:val="28"/>
          <w:szCs w:val="28"/>
          <w:lang w:eastAsia="zh-CN"/>
        </w:rPr>
        <w:t>являю</w:t>
      </w:r>
      <w:r w:rsidRPr="00181AE4">
        <w:rPr>
          <w:rFonts w:ascii="Times New Roman" w:eastAsia="Arial" w:hAnsi="Times New Roman"/>
          <w:sz w:val="28"/>
          <w:szCs w:val="28"/>
          <w:lang w:eastAsia="zh-CN"/>
        </w:rPr>
        <w:t>тся</w:t>
      </w:r>
      <w:r w:rsidR="00B5254E">
        <w:rPr>
          <w:rFonts w:ascii="Times New Roman" w:eastAsia="Arial" w:hAnsi="Times New Roman"/>
          <w:sz w:val="28"/>
          <w:szCs w:val="28"/>
          <w:lang w:eastAsia="zh-CN"/>
        </w:rPr>
        <w:t>:</w:t>
      </w:r>
      <w:r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 </w:t>
      </w:r>
      <w:r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 xml:space="preserve">создание условий для  устойчивого функционирования транспортной системы </w:t>
      </w:r>
      <w:proofErr w:type="spellStart"/>
      <w:r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>Угле</w:t>
      </w:r>
      <w:r w:rsidR="00B5254E">
        <w:rPr>
          <w:rFonts w:ascii="Times New Roman" w:eastAsia="Arial" w:hAnsi="Times New Roman"/>
          <w:color w:val="000000"/>
          <w:sz w:val="28"/>
          <w:szCs w:val="28"/>
          <w:lang w:eastAsia="zh-CN"/>
        </w:rPr>
        <w:t>родовского</w:t>
      </w:r>
      <w:proofErr w:type="spellEnd"/>
      <w:r w:rsidR="00B5254E">
        <w:rPr>
          <w:rFonts w:ascii="Times New Roman" w:eastAsia="Arial" w:hAnsi="Times New Roman"/>
          <w:color w:val="000000"/>
          <w:sz w:val="28"/>
          <w:szCs w:val="28"/>
          <w:lang w:eastAsia="zh-CN"/>
        </w:rPr>
        <w:t xml:space="preserve"> городского поселения;</w:t>
      </w:r>
      <w:r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 xml:space="preserve"> повышение уровня безопасности дорожного движения</w:t>
      </w:r>
      <w:r w:rsidR="00B5254E">
        <w:rPr>
          <w:rFonts w:ascii="Times New Roman" w:eastAsia="Arial" w:hAnsi="Times New Roman"/>
          <w:color w:val="000000"/>
          <w:sz w:val="28"/>
          <w:szCs w:val="28"/>
          <w:lang w:eastAsia="zh-CN"/>
        </w:rPr>
        <w:t>.</w:t>
      </w:r>
    </w:p>
    <w:p w:rsidR="000A3426" w:rsidRPr="00181AE4" w:rsidRDefault="00F11105" w:rsidP="000A3426">
      <w:pPr>
        <w:suppressAutoHyphens/>
        <w:spacing w:after="0" w:line="240" w:lineRule="auto"/>
        <w:jc w:val="both"/>
        <w:rPr>
          <w:rFonts w:ascii="Times New Roman" w:eastAsia="Arial" w:hAnsi="Times New Roman"/>
          <w:color w:val="000000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ab/>
        <w:t>Для достижения поставленных целей</w:t>
      </w:r>
      <w:r w:rsidR="000A3426"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 в рамках муниципальной программы предстоит решить следующие задачи:</w:t>
      </w:r>
    </w:p>
    <w:p w:rsidR="000A3426" w:rsidRPr="00181AE4" w:rsidRDefault="000A3426" w:rsidP="000A3426">
      <w:pPr>
        <w:suppressAutoHyphens/>
        <w:snapToGrid w:val="0"/>
        <w:spacing w:after="0" w:line="240" w:lineRule="auto"/>
        <w:ind w:left="6"/>
        <w:jc w:val="both"/>
        <w:rPr>
          <w:rFonts w:ascii="Times New Roman" w:eastAsia="Arial" w:hAnsi="Times New Roman"/>
          <w:color w:val="000000"/>
          <w:sz w:val="28"/>
          <w:lang w:eastAsia="zh-CN"/>
        </w:rPr>
      </w:pPr>
      <w:r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 xml:space="preserve">-обеспечение функционирования и развития </w:t>
      </w:r>
      <w:proofErr w:type="gramStart"/>
      <w:r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>сети</w:t>
      </w:r>
      <w:proofErr w:type="gramEnd"/>
      <w:r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 xml:space="preserve"> автомобильных дорог общего пользования </w:t>
      </w:r>
      <w:proofErr w:type="spellStart"/>
      <w:r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>Углеродовского</w:t>
      </w:r>
      <w:proofErr w:type="spellEnd"/>
      <w:r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 xml:space="preserve"> городского поселения;</w:t>
      </w:r>
    </w:p>
    <w:p w:rsidR="000A3426" w:rsidRPr="00181AE4" w:rsidRDefault="000A3426" w:rsidP="000A3426">
      <w:pPr>
        <w:suppressAutoHyphens/>
        <w:spacing w:after="0" w:line="240" w:lineRule="auto"/>
        <w:ind w:left="6"/>
        <w:jc w:val="both"/>
        <w:rPr>
          <w:rFonts w:ascii="Times New Roman" w:eastAsia="Arial" w:hAnsi="Times New Roman"/>
          <w:color w:val="000000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color w:val="000000"/>
          <w:sz w:val="28"/>
          <w:lang w:eastAsia="zh-CN"/>
        </w:rPr>
        <w:t xml:space="preserve">-сокращение количества лиц, погибших в результате дорожно-транспортных происшествий, </w:t>
      </w:r>
      <w:r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 xml:space="preserve"> снижение тяжести травм в дорожно-транспортных происшествиях;</w:t>
      </w:r>
    </w:p>
    <w:p w:rsidR="000A3426" w:rsidRPr="00181AE4" w:rsidRDefault="000A3426" w:rsidP="000A3426">
      <w:pPr>
        <w:suppressAutoHyphens/>
        <w:spacing w:after="0" w:line="240" w:lineRule="auto"/>
        <w:ind w:left="6"/>
        <w:jc w:val="both"/>
        <w:rPr>
          <w:rFonts w:ascii="Times New Roman" w:eastAsia="Arial" w:hAnsi="Times New Roman"/>
          <w:color w:val="000000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>-улучшение транспортного обслуживания населения</w:t>
      </w:r>
      <w:r w:rsidR="004A61BA"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>.</w:t>
      </w:r>
    </w:p>
    <w:p w:rsidR="004A61BA" w:rsidRPr="00181AE4" w:rsidRDefault="004A61BA" w:rsidP="004A61BA">
      <w:pPr>
        <w:suppressAutoHyphens/>
        <w:spacing w:after="0" w:line="240" w:lineRule="auto"/>
        <w:ind w:left="6"/>
        <w:jc w:val="both"/>
        <w:rPr>
          <w:rFonts w:ascii="Times New Roman" w:eastAsia="Arial" w:hAnsi="Times New Roman"/>
          <w:color w:val="000000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 xml:space="preserve">   Основным целевым индикатором (показателем) муниципальной программы является:</w:t>
      </w:r>
    </w:p>
    <w:p w:rsidR="00F11105" w:rsidRPr="00181AE4" w:rsidRDefault="00F11105" w:rsidP="00F11105">
      <w:pPr>
        <w:suppressAutoHyphens/>
        <w:spacing w:after="0" w:line="240" w:lineRule="auto"/>
        <w:ind w:left="6"/>
        <w:jc w:val="both"/>
        <w:rPr>
          <w:rFonts w:ascii="Times New Roman" w:eastAsia="Arial" w:hAnsi="Times New Roman"/>
          <w:color w:val="000000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>-</w:t>
      </w:r>
      <w:r w:rsidRPr="00181AE4">
        <w:rPr>
          <w:rFonts w:eastAsia="Arial" w:cs="Calibri"/>
          <w:color w:val="000000"/>
          <w:sz w:val="28"/>
          <w:szCs w:val="28"/>
          <w:lang w:eastAsia="zh-CN"/>
        </w:rPr>
        <w:t xml:space="preserve"> </w:t>
      </w:r>
      <w:r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</w:r>
    </w:p>
    <w:p w:rsidR="000A3426" w:rsidRPr="00181AE4" w:rsidRDefault="000A3426" w:rsidP="000A3426">
      <w:pPr>
        <w:suppressAutoHyphens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ab/>
        <w:t>Механизм реализации муниципальной программы включает в себя с</w:t>
      </w:r>
      <w:r w:rsidR="004A61BA" w:rsidRPr="00181AE4">
        <w:rPr>
          <w:rFonts w:ascii="Times New Roman" w:eastAsia="Arial" w:hAnsi="Times New Roman"/>
          <w:sz w:val="28"/>
          <w:szCs w:val="28"/>
          <w:lang w:eastAsia="zh-CN"/>
        </w:rPr>
        <w:t>истему мероприятий, проводимых</w:t>
      </w:r>
      <w:r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 по обследованию, ремонту, содержанию автомобильных дорог общего пользования местного значения в </w:t>
      </w:r>
      <w:r w:rsidR="00F11105" w:rsidRPr="00181AE4">
        <w:rPr>
          <w:rFonts w:ascii="Times New Roman" w:eastAsia="Arial" w:hAnsi="Times New Roman"/>
          <w:sz w:val="28"/>
          <w:szCs w:val="28"/>
          <w:lang w:eastAsia="zh-CN"/>
        </w:rPr>
        <w:t>городском</w:t>
      </w:r>
      <w:r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 поселении.</w:t>
      </w:r>
      <w:r w:rsidRPr="00181AE4">
        <w:rPr>
          <w:rFonts w:ascii="Times New Roman" w:eastAsia="Arial" w:hAnsi="Times New Roman"/>
          <w:sz w:val="28"/>
          <w:szCs w:val="28"/>
          <w:lang w:eastAsia="zh-CN"/>
        </w:rPr>
        <w:tab/>
        <w:t xml:space="preserve">В ходе реализации муниципальной программы отдельные ее мероприятия в установленном порядке могут уточняться, а объемы расходов бюджета поселения корректируется с учетом утвержденных лимитов.      </w:t>
      </w:r>
    </w:p>
    <w:p w:rsidR="000A3426" w:rsidRPr="00181AE4" w:rsidRDefault="000A3426" w:rsidP="000A3426">
      <w:pPr>
        <w:suppressAutoHyphens/>
        <w:spacing w:after="0" w:line="240" w:lineRule="auto"/>
        <w:rPr>
          <w:rFonts w:ascii="Times New Roman" w:eastAsia="Arial" w:hAnsi="Times New Roman"/>
          <w:color w:val="000000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lastRenderedPageBreak/>
        <w:tab/>
        <w:t>Результат реализации муниципальной программы:</w:t>
      </w:r>
    </w:p>
    <w:p w:rsidR="000A3426" w:rsidRPr="00181AE4" w:rsidRDefault="000A3426" w:rsidP="000A3426">
      <w:pPr>
        <w:suppressAutoHyphens/>
        <w:snapToGrid w:val="0"/>
        <w:spacing w:after="0" w:line="240" w:lineRule="auto"/>
        <w:jc w:val="both"/>
        <w:rPr>
          <w:rFonts w:ascii="Times New Roman" w:eastAsia="Arial" w:hAnsi="Times New Roman"/>
          <w:color w:val="000000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 xml:space="preserve">-развитая транспортная система, обеспечивающая стабильное развитие </w:t>
      </w:r>
      <w:proofErr w:type="spellStart"/>
      <w:r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>Углеродовского</w:t>
      </w:r>
      <w:proofErr w:type="spellEnd"/>
      <w:r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 xml:space="preserve"> городского поселения; </w:t>
      </w:r>
    </w:p>
    <w:p w:rsidR="000A3426" w:rsidRPr="00181AE4" w:rsidRDefault="000A3426" w:rsidP="000A3426">
      <w:pPr>
        <w:suppressAutoHyphens/>
        <w:snapToGrid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 xml:space="preserve">-современная система обеспечения безопасности дорожного движения на </w:t>
      </w:r>
      <w:r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автомобильных дорогах общего пользования и улично-дорожной сети населённых пунктов в </w:t>
      </w:r>
      <w:proofErr w:type="spellStart"/>
      <w:r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>Углеродовском</w:t>
      </w:r>
      <w:proofErr w:type="spellEnd"/>
      <w:r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 xml:space="preserve"> городском поселении.</w:t>
      </w:r>
      <w:r w:rsidRPr="00181AE4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</w:p>
    <w:p w:rsidR="000A3426" w:rsidRDefault="000A3426" w:rsidP="000A3426">
      <w:pPr>
        <w:suppressAutoHyphens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Кроме того, планируется выполнение текущего ремонта автодорог, что позволит сохранить в нормативном состоянии дорожное покрытие на участках, не охваченных капитальным ремонтом.</w:t>
      </w:r>
    </w:p>
    <w:p w:rsidR="00B5254E" w:rsidRPr="00181AE4" w:rsidRDefault="00B5254E" w:rsidP="000A3426">
      <w:pPr>
        <w:suppressAutoHyphens/>
        <w:spacing w:after="0" w:line="360" w:lineRule="exac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Срок реализации муниципальной программы: 2014-2020 годы, этапы не выделяются</w:t>
      </w:r>
      <w:r>
        <w:rPr>
          <w:rFonts w:ascii="Times New Roman" w:hAnsi="Times New Roman"/>
          <w:sz w:val="28"/>
          <w:szCs w:val="28"/>
          <w:lang w:eastAsia="zh-CN"/>
        </w:rPr>
        <w:t>.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660"/>
        <w:jc w:val="both"/>
        <w:rPr>
          <w:rFonts w:ascii="Times New Roman" w:eastAsia="Arial" w:hAnsi="Times New Roman"/>
          <w:color w:val="000000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>Сведения о показателях (индикаторах) муниципальной программы, подпрограмм муниципальной программы и их значениях приведены в приложении № 1 к муниципальной программе.</w:t>
      </w:r>
      <w:r w:rsidR="00B5254E">
        <w:rPr>
          <w:rFonts w:ascii="Times New Roman" w:eastAsia="Arial" w:hAnsi="Times New Roman"/>
          <w:color w:val="000000"/>
          <w:sz w:val="28"/>
          <w:szCs w:val="28"/>
          <w:lang w:eastAsia="zh-CN"/>
        </w:rPr>
        <w:t xml:space="preserve"> </w:t>
      </w:r>
      <w:r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>Сведения о показателях, включенных в федеральный (региональный) план статистических работ</w:t>
      </w:r>
      <w:r w:rsidR="00EF7DD7"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>,</w:t>
      </w:r>
      <w:r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 xml:space="preserve"> приведены в приложении № 3 к муниципальной программе.</w:t>
      </w:r>
      <w:r w:rsidR="00B5254E">
        <w:rPr>
          <w:rFonts w:ascii="Times New Roman" w:eastAsia="Arial" w:hAnsi="Times New Roman"/>
          <w:color w:val="000000"/>
          <w:sz w:val="28"/>
          <w:szCs w:val="28"/>
          <w:lang w:eastAsia="zh-CN"/>
        </w:rPr>
        <w:t xml:space="preserve"> </w:t>
      </w:r>
      <w:r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>Сведения о методике расчета показателя (индикатора) муниципальной программы приведены в приложении № 4 к муниципальной программе.</w:t>
      </w:r>
    </w:p>
    <w:p w:rsidR="000A3426" w:rsidRPr="00181AE4" w:rsidRDefault="000A3426" w:rsidP="000A3426">
      <w:pPr>
        <w:widowControl w:val="0"/>
        <w:tabs>
          <w:tab w:val="left" w:pos="9610"/>
        </w:tabs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 xml:space="preserve">        Сведения об основных мерах правового регулирования в сфере реализации муниципальной  программы представлены в приложении №</w:t>
      </w:r>
      <w:r w:rsidR="00EF7DD7" w:rsidRPr="00181AE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81AE4">
        <w:rPr>
          <w:rFonts w:ascii="Times New Roman" w:hAnsi="Times New Roman"/>
          <w:sz w:val="28"/>
          <w:szCs w:val="28"/>
          <w:lang w:eastAsia="zh-CN"/>
        </w:rPr>
        <w:t>7 к муниципальной программе.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zh-CN"/>
        </w:rPr>
      </w:pPr>
    </w:p>
    <w:p w:rsidR="000A3426" w:rsidRDefault="000A3426" w:rsidP="00B5254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b/>
          <w:sz w:val="28"/>
          <w:szCs w:val="28"/>
          <w:lang w:eastAsia="zh-CN"/>
        </w:rPr>
        <w:t>Раздел 3. Обоснование выделения подпрограмм муниципальной программы обобщенная характеристика основных мероприятий</w:t>
      </w:r>
      <w:r w:rsidR="00B5254E">
        <w:rPr>
          <w:rFonts w:ascii="Times New Roman" w:eastAsia="Arial" w:hAnsi="Times New Roman"/>
          <w:b/>
          <w:sz w:val="28"/>
          <w:szCs w:val="28"/>
          <w:lang w:eastAsia="zh-CN"/>
        </w:rPr>
        <w:t>.</w:t>
      </w:r>
    </w:p>
    <w:p w:rsidR="00B5254E" w:rsidRPr="00181AE4" w:rsidRDefault="00B5254E" w:rsidP="00B5254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zh-CN"/>
        </w:rPr>
      </w:pP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66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>Достижение целей муниципальной программы и решение ее задач осуществляется в рамках двух подпрограмм:</w:t>
      </w:r>
    </w:p>
    <w:p w:rsidR="000A3426" w:rsidRPr="00181AE4" w:rsidRDefault="000A3426" w:rsidP="000A3426">
      <w:pPr>
        <w:suppressAutoHyphens/>
        <w:spacing w:after="0" w:line="240" w:lineRule="auto"/>
        <w:ind w:firstLine="66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- «Развитие транспортной инфраструктуры </w:t>
      </w:r>
      <w:proofErr w:type="spellStart"/>
      <w:r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>Углеродовского</w:t>
      </w:r>
      <w:proofErr w:type="spellEnd"/>
      <w:r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 xml:space="preserve"> городского</w:t>
      </w:r>
      <w:r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 поселения»;</w:t>
      </w:r>
    </w:p>
    <w:p w:rsidR="000A3426" w:rsidRPr="00181AE4" w:rsidRDefault="000A3426" w:rsidP="000A3426">
      <w:pPr>
        <w:suppressAutoHyphens/>
        <w:spacing w:after="0" w:line="240" w:lineRule="auto"/>
        <w:ind w:firstLine="66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- «Повышение безопасности дорожного движения на территории </w:t>
      </w:r>
      <w:proofErr w:type="spellStart"/>
      <w:r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>Углеродовского</w:t>
      </w:r>
      <w:proofErr w:type="spellEnd"/>
      <w:r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 xml:space="preserve"> городского</w:t>
      </w:r>
      <w:r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 поселения».</w:t>
      </w:r>
    </w:p>
    <w:p w:rsidR="00EF7DD7" w:rsidRPr="00181AE4" w:rsidRDefault="00EF7DD7" w:rsidP="00EF7DD7">
      <w:pPr>
        <w:suppressAutoHyphens/>
        <w:spacing w:after="0" w:line="240" w:lineRule="auto"/>
        <w:ind w:firstLine="66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</w:r>
    </w:p>
    <w:p w:rsidR="00EF7DD7" w:rsidRPr="00181AE4" w:rsidRDefault="00B5254E" w:rsidP="00EF7DD7">
      <w:pPr>
        <w:suppressAutoHyphens/>
        <w:spacing w:after="0" w:line="240" w:lineRule="auto"/>
        <w:ind w:firstLine="66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>
        <w:rPr>
          <w:rFonts w:ascii="Times New Roman" w:eastAsia="Arial" w:hAnsi="Times New Roman"/>
          <w:sz w:val="28"/>
          <w:szCs w:val="28"/>
          <w:lang w:eastAsia="zh-CN"/>
        </w:rPr>
        <w:t>1. Содержание</w:t>
      </w:r>
      <w:r w:rsidR="00EF7DD7"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 автомобильных дорог общего пользования местного значения и искусственных сооружений на них. </w:t>
      </w:r>
    </w:p>
    <w:p w:rsidR="00EF7DD7" w:rsidRPr="00181AE4" w:rsidRDefault="00EF7DD7" w:rsidP="00EF7DD7">
      <w:pPr>
        <w:suppressAutoHyphens/>
        <w:spacing w:after="0" w:line="240" w:lineRule="auto"/>
        <w:ind w:firstLine="66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>Данное мероприятие предусматривает:</w:t>
      </w:r>
    </w:p>
    <w:p w:rsidR="00EF7DD7" w:rsidRPr="00181AE4" w:rsidRDefault="00EF7DD7" w:rsidP="00EF7DD7">
      <w:pPr>
        <w:suppressAutoHyphens/>
        <w:spacing w:after="0" w:line="240" w:lineRule="auto"/>
        <w:ind w:firstLine="66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- содержание автомобильных дорог местного значения </w:t>
      </w:r>
    </w:p>
    <w:p w:rsidR="00EF7DD7" w:rsidRPr="00181AE4" w:rsidRDefault="00EF7DD7" w:rsidP="00EF7DD7">
      <w:pPr>
        <w:suppressAutoHyphens/>
        <w:spacing w:after="0" w:line="240" w:lineRule="auto"/>
        <w:ind w:firstLine="66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>- скашивание травы на обочинах;</w:t>
      </w:r>
    </w:p>
    <w:p w:rsidR="00EF7DD7" w:rsidRPr="00181AE4" w:rsidRDefault="00EF7DD7" w:rsidP="00EF7DD7">
      <w:pPr>
        <w:suppressAutoHyphens/>
        <w:spacing w:after="0" w:line="240" w:lineRule="auto"/>
        <w:ind w:firstLine="66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>- очистку проезжей части дорог и обочин.</w:t>
      </w:r>
      <w:r w:rsidR="00B5254E">
        <w:rPr>
          <w:rFonts w:ascii="Times New Roman" w:eastAsia="Arial" w:hAnsi="Times New Roman"/>
          <w:sz w:val="28"/>
          <w:szCs w:val="28"/>
          <w:lang w:eastAsia="zh-CN"/>
        </w:rPr>
        <w:t xml:space="preserve"> </w:t>
      </w:r>
      <w:r w:rsidRPr="00181AE4">
        <w:rPr>
          <w:rFonts w:ascii="Times New Roman" w:eastAsia="Arial" w:hAnsi="Times New Roman"/>
          <w:sz w:val="28"/>
          <w:szCs w:val="28"/>
          <w:lang w:eastAsia="zh-CN"/>
        </w:rPr>
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:rsidR="00EF7DD7" w:rsidRPr="00181AE4" w:rsidRDefault="00EF7DD7" w:rsidP="00EF7DD7">
      <w:pPr>
        <w:suppressAutoHyphens/>
        <w:spacing w:after="0" w:line="240" w:lineRule="auto"/>
        <w:ind w:firstLine="66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lastRenderedPageBreak/>
        <w:t xml:space="preserve">2. Ремонт автомобильных дорог общего пользования местного значения и искусственных сооружений на них. </w:t>
      </w:r>
    </w:p>
    <w:p w:rsidR="00EF7DD7" w:rsidRPr="00181AE4" w:rsidRDefault="00EF7DD7" w:rsidP="00EF7DD7">
      <w:pPr>
        <w:suppressAutoHyphens/>
        <w:spacing w:after="0" w:line="240" w:lineRule="auto"/>
        <w:ind w:firstLine="66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>Данное мероприятие предусматривает проведение ремонта автомобильных дорог местного значения.</w:t>
      </w:r>
    </w:p>
    <w:p w:rsidR="00EF7DD7" w:rsidRPr="00181AE4" w:rsidRDefault="00EF7DD7" w:rsidP="00EF7DD7">
      <w:pPr>
        <w:suppressAutoHyphens/>
        <w:spacing w:after="0" w:line="240" w:lineRule="auto"/>
        <w:ind w:firstLine="66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>3.</w:t>
      </w:r>
      <w:r w:rsidRPr="00181AE4">
        <w:rPr>
          <w:rFonts w:ascii="Times New Roman" w:eastAsia="Arial" w:hAnsi="Times New Roman"/>
          <w:sz w:val="28"/>
          <w:szCs w:val="28"/>
          <w:lang w:eastAsia="zh-CN"/>
        </w:rPr>
        <w:tab/>
        <w:t>Ин</w:t>
      </w:r>
      <w:r w:rsidR="004A61BA" w:rsidRPr="00181AE4">
        <w:rPr>
          <w:rFonts w:ascii="Times New Roman" w:eastAsia="Arial" w:hAnsi="Times New Roman"/>
          <w:sz w:val="28"/>
          <w:szCs w:val="28"/>
          <w:lang w:eastAsia="zh-CN"/>
        </w:rPr>
        <w:t>ые мероприятия в сфере дорожной деятельности</w:t>
      </w:r>
      <w:r w:rsidRPr="00181AE4">
        <w:rPr>
          <w:rFonts w:ascii="Times New Roman" w:eastAsia="Arial" w:hAnsi="Times New Roman"/>
          <w:sz w:val="28"/>
          <w:szCs w:val="28"/>
          <w:lang w:eastAsia="zh-CN"/>
        </w:rPr>
        <w:t>.</w:t>
      </w:r>
    </w:p>
    <w:p w:rsidR="00EF7DD7" w:rsidRPr="00181AE4" w:rsidRDefault="00EF7DD7" w:rsidP="00EF7DD7">
      <w:pPr>
        <w:suppressAutoHyphens/>
        <w:spacing w:after="0" w:line="240" w:lineRule="auto"/>
        <w:ind w:firstLine="66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>Данное мероприятие предусматривает проведение диагностики, обследование и оценку состояния автомобильных дорог и искусственных сооружений.</w:t>
      </w:r>
    </w:p>
    <w:p w:rsidR="00EF7DD7" w:rsidRPr="00181AE4" w:rsidRDefault="00EF7DD7" w:rsidP="00EF7DD7">
      <w:pPr>
        <w:suppressAutoHyphens/>
        <w:spacing w:after="0" w:line="240" w:lineRule="auto"/>
        <w:ind w:firstLine="66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>4.</w:t>
      </w:r>
      <w:r w:rsidRPr="00181AE4">
        <w:rPr>
          <w:rFonts w:ascii="Times New Roman" w:eastAsia="Arial" w:hAnsi="Times New Roman"/>
          <w:sz w:val="28"/>
          <w:szCs w:val="28"/>
          <w:lang w:eastAsia="zh-CN"/>
        </w:rPr>
        <w:tab/>
      </w:r>
      <w:proofErr w:type="spellStart"/>
      <w:r w:rsidRPr="00181AE4">
        <w:rPr>
          <w:rFonts w:ascii="Times New Roman" w:eastAsia="Arial" w:hAnsi="Times New Roman"/>
          <w:sz w:val="28"/>
          <w:szCs w:val="28"/>
          <w:lang w:eastAsia="zh-CN"/>
        </w:rPr>
        <w:t>Софинансирование</w:t>
      </w:r>
      <w:proofErr w:type="spellEnd"/>
      <w:r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 расходов на ремонт и содержание автомобильных дорог общего пользования местного значения.</w:t>
      </w:r>
    </w:p>
    <w:p w:rsidR="00EF7DD7" w:rsidRPr="00181AE4" w:rsidRDefault="00EF7DD7" w:rsidP="00EF7DD7">
      <w:pPr>
        <w:suppressAutoHyphens/>
        <w:spacing w:after="0" w:line="240" w:lineRule="auto"/>
        <w:ind w:firstLine="66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Данное мероприятие предусматривает </w:t>
      </w:r>
      <w:proofErr w:type="spellStart"/>
      <w:r w:rsidRPr="00181AE4">
        <w:rPr>
          <w:rFonts w:ascii="Times New Roman" w:eastAsia="Arial" w:hAnsi="Times New Roman"/>
          <w:sz w:val="28"/>
          <w:szCs w:val="28"/>
          <w:lang w:eastAsia="zh-CN"/>
        </w:rPr>
        <w:t>софинансирование</w:t>
      </w:r>
      <w:proofErr w:type="spellEnd"/>
      <w:r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 расходов на содержание автомобильных дорог местного значения.</w:t>
      </w:r>
    </w:p>
    <w:p w:rsidR="00EF7DD7" w:rsidRPr="00181AE4" w:rsidRDefault="00EF7DD7" w:rsidP="00EF7DD7">
      <w:pPr>
        <w:suppressAutoHyphens/>
        <w:spacing w:after="0" w:line="240" w:lineRule="auto"/>
        <w:ind w:firstLine="66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>5. Организация дорожного движения:</w:t>
      </w:r>
    </w:p>
    <w:p w:rsidR="00EF7DD7" w:rsidRPr="00181AE4" w:rsidRDefault="00EF7DD7" w:rsidP="00EF7DD7">
      <w:pPr>
        <w:suppressAutoHyphens/>
        <w:spacing w:after="0" w:line="240" w:lineRule="auto"/>
        <w:ind w:firstLine="66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>- установка и поддержание в исправном состоянии дорожных знаков, дорожной разметки;</w:t>
      </w:r>
    </w:p>
    <w:p w:rsidR="00EF7DD7" w:rsidRPr="00181AE4" w:rsidRDefault="00EF7DD7" w:rsidP="00EF7DD7">
      <w:pPr>
        <w:suppressAutoHyphens/>
        <w:spacing w:after="0" w:line="240" w:lineRule="auto"/>
        <w:ind w:firstLine="66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>- разработка и внесение изменений в действующие дислокации дорожных знаков.</w:t>
      </w:r>
    </w:p>
    <w:p w:rsidR="00EF7DD7" w:rsidRPr="00181AE4" w:rsidRDefault="00EF7DD7" w:rsidP="00EF7DD7">
      <w:pPr>
        <w:suppressAutoHyphens/>
        <w:spacing w:after="0" w:line="240" w:lineRule="auto"/>
        <w:ind w:firstLine="66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6. Профилактические мероприятия по пропаганде соблюдения правил дорожного </w:t>
      </w:r>
      <w:proofErr w:type="gramStart"/>
      <w:r w:rsidRPr="00181AE4">
        <w:rPr>
          <w:rFonts w:ascii="Times New Roman" w:eastAsia="Arial" w:hAnsi="Times New Roman"/>
          <w:sz w:val="28"/>
          <w:szCs w:val="28"/>
          <w:lang w:eastAsia="zh-CN"/>
        </w:rPr>
        <w:t>движения</w:t>
      </w:r>
      <w:proofErr w:type="gramEnd"/>
      <w:r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 как водителями, так и пешеходами:</w:t>
      </w:r>
    </w:p>
    <w:p w:rsidR="00EF7DD7" w:rsidRPr="00181AE4" w:rsidRDefault="00EF7DD7" w:rsidP="00EF7DD7">
      <w:pPr>
        <w:suppressAutoHyphens/>
        <w:spacing w:after="0" w:line="240" w:lineRule="auto"/>
        <w:ind w:firstLine="66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>- оформление «уголков» по безопасности дорожного движения в общеобразовательных учреждениях поселения;</w:t>
      </w:r>
    </w:p>
    <w:p w:rsidR="00EF7DD7" w:rsidRPr="00181AE4" w:rsidRDefault="00EF7DD7" w:rsidP="00EF7DD7">
      <w:pPr>
        <w:suppressAutoHyphens/>
        <w:spacing w:after="0" w:line="240" w:lineRule="auto"/>
        <w:ind w:firstLine="66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>- распространение среди населения наглядной агитации по пропаганде дорожного движения.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66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 xml:space="preserve">Обоснованность </w:t>
      </w:r>
      <w:r w:rsidR="00EF7DD7"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 xml:space="preserve"> </w:t>
      </w:r>
      <w:r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 xml:space="preserve"> выделения </w:t>
      </w:r>
      <w:r w:rsidR="00EF7DD7"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 xml:space="preserve">подпрограмм </w:t>
      </w:r>
      <w:r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>в муниципальной программе обусловлена использованием программно-целевого метода при ее формировании и определяется следующими факторами: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66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>необходимостью системного подхода к формированию комплекса взаимосогласованных по ресурсам и срокам инвестиционных проектов развития транспортной системы, реализация которых позволит получить не только отраслевой эффект, но и приведет к существенным позитивным социально-экономическим последствиям для поселения в целом;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66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>возможностью концентрации ресурсов на приоритетных задачах, направленных на решение системной проблемы в целом и создание условий для комплексного развития отдельных направлений автодорожного комплекса, автомобильного транспорта;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66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>высокой капиталоемкостью и длительными сроками окупаемости инвестиционных проектов развития транспортной инфраструктуры, что определяет их низкую инвестиционную привлекательность для бизнеса и необходимость активного участия государства в их финансировании;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66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комплексным характером решаемой проблемы, что обусловлено, с одной стороны, сложной структурой транспортного комплекса, объединяющего в единую систему отдельные виды транспорта, с другой стороны, его особой ролью как инфраструктурной отрасли, обеспечивающей условия для </w:t>
      </w:r>
      <w:r w:rsidRPr="00181AE4">
        <w:rPr>
          <w:rFonts w:ascii="Times New Roman" w:eastAsia="Arial" w:hAnsi="Times New Roman"/>
          <w:sz w:val="28"/>
          <w:szCs w:val="28"/>
          <w:lang w:eastAsia="zh-CN"/>
        </w:rPr>
        <w:lastRenderedPageBreak/>
        <w:t>экономического роста, повышения качества жизни населения поселения;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66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>Перечень подпрограмм, основных мероприятий муниципальной программы приведен в приложении № 2 к муниципальной программе.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660"/>
        <w:jc w:val="both"/>
        <w:rPr>
          <w:rFonts w:ascii="Times New Roman" w:eastAsia="Arial" w:hAnsi="Times New Roman"/>
          <w:sz w:val="28"/>
          <w:szCs w:val="28"/>
          <w:lang w:eastAsia="zh-CN"/>
        </w:rPr>
      </w:pP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660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b/>
          <w:color w:val="000000"/>
          <w:sz w:val="28"/>
          <w:szCs w:val="28"/>
          <w:lang w:eastAsia="zh-CN"/>
        </w:rPr>
        <w:t xml:space="preserve">Раздел 4. Информация по ресурсному обеспечению 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660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b/>
          <w:color w:val="000000"/>
          <w:sz w:val="28"/>
          <w:szCs w:val="28"/>
          <w:lang w:eastAsia="zh-CN"/>
        </w:rPr>
        <w:t>муниципальной программы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660"/>
        <w:jc w:val="center"/>
        <w:rPr>
          <w:rFonts w:ascii="Times New Roman" w:eastAsia="Arial" w:hAnsi="Times New Roman"/>
          <w:b/>
          <w:sz w:val="28"/>
          <w:szCs w:val="28"/>
          <w:lang w:eastAsia="zh-CN"/>
        </w:rPr>
      </w:pP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ab/>
        <w:t>Финансирование муниципальной программы осуществляется за с</w:t>
      </w:r>
      <w:r w:rsidR="00EF7DD7"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чет средств  бюджета поселения, бюджета района и </w:t>
      </w:r>
      <w:r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 областного бюджета.</w:t>
      </w:r>
    </w:p>
    <w:p w:rsidR="00EF7DD7" w:rsidRPr="00181AE4" w:rsidRDefault="00EF7DD7" w:rsidP="00EF7DD7">
      <w:pPr>
        <w:pStyle w:val="af5"/>
        <w:snapToGri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AE4">
        <w:rPr>
          <w:rFonts w:ascii="Times New Roman" w:hAnsi="Times New Roman"/>
          <w:sz w:val="28"/>
          <w:szCs w:val="28"/>
        </w:rPr>
        <w:t xml:space="preserve">        </w:t>
      </w:r>
      <w:r w:rsidRPr="00181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Общий </w:t>
      </w:r>
      <w:r w:rsidRPr="00181AE4">
        <w:rPr>
          <w:rFonts w:ascii="Times New Roman" w:hAnsi="Times New Roman" w:cs="Times New Roman"/>
          <w:color w:val="000000"/>
          <w:sz w:val="28"/>
          <w:szCs w:val="28"/>
        </w:rPr>
        <w:t>объем финансирования муниципальной программы  составляет -  4418,600 тыс. рублей, в том числе по годам:</w:t>
      </w:r>
    </w:p>
    <w:p w:rsidR="00EF7DD7" w:rsidRPr="00181AE4" w:rsidRDefault="00EF7DD7" w:rsidP="00EF7DD7">
      <w:pPr>
        <w:suppressAutoHyphens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>2014 год — 664,100 тыс. рублей;</w:t>
      </w:r>
    </w:p>
    <w:p w:rsidR="00EF7DD7" w:rsidRPr="00181AE4" w:rsidRDefault="00EF7DD7" w:rsidP="00EF7DD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 xml:space="preserve">2015 год — 949,400 тыс. рублей; </w:t>
      </w:r>
    </w:p>
    <w:p w:rsidR="00EF7DD7" w:rsidRPr="00181AE4" w:rsidRDefault="00EF7DD7" w:rsidP="00EF7DD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2016 год — 626,300 тыс. рублей;</w:t>
      </w:r>
    </w:p>
    <w:p w:rsidR="00EF7DD7" w:rsidRPr="00181AE4" w:rsidRDefault="00EF7DD7" w:rsidP="00EF7DD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2017 год — 544,700 тыс. рублей;</w:t>
      </w:r>
    </w:p>
    <w:p w:rsidR="00EF7DD7" w:rsidRPr="00181AE4" w:rsidRDefault="00EF7DD7" w:rsidP="00EF7DD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2018 год  —544,700   тыс. рублей;</w:t>
      </w:r>
    </w:p>
    <w:p w:rsidR="00EF7DD7" w:rsidRPr="00181AE4" w:rsidRDefault="00EF7DD7" w:rsidP="00EF7DD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2019 год —  544,700    тыс. рублей;</w:t>
      </w:r>
    </w:p>
    <w:p w:rsidR="00EF7DD7" w:rsidRPr="00181AE4" w:rsidRDefault="00EF7DD7" w:rsidP="00EF7DD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2020 год —  544,700   тыс. рублей.</w:t>
      </w:r>
    </w:p>
    <w:p w:rsidR="00EF7DD7" w:rsidRPr="00181AE4" w:rsidRDefault="00EF7DD7" w:rsidP="00EF7DD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EF7DD7" w:rsidRPr="00181AE4" w:rsidRDefault="00EF7DD7" w:rsidP="00EF7DD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За счет средств областного бюджета —258,300 тыс. рублей, в том числе по годам:</w:t>
      </w:r>
    </w:p>
    <w:p w:rsidR="00EF7DD7" w:rsidRPr="00181AE4" w:rsidRDefault="00EF7DD7" w:rsidP="00EF7DD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2014 год — 73,800 тыс. рублей;</w:t>
      </w:r>
    </w:p>
    <w:p w:rsidR="00EF7DD7" w:rsidRPr="00181AE4" w:rsidRDefault="00EF7DD7" w:rsidP="00EF7DD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 xml:space="preserve">2015 год — 110,700 тыс. рублей; </w:t>
      </w:r>
    </w:p>
    <w:p w:rsidR="00EF7DD7" w:rsidRPr="00181AE4" w:rsidRDefault="00EF7DD7" w:rsidP="00EF7DD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2016 год — 36,900 тыс. рублей;</w:t>
      </w:r>
    </w:p>
    <w:p w:rsidR="00EF7DD7" w:rsidRPr="00181AE4" w:rsidRDefault="00EF7DD7" w:rsidP="00EF7DD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2017 год –   36,900 тыс. рублей;</w:t>
      </w:r>
    </w:p>
    <w:p w:rsidR="00EF7DD7" w:rsidRPr="00181AE4" w:rsidRDefault="00EF7DD7" w:rsidP="00EF7DD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2018 год –     0,000 тыс. рублей;</w:t>
      </w:r>
    </w:p>
    <w:p w:rsidR="00EF7DD7" w:rsidRPr="00181AE4" w:rsidRDefault="00EF7DD7" w:rsidP="00EF7DD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2019 год –     0,000 тыс. рублей;</w:t>
      </w:r>
    </w:p>
    <w:p w:rsidR="00EF7DD7" w:rsidRPr="00181AE4" w:rsidRDefault="00EF7DD7" w:rsidP="00EF7DD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2020 год -     0,000 тыс. рублей.</w:t>
      </w:r>
    </w:p>
    <w:p w:rsidR="00EF7DD7" w:rsidRPr="00181AE4" w:rsidRDefault="00EF7DD7" w:rsidP="00EF7DD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EF7DD7" w:rsidRPr="00181AE4" w:rsidRDefault="00EF7DD7" w:rsidP="00EF7DD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 xml:space="preserve">За счет средств бюджета </w:t>
      </w:r>
      <w:r w:rsidRPr="00181AE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181AE4">
        <w:rPr>
          <w:rFonts w:ascii="Times New Roman" w:hAnsi="Times New Roman"/>
          <w:sz w:val="28"/>
          <w:szCs w:val="28"/>
          <w:lang w:eastAsia="zh-CN"/>
        </w:rPr>
        <w:t>района — 11,400 тыс.</w:t>
      </w:r>
    </w:p>
    <w:p w:rsidR="00EF7DD7" w:rsidRPr="00181AE4" w:rsidRDefault="00EF7DD7" w:rsidP="00EF7DD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рублей, в том числе по годам:</w:t>
      </w:r>
    </w:p>
    <w:p w:rsidR="00EF7DD7" w:rsidRPr="00181AE4" w:rsidRDefault="00EF7DD7" w:rsidP="00EF7DD7">
      <w:pPr>
        <w:tabs>
          <w:tab w:val="left" w:pos="5693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2014 год — 4,800 тыс. рублей.</w:t>
      </w:r>
    </w:p>
    <w:p w:rsidR="00EF7DD7" w:rsidRPr="00181AE4" w:rsidRDefault="00EF7DD7" w:rsidP="00EF7DD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 xml:space="preserve">2015 год — 2,400 тыс. рублей; </w:t>
      </w:r>
    </w:p>
    <w:p w:rsidR="00EF7DD7" w:rsidRPr="00181AE4" w:rsidRDefault="00EF7DD7" w:rsidP="00EF7DD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2016 год — 2,400 тыс. рублей;</w:t>
      </w:r>
    </w:p>
    <w:p w:rsidR="00EF7DD7" w:rsidRPr="00181AE4" w:rsidRDefault="00EF7DD7" w:rsidP="00EF7DD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2017 год — 1,800 тыс. рублей;</w:t>
      </w:r>
    </w:p>
    <w:p w:rsidR="00EF7DD7" w:rsidRPr="00181AE4" w:rsidRDefault="00EF7DD7" w:rsidP="00EF7DD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2018 год — 0,000 тыс. рублей;</w:t>
      </w:r>
    </w:p>
    <w:p w:rsidR="00EF7DD7" w:rsidRPr="00181AE4" w:rsidRDefault="00EF7DD7" w:rsidP="00EF7DD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2019 год — 0,000 тыс. рублей;</w:t>
      </w:r>
    </w:p>
    <w:p w:rsidR="00EF7DD7" w:rsidRPr="00181AE4" w:rsidRDefault="00EF7DD7" w:rsidP="00EF7DD7">
      <w:pPr>
        <w:tabs>
          <w:tab w:val="left" w:pos="5693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2020 год — 0,000 тыс. рублей.</w:t>
      </w:r>
    </w:p>
    <w:p w:rsidR="00EF7DD7" w:rsidRPr="00181AE4" w:rsidRDefault="00EF7DD7" w:rsidP="00EF7DD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 xml:space="preserve">За счет средств бюджета </w:t>
      </w:r>
      <w:r w:rsidRPr="00181AE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181AE4">
        <w:rPr>
          <w:rFonts w:ascii="Times New Roman" w:hAnsi="Times New Roman"/>
          <w:sz w:val="28"/>
          <w:szCs w:val="28"/>
          <w:lang w:eastAsia="zh-CN"/>
        </w:rPr>
        <w:t>поселения — 4148,900 тыс. рублей, в том числе по годам:</w:t>
      </w:r>
    </w:p>
    <w:p w:rsidR="00EF7DD7" w:rsidRPr="00181AE4" w:rsidRDefault="00EF7DD7" w:rsidP="00EF7DD7">
      <w:pPr>
        <w:tabs>
          <w:tab w:val="left" w:pos="5693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2014 год — 585,500 тыс. рублей.</w:t>
      </w:r>
    </w:p>
    <w:p w:rsidR="00EF7DD7" w:rsidRPr="00181AE4" w:rsidRDefault="00EF7DD7" w:rsidP="00EF7DD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 xml:space="preserve">2015 год — 826,300 тыс. рублей; </w:t>
      </w:r>
    </w:p>
    <w:p w:rsidR="00EF7DD7" w:rsidRPr="00181AE4" w:rsidRDefault="00EF7DD7" w:rsidP="00EF7DD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2016 год — 587,000 тыс. рублей;</w:t>
      </w:r>
    </w:p>
    <w:p w:rsidR="00EF7DD7" w:rsidRPr="00181AE4" w:rsidRDefault="00EF7DD7" w:rsidP="00EF7DD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lastRenderedPageBreak/>
        <w:t>2017 год — 506,000 тыс. рублей;</w:t>
      </w:r>
    </w:p>
    <w:p w:rsidR="00EF7DD7" w:rsidRPr="00181AE4" w:rsidRDefault="00EF7DD7" w:rsidP="00EF7DD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2018 год — 544,700 тыс. рублей;</w:t>
      </w:r>
    </w:p>
    <w:p w:rsidR="00EF7DD7" w:rsidRPr="00181AE4" w:rsidRDefault="00EF7DD7" w:rsidP="00EF7DD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2019 год — 544,700 тыс. рублей;</w:t>
      </w:r>
    </w:p>
    <w:p w:rsidR="00EF7DD7" w:rsidRPr="00181AE4" w:rsidRDefault="00EF7DD7" w:rsidP="00EF7DD7">
      <w:pPr>
        <w:tabs>
          <w:tab w:val="left" w:pos="5693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2020 год — 544,700 тыс. рублей.</w:t>
      </w:r>
    </w:p>
    <w:p w:rsidR="000A3426" w:rsidRPr="00181AE4" w:rsidRDefault="004A61BA" w:rsidP="004A61BA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81AE4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Ресурсное обеспечение реализации муниципальной программы на 2018-2020 годы носит прогнозный характер и подлежит уточнению в соответствии с решением Собрания депутатов </w:t>
      </w:r>
      <w:proofErr w:type="spellStart"/>
      <w:r w:rsidRPr="00181AE4">
        <w:rPr>
          <w:rFonts w:ascii="Times New Roman" w:eastAsiaTheme="minorHAnsi" w:hAnsi="Times New Roman"/>
          <w:sz w:val="28"/>
          <w:szCs w:val="28"/>
          <w:lang w:eastAsia="en-US"/>
        </w:rPr>
        <w:t>Углеродовского</w:t>
      </w:r>
      <w:proofErr w:type="spellEnd"/>
      <w:r w:rsidRPr="00181AE4">
        <w:rPr>
          <w:rFonts w:ascii="Times New Roman" w:eastAsiaTheme="minorHAnsi" w:hAnsi="Times New Roman"/>
          <w:sz w:val="28"/>
          <w:szCs w:val="28"/>
          <w:lang w:eastAsia="en-US"/>
        </w:rPr>
        <w:t xml:space="preserve"> городского поселения  о бюджете </w:t>
      </w:r>
      <w:proofErr w:type="spellStart"/>
      <w:r w:rsidRPr="00181AE4">
        <w:rPr>
          <w:rFonts w:ascii="Times New Roman" w:eastAsiaTheme="minorHAnsi" w:hAnsi="Times New Roman"/>
          <w:sz w:val="28"/>
          <w:szCs w:val="28"/>
          <w:lang w:eastAsia="en-US"/>
        </w:rPr>
        <w:t>Углеродовского</w:t>
      </w:r>
      <w:proofErr w:type="spellEnd"/>
      <w:r w:rsidRPr="00181AE4">
        <w:rPr>
          <w:rFonts w:ascii="Times New Roman" w:eastAsiaTheme="minorHAnsi" w:hAnsi="Times New Roman"/>
          <w:sz w:val="28"/>
          <w:szCs w:val="28"/>
          <w:lang w:eastAsia="en-US"/>
        </w:rPr>
        <w:t xml:space="preserve"> городского поселения  на очередной финансовый год и плановый период.</w:t>
      </w:r>
    </w:p>
    <w:p w:rsidR="000A3426" w:rsidRPr="00181AE4" w:rsidRDefault="000A3426" w:rsidP="004A61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          Расходы на реализацию муниципальной программы представлены в приложении №</w:t>
      </w:r>
      <w:r w:rsidR="00EF7DD7"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 </w:t>
      </w:r>
      <w:r w:rsidRPr="00181AE4">
        <w:rPr>
          <w:rFonts w:ascii="Times New Roman" w:eastAsia="Arial" w:hAnsi="Times New Roman"/>
          <w:sz w:val="28"/>
          <w:szCs w:val="28"/>
          <w:lang w:eastAsia="zh-CN"/>
        </w:rPr>
        <w:t>5 и приложении №</w:t>
      </w:r>
      <w:r w:rsidR="00EF7DD7"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 </w:t>
      </w:r>
      <w:r w:rsidRPr="00181AE4">
        <w:rPr>
          <w:rFonts w:ascii="Times New Roman" w:eastAsia="Arial" w:hAnsi="Times New Roman"/>
          <w:sz w:val="28"/>
          <w:szCs w:val="28"/>
          <w:lang w:eastAsia="zh-CN"/>
        </w:rPr>
        <w:t>6 к муниципальной программе.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sz w:val="28"/>
          <w:szCs w:val="28"/>
          <w:lang w:eastAsia="zh-CN"/>
        </w:rPr>
      </w:pP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b/>
          <w:color w:val="000000"/>
          <w:sz w:val="28"/>
          <w:szCs w:val="28"/>
          <w:lang w:eastAsia="zh-CN"/>
        </w:rPr>
        <w:t>Раздел 5. Методика оценки эффективности муниципальной программы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zh-CN"/>
        </w:rPr>
      </w:pP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>Эффективность реализации муниципальной программы оценивается ежегодно на основе целевых показателей и индикаторов, предусмотренных в приложении № 1 к муниципальной программе, исходя из соответствия фактических значений показателей (индикаторов) с их целевыми значениями, а также уровнем использования средств бюджета поселения, предусмотренных в целях финансирования мероприятий муниципальной программы.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>2. Оценка эффективности реализации муниципальной программы, цели (задачи) определяются по формуле: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C4BE394" wp14:editId="66667C81">
            <wp:extent cx="1678305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572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где: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>E - эффективность реализации муниципальной программы, цели (задачи), процентов;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proofErr w:type="spellStart"/>
      <w:r w:rsidRPr="00181AE4">
        <w:rPr>
          <w:rFonts w:ascii="Times New Roman" w:eastAsia="Arial" w:hAnsi="Times New Roman"/>
          <w:sz w:val="28"/>
          <w:szCs w:val="28"/>
          <w:lang w:eastAsia="zh-CN"/>
        </w:rPr>
        <w:t>Fi</w:t>
      </w:r>
      <w:proofErr w:type="spellEnd"/>
      <w:r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 - фактическое значение i-</w:t>
      </w:r>
      <w:proofErr w:type="spellStart"/>
      <w:r w:rsidRPr="00181AE4">
        <w:rPr>
          <w:rFonts w:ascii="Times New Roman" w:eastAsia="Arial" w:hAnsi="Times New Roman"/>
          <w:sz w:val="28"/>
          <w:szCs w:val="28"/>
          <w:lang w:eastAsia="zh-CN"/>
        </w:rPr>
        <w:t>го</w:t>
      </w:r>
      <w:proofErr w:type="spellEnd"/>
      <w:r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 целевого показателя (индикатора), характеризующего выполнение цели (задачи), достигнутое в ходе реализации муниципальной программы (подпрограммы);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proofErr w:type="spellStart"/>
      <w:r w:rsidRPr="00181AE4">
        <w:rPr>
          <w:rFonts w:ascii="Times New Roman" w:eastAsia="Arial" w:hAnsi="Times New Roman"/>
          <w:sz w:val="28"/>
          <w:szCs w:val="28"/>
          <w:lang w:eastAsia="zh-CN"/>
        </w:rPr>
        <w:t>Ni</w:t>
      </w:r>
      <w:proofErr w:type="spellEnd"/>
      <w:r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 - плановое значение i-</w:t>
      </w:r>
      <w:proofErr w:type="spellStart"/>
      <w:r w:rsidRPr="00181AE4">
        <w:rPr>
          <w:rFonts w:ascii="Times New Roman" w:eastAsia="Arial" w:hAnsi="Times New Roman"/>
          <w:sz w:val="28"/>
          <w:szCs w:val="28"/>
          <w:lang w:eastAsia="zh-CN"/>
        </w:rPr>
        <w:t>го</w:t>
      </w:r>
      <w:proofErr w:type="spellEnd"/>
      <w:r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 целевого показателя (индикатора), характеризующего выполнение цели (задачи), предусмотренное муниципальной программой;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>n - количество показателей (индикаторов), характеризующих выполнение цели (задачи) муниципальной программы.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proofErr w:type="gramStart"/>
      <w:r w:rsidRPr="00181AE4">
        <w:rPr>
          <w:rFonts w:ascii="Times New Roman" w:eastAsia="Arial" w:hAnsi="Times New Roman"/>
          <w:sz w:val="28"/>
          <w:szCs w:val="28"/>
          <w:lang w:eastAsia="zh-CN"/>
        </w:rPr>
        <w:t>В зависимости от полученных в результате реализации мероприятий муниципальной программы значений целевых показателей (индикаторов) муниципальной программы эффективность реализации муниципальной программы (подпрограммы) по целям (задачам), а также в целом можно охарактеризовать по следующим уровням:</w:t>
      </w:r>
      <w:proofErr w:type="gramEnd"/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>высокий (E   95%);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lastRenderedPageBreak/>
        <w:t>удовлетворительный (E   75%);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 w:rsidRPr="00181AE4">
        <w:rPr>
          <w:rFonts w:ascii="Times New Roman" w:eastAsia="Arial" w:hAnsi="Times New Roman"/>
          <w:sz w:val="28"/>
          <w:szCs w:val="28"/>
          <w:lang w:eastAsia="zh-CN"/>
        </w:rPr>
        <w:t>неудовлетворительный</w:t>
      </w:r>
      <w:proofErr w:type="gramEnd"/>
      <w:r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 (если значение эффективности реализации муниципальной программы не отвечает приведенным выше уровням, эффективность ее реализации признается неудовлетворительной).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81AE4">
        <w:rPr>
          <w:rFonts w:ascii="Times New Roman" w:eastAsia="Arial" w:hAnsi="Times New Roman"/>
          <w:sz w:val="28"/>
          <w:szCs w:val="28"/>
          <w:lang w:eastAsia="zh-CN"/>
        </w:rPr>
        <w:t>3. Оценка степени соответствия запланированному уровню затрат и эффективности использования средств бюджета поселения, ресурсного обеспечения муниципальной программы осуществляется путем сопоставления плановых и фактических объемов финансирования основных мероприятий муниципальной программы, представленных в приложениях № 6 и № 7 к муниципальной программе, по каждому источнику ресурсного обеспечения. Данные показатели характеризуют уровень исполнения финансирования в связи с неполным исполнением мероприятий муниципальной программы в разрезе источников и направлений финансирования.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proofErr w:type="gramStart"/>
      <w:r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Уровень исполнения финансирования по муниципальной программы в целом определяется по формуле: </w:t>
      </w:r>
      <w:proofErr w:type="gramEnd"/>
    </w:p>
    <w:p w:rsidR="00EF7DD7" w:rsidRPr="00181AE4" w:rsidRDefault="00EF7DD7" w:rsidP="000A34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         </w:t>
      </w:r>
      <w:proofErr w:type="spellStart"/>
      <w:r w:rsidRPr="00181AE4">
        <w:rPr>
          <w:rFonts w:ascii="Times New Roman" w:eastAsia="Arial" w:hAnsi="Times New Roman"/>
          <w:sz w:val="28"/>
          <w:szCs w:val="28"/>
          <w:lang w:eastAsia="zh-CN"/>
        </w:rPr>
        <w:t>Фф</w:t>
      </w:r>
      <w:proofErr w:type="spellEnd"/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</w:t>
      </w:r>
      <w:proofErr w:type="spellStart"/>
      <w:r w:rsidRPr="00181AE4">
        <w:rPr>
          <w:rFonts w:ascii="Times New Roman" w:eastAsia="Arial" w:hAnsi="Times New Roman"/>
          <w:sz w:val="28"/>
          <w:szCs w:val="28"/>
          <w:lang w:eastAsia="zh-CN"/>
        </w:rPr>
        <w:t>Уэф</w:t>
      </w:r>
      <w:proofErr w:type="spellEnd"/>
      <w:r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 = ----------, 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       </w:t>
      </w:r>
      <w:proofErr w:type="spellStart"/>
      <w:r w:rsidRPr="00181AE4">
        <w:rPr>
          <w:rFonts w:ascii="Times New Roman" w:eastAsia="Arial" w:hAnsi="Times New Roman"/>
          <w:sz w:val="28"/>
          <w:szCs w:val="28"/>
          <w:lang w:eastAsia="zh-CN"/>
        </w:rPr>
        <w:t>Фп</w:t>
      </w:r>
      <w:proofErr w:type="spellEnd"/>
      <w:r w:rsidRPr="00181AE4">
        <w:rPr>
          <w:rFonts w:ascii="Times New Roman" w:eastAsia="Arial" w:hAnsi="Times New Roman"/>
          <w:sz w:val="28"/>
          <w:szCs w:val="28"/>
          <w:lang w:eastAsia="zh-CN"/>
        </w:rPr>
        <w:tab/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>где: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proofErr w:type="spellStart"/>
      <w:r w:rsidRPr="00181AE4">
        <w:rPr>
          <w:rFonts w:ascii="Times New Roman" w:eastAsia="Arial" w:hAnsi="Times New Roman"/>
          <w:sz w:val="28"/>
          <w:szCs w:val="28"/>
          <w:lang w:eastAsia="zh-CN"/>
        </w:rPr>
        <w:t>Уэф</w:t>
      </w:r>
      <w:proofErr w:type="spellEnd"/>
      <w:r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 - уровень исполнения финансирования муниципальной программы за отчетный период, процентов;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proofErr w:type="spellStart"/>
      <w:r w:rsidRPr="00181AE4">
        <w:rPr>
          <w:rFonts w:ascii="Times New Roman" w:eastAsia="Arial" w:hAnsi="Times New Roman"/>
          <w:sz w:val="28"/>
          <w:szCs w:val="28"/>
          <w:lang w:eastAsia="zh-CN"/>
        </w:rPr>
        <w:t>Фф</w:t>
      </w:r>
      <w:proofErr w:type="spellEnd"/>
      <w:r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 - фактически израсходованный объем средств, направленный на реализацию мероприятий муниципальной программы, тыс. рублей;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proofErr w:type="spellStart"/>
      <w:r w:rsidRPr="00181AE4">
        <w:rPr>
          <w:rFonts w:ascii="Times New Roman" w:eastAsia="Arial" w:hAnsi="Times New Roman"/>
          <w:sz w:val="28"/>
          <w:szCs w:val="28"/>
          <w:lang w:eastAsia="zh-CN"/>
        </w:rPr>
        <w:t>Фп</w:t>
      </w:r>
      <w:proofErr w:type="spellEnd"/>
      <w:r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 - плановый объем средств на соответствующий отчетный период, </w:t>
      </w:r>
      <w:proofErr w:type="spellStart"/>
      <w:r w:rsidRPr="00181AE4">
        <w:rPr>
          <w:rFonts w:ascii="Times New Roman" w:eastAsia="Arial" w:hAnsi="Times New Roman"/>
          <w:sz w:val="28"/>
          <w:szCs w:val="28"/>
          <w:lang w:eastAsia="zh-CN"/>
        </w:rPr>
        <w:t>тыс</w:t>
      </w:r>
      <w:proofErr w:type="gramStart"/>
      <w:r w:rsidRPr="00181AE4">
        <w:rPr>
          <w:rFonts w:ascii="Times New Roman" w:eastAsia="Arial" w:hAnsi="Times New Roman"/>
          <w:sz w:val="28"/>
          <w:szCs w:val="28"/>
          <w:lang w:eastAsia="zh-CN"/>
        </w:rPr>
        <w:t>.р</w:t>
      </w:r>
      <w:proofErr w:type="gramEnd"/>
      <w:r w:rsidRPr="00181AE4">
        <w:rPr>
          <w:rFonts w:ascii="Times New Roman" w:eastAsia="Arial" w:hAnsi="Times New Roman"/>
          <w:sz w:val="28"/>
          <w:szCs w:val="28"/>
          <w:lang w:eastAsia="zh-CN"/>
        </w:rPr>
        <w:t>ублей</w:t>
      </w:r>
      <w:proofErr w:type="spellEnd"/>
      <w:r w:rsidRPr="00181AE4">
        <w:rPr>
          <w:rFonts w:ascii="Times New Roman" w:eastAsia="Arial" w:hAnsi="Times New Roman"/>
          <w:sz w:val="28"/>
          <w:szCs w:val="28"/>
          <w:lang w:eastAsia="zh-CN"/>
        </w:rPr>
        <w:t>.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>Уровень исполнения финансирования представляется целесообразным охарактеризовать следующим образом: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>высокий (E   95%);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>удовлетворительный (E   75%);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>неудовлетворительный (если процент освоения средств не отвечает приведенным выше уровням, уровень исполнения финансирования признается неудовлетворительным).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>Сведения о методике расчета показателя (индикатора) муниципальной программы представлены в приложении № 4 к муниципальной программе.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eastAsia="zh-CN"/>
        </w:rPr>
      </w:pP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zh-CN"/>
        </w:rPr>
      </w:pPr>
    </w:p>
    <w:p w:rsidR="00EF7DD7" w:rsidRPr="00181AE4" w:rsidRDefault="00EF7DD7" w:rsidP="000A342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zh-CN"/>
        </w:rPr>
      </w:pPr>
    </w:p>
    <w:p w:rsidR="00EF7DD7" w:rsidRPr="00181AE4" w:rsidRDefault="00EF7DD7" w:rsidP="000A342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zh-CN"/>
        </w:rPr>
      </w:pPr>
    </w:p>
    <w:p w:rsidR="00EF7DD7" w:rsidRPr="00181AE4" w:rsidRDefault="00EF7DD7" w:rsidP="000A342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zh-CN"/>
        </w:rPr>
      </w:pP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b/>
          <w:sz w:val="28"/>
          <w:szCs w:val="28"/>
          <w:lang w:eastAsia="zh-CN"/>
        </w:rPr>
        <w:t>Раздел 6. Порядок взаимодействия ответственных исполнителей, участников муниципальной программы.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zh-CN"/>
        </w:rPr>
      </w:pPr>
    </w:p>
    <w:p w:rsidR="000A3426" w:rsidRPr="00181AE4" w:rsidRDefault="000A3426" w:rsidP="000A342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lastRenderedPageBreak/>
        <w:t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0A3426" w:rsidRPr="00181AE4" w:rsidRDefault="000A3426" w:rsidP="000A342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 xml:space="preserve">План реализации муниципальной программы составляется ответственным исполнителем – Администрацией </w:t>
      </w:r>
      <w:proofErr w:type="spellStart"/>
      <w:r w:rsidRPr="00181AE4">
        <w:rPr>
          <w:rFonts w:ascii="Times New Roman" w:hAnsi="Times New Roman"/>
          <w:color w:val="000000"/>
          <w:sz w:val="28"/>
          <w:szCs w:val="28"/>
          <w:lang w:eastAsia="zh-CN"/>
        </w:rPr>
        <w:t>Углеродовского</w:t>
      </w:r>
      <w:proofErr w:type="spellEnd"/>
      <w:r w:rsidRPr="00181AE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</w:t>
      </w:r>
      <w:r w:rsidRPr="00181AE4">
        <w:rPr>
          <w:rFonts w:ascii="Times New Roman" w:hAnsi="Times New Roman"/>
          <w:sz w:val="28"/>
          <w:szCs w:val="28"/>
          <w:lang w:eastAsia="zh-CN"/>
        </w:rPr>
        <w:t xml:space="preserve"> поселения.</w:t>
      </w:r>
    </w:p>
    <w:p w:rsidR="000A3426" w:rsidRPr="00181AE4" w:rsidRDefault="000A3426" w:rsidP="000A342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 xml:space="preserve">План реализации муниципальной программы утверждается распоряжением Администрации </w:t>
      </w:r>
      <w:proofErr w:type="spellStart"/>
      <w:r w:rsidRPr="00181AE4">
        <w:rPr>
          <w:rFonts w:ascii="Times New Roman" w:hAnsi="Times New Roman"/>
          <w:color w:val="000000"/>
          <w:sz w:val="28"/>
          <w:szCs w:val="28"/>
          <w:lang w:eastAsia="zh-CN"/>
        </w:rPr>
        <w:t>Углеродовского</w:t>
      </w:r>
      <w:proofErr w:type="spellEnd"/>
      <w:r w:rsidRPr="00181AE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</w:t>
      </w:r>
      <w:r w:rsidRPr="00181AE4">
        <w:rPr>
          <w:rFonts w:ascii="Times New Roman" w:hAnsi="Times New Roman"/>
          <w:sz w:val="28"/>
          <w:szCs w:val="28"/>
          <w:lang w:eastAsia="zh-CN"/>
        </w:rPr>
        <w:t xml:space="preserve"> поселения не позднее 5 рабочих дней со дня утверждения Администрацией </w:t>
      </w:r>
      <w:proofErr w:type="spellStart"/>
      <w:r w:rsidRPr="00181AE4">
        <w:rPr>
          <w:rFonts w:ascii="Times New Roman" w:hAnsi="Times New Roman"/>
          <w:color w:val="000000"/>
          <w:sz w:val="28"/>
          <w:szCs w:val="28"/>
          <w:lang w:eastAsia="zh-CN"/>
        </w:rPr>
        <w:t>Углеродовского</w:t>
      </w:r>
      <w:proofErr w:type="spellEnd"/>
      <w:r w:rsidRPr="00181AE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</w:t>
      </w:r>
      <w:r w:rsidRPr="00181AE4">
        <w:rPr>
          <w:rFonts w:ascii="Times New Roman" w:hAnsi="Times New Roman"/>
          <w:sz w:val="28"/>
          <w:szCs w:val="28"/>
          <w:lang w:eastAsia="zh-CN"/>
        </w:rPr>
        <w:t xml:space="preserve"> поселения муниципальной программы и далее ежегодно, не позднее 1 декабря текущего финансового года.</w:t>
      </w:r>
    </w:p>
    <w:p w:rsidR="000A3426" w:rsidRPr="00181AE4" w:rsidRDefault="000A3426" w:rsidP="000A342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 xml:space="preserve">Администрация  </w:t>
      </w:r>
      <w:proofErr w:type="spellStart"/>
      <w:r w:rsidRPr="00181AE4">
        <w:rPr>
          <w:rFonts w:ascii="Times New Roman" w:hAnsi="Times New Roman"/>
          <w:color w:val="000000"/>
          <w:sz w:val="28"/>
          <w:szCs w:val="28"/>
          <w:lang w:eastAsia="zh-CN"/>
        </w:rPr>
        <w:t>Углеродовского</w:t>
      </w:r>
      <w:proofErr w:type="spellEnd"/>
      <w:r w:rsidRPr="00181AE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</w:t>
      </w:r>
      <w:r w:rsidRPr="00181AE4">
        <w:rPr>
          <w:rFonts w:ascii="Times New Roman" w:hAnsi="Times New Roman"/>
          <w:sz w:val="28"/>
          <w:szCs w:val="28"/>
          <w:lang w:eastAsia="zh-CN"/>
        </w:rPr>
        <w:t>поселения:</w:t>
      </w:r>
    </w:p>
    <w:p w:rsidR="000A3426" w:rsidRPr="00181AE4" w:rsidRDefault="000A3426" w:rsidP="000A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 xml:space="preserve">обеспечивает разработку муниципальной программы, внесение в установленном порядке проекта постановления Администрации </w:t>
      </w:r>
      <w:proofErr w:type="spellStart"/>
      <w:r w:rsidRPr="00181AE4">
        <w:rPr>
          <w:rFonts w:ascii="Times New Roman" w:hAnsi="Times New Roman"/>
          <w:color w:val="000000"/>
          <w:sz w:val="28"/>
          <w:szCs w:val="28"/>
          <w:lang w:eastAsia="zh-CN"/>
        </w:rPr>
        <w:t>Углеродовского</w:t>
      </w:r>
      <w:proofErr w:type="spellEnd"/>
      <w:r w:rsidRPr="00181AE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</w:t>
      </w:r>
      <w:r w:rsidRPr="00181AE4">
        <w:rPr>
          <w:rFonts w:ascii="Times New Roman" w:hAnsi="Times New Roman"/>
          <w:sz w:val="28"/>
          <w:szCs w:val="28"/>
          <w:lang w:eastAsia="zh-CN"/>
        </w:rPr>
        <w:t xml:space="preserve"> поселения об утверждении муниципальной программы</w:t>
      </w:r>
      <w:r w:rsidR="004A61BA" w:rsidRPr="00181AE4">
        <w:rPr>
          <w:rFonts w:ascii="Times New Roman" w:hAnsi="Times New Roman"/>
          <w:sz w:val="28"/>
          <w:szCs w:val="28"/>
          <w:lang w:eastAsia="zh-CN"/>
        </w:rPr>
        <w:t xml:space="preserve"> в </w:t>
      </w:r>
      <w:r w:rsidR="004A61BA" w:rsidRPr="00181AE4">
        <w:rPr>
          <w:rFonts w:ascii="Times New Roman" w:hAnsi="Times New Roman"/>
          <w:bCs/>
          <w:sz w:val="28"/>
          <w:szCs w:val="28"/>
          <w:lang w:eastAsia="zh-CN"/>
        </w:rPr>
        <w:t xml:space="preserve">Администрации </w:t>
      </w:r>
      <w:proofErr w:type="spellStart"/>
      <w:r w:rsidR="004A61BA" w:rsidRPr="00181AE4">
        <w:rPr>
          <w:rFonts w:ascii="Times New Roman" w:hAnsi="Times New Roman"/>
          <w:bCs/>
          <w:sz w:val="28"/>
          <w:szCs w:val="28"/>
          <w:lang w:eastAsia="zh-CN"/>
        </w:rPr>
        <w:t>Углеродовского</w:t>
      </w:r>
      <w:proofErr w:type="spellEnd"/>
      <w:r w:rsidR="004A61BA" w:rsidRPr="00181AE4">
        <w:rPr>
          <w:rFonts w:ascii="Times New Roman" w:hAnsi="Times New Roman"/>
          <w:bCs/>
          <w:sz w:val="28"/>
          <w:szCs w:val="28"/>
          <w:lang w:eastAsia="zh-CN"/>
        </w:rPr>
        <w:t xml:space="preserve"> городского поселения</w:t>
      </w:r>
      <w:r w:rsidRPr="00181AE4">
        <w:rPr>
          <w:rFonts w:ascii="Times New Roman" w:hAnsi="Times New Roman"/>
          <w:sz w:val="28"/>
          <w:szCs w:val="28"/>
          <w:lang w:eastAsia="zh-CN"/>
        </w:rPr>
        <w:t xml:space="preserve">; </w:t>
      </w:r>
    </w:p>
    <w:p w:rsidR="000A3426" w:rsidRPr="00181AE4" w:rsidRDefault="000A3426" w:rsidP="000A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 xml:space="preserve">формирует в соответствии с методическими рекомендациями структуру муниципальной программы; </w:t>
      </w:r>
    </w:p>
    <w:p w:rsidR="000A3426" w:rsidRPr="00181AE4" w:rsidRDefault="000A3426" w:rsidP="000A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 xml:space="preserve">организует реализацию муниципальной программы, вносит предложения Главе </w:t>
      </w:r>
      <w:proofErr w:type="spellStart"/>
      <w:r w:rsidRPr="00181AE4">
        <w:rPr>
          <w:rFonts w:ascii="Times New Roman" w:hAnsi="Times New Roman"/>
          <w:color w:val="000000"/>
          <w:sz w:val="28"/>
          <w:szCs w:val="28"/>
          <w:lang w:eastAsia="zh-CN"/>
        </w:rPr>
        <w:t>Углеродовского</w:t>
      </w:r>
      <w:proofErr w:type="spellEnd"/>
      <w:r w:rsidRPr="00181AE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</w:t>
      </w:r>
      <w:r w:rsidRPr="00181AE4">
        <w:rPr>
          <w:rFonts w:ascii="Times New Roman" w:hAnsi="Times New Roman"/>
          <w:sz w:val="28"/>
          <w:szCs w:val="28"/>
          <w:lang w:eastAsia="zh-CN"/>
        </w:rPr>
        <w:t xml:space="preserve"> поселения об изменениях в муниципальную программу и несет ответственность за достижение целевых индикаторов и показателей муниципальной программы, а также конечных результатов ее реализации; </w:t>
      </w:r>
    </w:p>
    <w:p w:rsidR="000A3426" w:rsidRPr="00181AE4" w:rsidRDefault="000A3426" w:rsidP="000A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 xml:space="preserve">подготавливает отчеты об исполнении плана реализации и вносит их на рассмотрение </w:t>
      </w:r>
      <w:r w:rsidR="004A61BA" w:rsidRPr="00181AE4">
        <w:rPr>
          <w:rFonts w:ascii="Times New Roman" w:hAnsi="Times New Roman"/>
          <w:sz w:val="28"/>
          <w:szCs w:val="28"/>
          <w:lang w:eastAsia="zh-CN"/>
        </w:rPr>
        <w:t xml:space="preserve">комиссии </w:t>
      </w:r>
      <w:r w:rsidRPr="00181AE4">
        <w:rPr>
          <w:rFonts w:ascii="Times New Roman" w:hAnsi="Times New Roman"/>
          <w:sz w:val="28"/>
          <w:szCs w:val="28"/>
          <w:lang w:eastAsia="zh-CN"/>
        </w:rPr>
        <w:t xml:space="preserve">Администрации </w:t>
      </w:r>
      <w:proofErr w:type="spellStart"/>
      <w:r w:rsidRPr="00181AE4">
        <w:rPr>
          <w:rFonts w:ascii="Times New Roman" w:hAnsi="Times New Roman"/>
          <w:color w:val="000000"/>
          <w:sz w:val="28"/>
          <w:szCs w:val="28"/>
          <w:lang w:eastAsia="zh-CN"/>
        </w:rPr>
        <w:t>Углеродовского</w:t>
      </w:r>
      <w:proofErr w:type="spellEnd"/>
      <w:r w:rsidRPr="00181AE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</w:t>
      </w:r>
      <w:r w:rsidRPr="00181AE4">
        <w:rPr>
          <w:rFonts w:ascii="Times New Roman" w:hAnsi="Times New Roman"/>
          <w:sz w:val="28"/>
          <w:szCs w:val="28"/>
          <w:lang w:eastAsia="zh-CN"/>
        </w:rPr>
        <w:t xml:space="preserve">поселения; </w:t>
      </w:r>
    </w:p>
    <w:p w:rsidR="000A3426" w:rsidRPr="00181AE4" w:rsidRDefault="000A3426" w:rsidP="000A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00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 xml:space="preserve">подготавливает отчет о реализации муниципальной программы по итогам года, согласовывает и вносит на рассмотрение </w:t>
      </w:r>
      <w:r w:rsidR="004A61BA" w:rsidRPr="00181AE4">
        <w:rPr>
          <w:rFonts w:ascii="Times New Roman" w:hAnsi="Times New Roman"/>
          <w:sz w:val="28"/>
          <w:szCs w:val="28"/>
          <w:lang w:eastAsia="zh-CN"/>
        </w:rPr>
        <w:t xml:space="preserve">комиссии </w:t>
      </w:r>
      <w:r w:rsidRPr="00181AE4">
        <w:rPr>
          <w:rFonts w:ascii="Times New Roman" w:hAnsi="Times New Roman"/>
          <w:sz w:val="28"/>
          <w:szCs w:val="28"/>
          <w:lang w:eastAsia="zh-CN"/>
        </w:rPr>
        <w:t xml:space="preserve">Администрации проект постановления Администрации </w:t>
      </w:r>
      <w:proofErr w:type="spellStart"/>
      <w:r w:rsidRPr="00181AE4">
        <w:rPr>
          <w:rFonts w:ascii="Times New Roman" w:hAnsi="Times New Roman"/>
          <w:color w:val="000000"/>
          <w:sz w:val="28"/>
          <w:szCs w:val="28"/>
          <w:lang w:eastAsia="zh-CN"/>
        </w:rPr>
        <w:t>Углеродовского</w:t>
      </w:r>
      <w:proofErr w:type="spellEnd"/>
      <w:r w:rsidRPr="00181AE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</w:t>
      </w:r>
      <w:r w:rsidRPr="00181AE4">
        <w:rPr>
          <w:rFonts w:ascii="Times New Roman" w:hAnsi="Times New Roman"/>
          <w:sz w:val="28"/>
          <w:szCs w:val="28"/>
          <w:lang w:eastAsia="zh-CN"/>
        </w:rPr>
        <w:t xml:space="preserve"> поселения об утверждении отчета в соответствии с Регламентом Администрации </w:t>
      </w:r>
      <w:proofErr w:type="spellStart"/>
      <w:r w:rsidRPr="00181AE4">
        <w:rPr>
          <w:rFonts w:ascii="Times New Roman" w:hAnsi="Times New Roman"/>
          <w:color w:val="000000"/>
          <w:sz w:val="28"/>
          <w:szCs w:val="28"/>
          <w:lang w:eastAsia="zh-CN"/>
        </w:rPr>
        <w:t>Углеродовского</w:t>
      </w:r>
      <w:proofErr w:type="spellEnd"/>
      <w:r w:rsidRPr="00181AE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</w:t>
      </w:r>
      <w:r w:rsidRPr="00181AE4">
        <w:rPr>
          <w:rFonts w:ascii="Times New Roman" w:hAnsi="Times New Roman"/>
          <w:sz w:val="28"/>
          <w:szCs w:val="28"/>
          <w:lang w:eastAsia="zh-CN"/>
        </w:rPr>
        <w:t xml:space="preserve"> поселения. </w:t>
      </w:r>
    </w:p>
    <w:p w:rsidR="000A3426" w:rsidRPr="00181AE4" w:rsidRDefault="000A3426" w:rsidP="000A3426">
      <w:pPr>
        <w:suppressAutoHyphens/>
        <w:rPr>
          <w:rFonts w:ascii="Times New Roman" w:hAnsi="Times New Roman"/>
          <w:sz w:val="28"/>
          <w:szCs w:val="28"/>
          <w:lang w:eastAsia="zh-CN"/>
        </w:rPr>
      </w:pPr>
    </w:p>
    <w:p w:rsidR="000A3426" w:rsidRPr="00181AE4" w:rsidRDefault="000A3426" w:rsidP="000A342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0A3426" w:rsidRPr="00181AE4" w:rsidRDefault="000A3426" w:rsidP="000A342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181AE4">
        <w:rPr>
          <w:rFonts w:ascii="Times New Roman" w:hAnsi="Times New Roman"/>
          <w:b/>
          <w:sz w:val="28"/>
          <w:szCs w:val="28"/>
          <w:lang w:eastAsia="zh-CN"/>
        </w:rPr>
        <w:t>Подпрограмма 1. «Развитие транспортной инфраструктуры</w:t>
      </w:r>
    </w:p>
    <w:p w:rsidR="000A3426" w:rsidRPr="00181AE4" w:rsidRDefault="000A3426" w:rsidP="000A342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proofErr w:type="spellStart"/>
      <w:r w:rsidRPr="00181AE4">
        <w:rPr>
          <w:rFonts w:ascii="Times New Roman" w:hAnsi="Times New Roman"/>
          <w:b/>
          <w:color w:val="000000"/>
          <w:sz w:val="28"/>
          <w:szCs w:val="28"/>
          <w:lang w:eastAsia="zh-CN"/>
        </w:rPr>
        <w:t>Углеродовского</w:t>
      </w:r>
      <w:proofErr w:type="spellEnd"/>
      <w:r w:rsidRPr="00181AE4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городского</w:t>
      </w:r>
      <w:r w:rsidRPr="00181AE4">
        <w:rPr>
          <w:rFonts w:ascii="Times New Roman" w:hAnsi="Times New Roman"/>
          <w:b/>
          <w:sz w:val="28"/>
          <w:szCs w:val="28"/>
          <w:lang w:eastAsia="zh-CN"/>
        </w:rPr>
        <w:t xml:space="preserve"> поселения»</w:t>
      </w:r>
    </w:p>
    <w:p w:rsidR="000A3426" w:rsidRPr="00181AE4" w:rsidRDefault="000A3426" w:rsidP="000A342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181AE4">
        <w:rPr>
          <w:rFonts w:ascii="Times New Roman" w:hAnsi="Times New Roman"/>
          <w:b/>
          <w:sz w:val="28"/>
          <w:szCs w:val="28"/>
          <w:lang w:eastAsia="zh-CN"/>
        </w:rPr>
        <w:t xml:space="preserve"> муниципальной программы </w:t>
      </w:r>
    </w:p>
    <w:p w:rsidR="000A3426" w:rsidRPr="00181AE4" w:rsidRDefault="000A3426" w:rsidP="000A342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0A3426" w:rsidRPr="00181AE4" w:rsidRDefault="000A3426" w:rsidP="000A342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 xml:space="preserve">Паспорт подпрограммы «Развитие транспортной инфраструктуры </w:t>
      </w:r>
      <w:proofErr w:type="spellStart"/>
      <w:r w:rsidRPr="00181AE4">
        <w:rPr>
          <w:rFonts w:ascii="Times New Roman" w:hAnsi="Times New Roman"/>
          <w:color w:val="000000"/>
          <w:sz w:val="28"/>
          <w:szCs w:val="28"/>
          <w:lang w:eastAsia="zh-CN"/>
        </w:rPr>
        <w:t>Углеродовского</w:t>
      </w:r>
      <w:proofErr w:type="spellEnd"/>
      <w:r w:rsidRPr="00181AE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</w:t>
      </w:r>
      <w:r w:rsidRPr="00181AE4">
        <w:rPr>
          <w:rFonts w:ascii="Times New Roman" w:hAnsi="Times New Roman"/>
          <w:sz w:val="28"/>
          <w:szCs w:val="28"/>
          <w:lang w:eastAsia="zh-CN"/>
        </w:rPr>
        <w:t>поселения»</w:t>
      </w:r>
    </w:p>
    <w:p w:rsidR="000A3426" w:rsidRPr="00181AE4" w:rsidRDefault="000A3426" w:rsidP="000A342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 xml:space="preserve"> муниципальной программы </w:t>
      </w:r>
    </w:p>
    <w:p w:rsidR="000A3426" w:rsidRPr="00181AE4" w:rsidRDefault="000A3426" w:rsidP="00940FD3">
      <w:pPr>
        <w:tabs>
          <w:tab w:val="left" w:pos="2880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shd w:val="clear" w:color="auto" w:fill="FFFF00"/>
          <w:lang w:eastAsia="zh-CN"/>
        </w:rPr>
      </w:pP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6"/>
        <w:gridCol w:w="6354"/>
      </w:tblGrid>
      <w:tr w:rsidR="000A3426" w:rsidRPr="00181AE4" w:rsidTr="00EF7DD7">
        <w:trPr>
          <w:trHeight w:val="240"/>
        </w:trPr>
        <w:tc>
          <w:tcPr>
            <w:tcW w:w="3538" w:type="dxa"/>
            <w:gridSpan w:val="2"/>
            <w:shd w:val="clear" w:color="auto" w:fill="auto"/>
          </w:tcPr>
          <w:p w:rsidR="000A3426" w:rsidRPr="00181AE4" w:rsidRDefault="000A3426" w:rsidP="000A342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sz w:val="28"/>
                <w:szCs w:val="28"/>
                <w:lang w:eastAsia="zh-CN"/>
              </w:rPr>
              <w:t>Наименование подпрограммы</w:t>
            </w:r>
          </w:p>
          <w:p w:rsidR="000A3426" w:rsidRPr="00181AE4" w:rsidRDefault="000A3426" w:rsidP="000A3426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sz w:val="28"/>
                <w:szCs w:val="28"/>
                <w:lang w:eastAsia="zh-CN"/>
              </w:rPr>
              <w:lastRenderedPageBreak/>
              <w:t xml:space="preserve">муниципальной </w:t>
            </w:r>
          </w:p>
          <w:p w:rsidR="000A3426" w:rsidRPr="00181AE4" w:rsidRDefault="00EF7DD7" w:rsidP="000A3426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sz w:val="28"/>
                <w:szCs w:val="28"/>
                <w:lang w:eastAsia="zh-CN"/>
              </w:rPr>
              <w:t xml:space="preserve">программы </w:t>
            </w:r>
          </w:p>
        </w:tc>
        <w:tc>
          <w:tcPr>
            <w:tcW w:w="6354" w:type="dxa"/>
            <w:shd w:val="clear" w:color="auto" w:fill="auto"/>
          </w:tcPr>
          <w:p w:rsidR="000A3426" w:rsidRPr="00181AE4" w:rsidRDefault="000A3426" w:rsidP="000A34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sz w:val="28"/>
                <w:szCs w:val="28"/>
                <w:lang w:eastAsia="zh-CN"/>
              </w:rPr>
              <w:lastRenderedPageBreak/>
              <w:t xml:space="preserve">Развитие транспортной инфраструктуры </w:t>
            </w:r>
            <w:proofErr w:type="spellStart"/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>Углеродовского</w:t>
            </w:r>
            <w:proofErr w:type="spellEnd"/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 xml:space="preserve"> городского </w:t>
            </w:r>
            <w:r w:rsidRPr="00181AE4">
              <w:rPr>
                <w:rFonts w:ascii="Times New Roman" w:eastAsia="Arial" w:hAnsi="Times New Roman"/>
                <w:sz w:val="28"/>
                <w:szCs w:val="28"/>
                <w:lang w:eastAsia="zh-CN"/>
              </w:rPr>
              <w:t xml:space="preserve">поселения (далее - </w:t>
            </w:r>
            <w:r w:rsidRPr="00181AE4">
              <w:rPr>
                <w:rFonts w:ascii="Times New Roman" w:eastAsia="Arial" w:hAnsi="Times New Roman"/>
                <w:sz w:val="28"/>
                <w:szCs w:val="28"/>
                <w:lang w:eastAsia="zh-CN"/>
              </w:rPr>
              <w:lastRenderedPageBreak/>
              <w:t>подпрограмма)</w:t>
            </w:r>
          </w:p>
        </w:tc>
      </w:tr>
      <w:tr w:rsidR="000A3426" w:rsidRPr="00181AE4" w:rsidTr="00EF7DD7">
        <w:trPr>
          <w:trHeight w:val="360"/>
        </w:trPr>
        <w:tc>
          <w:tcPr>
            <w:tcW w:w="3538" w:type="dxa"/>
            <w:gridSpan w:val="2"/>
            <w:shd w:val="clear" w:color="auto" w:fill="auto"/>
          </w:tcPr>
          <w:p w:rsidR="000A3426" w:rsidRPr="00181AE4" w:rsidRDefault="000A3426" w:rsidP="000A342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sz w:val="28"/>
                <w:szCs w:val="28"/>
                <w:lang w:eastAsia="zh-CN"/>
              </w:rPr>
              <w:lastRenderedPageBreak/>
              <w:t>Ответственный исполнитель подпрограммы</w:t>
            </w:r>
          </w:p>
          <w:p w:rsidR="000A3426" w:rsidRPr="00181AE4" w:rsidRDefault="000A3426" w:rsidP="000A34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sz w:val="28"/>
                <w:szCs w:val="28"/>
                <w:lang w:eastAsia="zh-CN"/>
              </w:rPr>
              <w:t xml:space="preserve">муниципальной </w:t>
            </w:r>
          </w:p>
          <w:p w:rsidR="000A3426" w:rsidRPr="00181AE4" w:rsidRDefault="000A3426" w:rsidP="000A3426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sz w:val="28"/>
                <w:szCs w:val="28"/>
                <w:lang w:eastAsia="zh-CN"/>
              </w:rPr>
              <w:t xml:space="preserve">программы </w:t>
            </w:r>
          </w:p>
        </w:tc>
        <w:tc>
          <w:tcPr>
            <w:tcW w:w="6354" w:type="dxa"/>
            <w:shd w:val="clear" w:color="auto" w:fill="auto"/>
          </w:tcPr>
          <w:p w:rsidR="000A3426" w:rsidRPr="00181AE4" w:rsidRDefault="000A3426" w:rsidP="000A34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sz w:val="28"/>
                <w:szCs w:val="28"/>
                <w:lang w:eastAsia="zh-CN"/>
              </w:rPr>
              <w:t xml:space="preserve">Администрация </w:t>
            </w:r>
            <w:proofErr w:type="spellStart"/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>Углеродовского</w:t>
            </w:r>
            <w:proofErr w:type="spellEnd"/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 xml:space="preserve"> городского</w:t>
            </w:r>
            <w:r w:rsidRPr="00181AE4">
              <w:rPr>
                <w:rFonts w:ascii="Times New Roman" w:eastAsia="Arial" w:hAnsi="Times New Roman"/>
                <w:sz w:val="28"/>
                <w:szCs w:val="28"/>
                <w:lang w:eastAsia="zh-CN"/>
              </w:rPr>
              <w:t xml:space="preserve"> поселения</w:t>
            </w:r>
          </w:p>
        </w:tc>
      </w:tr>
      <w:tr w:rsidR="00EF7DD7" w:rsidRPr="00181AE4" w:rsidTr="00EF7DD7">
        <w:trPr>
          <w:trHeight w:val="1014"/>
        </w:trPr>
        <w:tc>
          <w:tcPr>
            <w:tcW w:w="3472" w:type="dxa"/>
            <w:shd w:val="clear" w:color="auto" w:fill="auto"/>
          </w:tcPr>
          <w:p w:rsidR="00EF7DD7" w:rsidRPr="00181AE4" w:rsidRDefault="00EF7DD7" w:rsidP="000A342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sz w:val="28"/>
                <w:szCs w:val="28"/>
                <w:lang w:eastAsia="zh-CN"/>
              </w:rPr>
              <w:t>Участники подпрограммы</w:t>
            </w:r>
          </w:p>
          <w:p w:rsidR="00EF7DD7" w:rsidRPr="00181AE4" w:rsidRDefault="00EF7DD7" w:rsidP="000A3426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муниципальной </w:t>
            </w:r>
          </w:p>
          <w:p w:rsidR="00EF7DD7" w:rsidRPr="00181AE4" w:rsidRDefault="00EF7DD7" w:rsidP="000A3426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программы </w:t>
            </w:r>
          </w:p>
        </w:tc>
        <w:tc>
          <w:tcPr>
            <w:tcW w:w="6420" w:type="dxa"/>
            <w:gridSpan w:val="2"/>
            <w:shd w:val="clear" w:color="auto" w:fill="auto"/>
          </w:tcPr>
          <w:p w:rsidR="00EF7DD7" w:rsidRPr="00181AE4" w:rsidRDefault="00EF7DD7" w:rsidP="00EF7DD7">
            <w:pPr>
              <w:suppressAutoHyphens/>
              <w:spacing w:after="0" w:line="240" w:lineRule="auto"/>
              <w:jc w:val="both"/>
              <w:rPr>
                <w:rFonts w:eastAsia="Arial" w:cs="Calibri"/>
                <w:lang w:eastAsia="zh-CN"/>
              </w:rPr>
            </w:pPr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 xml:space="preserve">Администрация </w:t>
            </w:r>
            <w:proofErr w:type="spellStart"/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>Углеродовского</w:t>
            </w:r>
            <w:proofErr w:type="spellEnd"/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 xml:space="preserve"> городского поселения</w:t>
            </w:r>
          </w:p>
        </w:tc>
      </w:tr>
      <w:tr w:rsidR="00EF7DD7" w:rsidRPr="00181AE4" w:rsidTr="00EF7DD7">
        <w:trPr>
          <w:trHeight w:val="1072"/>
        </w:trPr>
        <w:tc>
          <w:tcPr>
            <w:tcW w:w="3472" w:type="dxa"/>
            <w:shd w:val="clear" w:color="auto" w:fill="auto"/>
          </w:tcPr>
          <w:p w:rsidR="00EF7DD7" w:rsidRPr="00181AE4" w:rsidRDefault="00EF7DD7" w:rsidP="00EF7DD7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Программно-целевые инструменты</w:t>
            </w:r>
          </w:p>
          <w:p w:rsidR="00EF7DD7" w:rsidRPr="00181AE4" w:rsidRDefault="00EF7DD7" w:rsidP="00EF7DD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подпрограммы</w:t>
            </w:r>
          </w:p>
        </w:tc>
        <w:tc>
          <w:tcPr>
            <w:tcW w:w="6420" w:type="dxa"/>
            <w:gridSpan w:val="2"/>
            <w:shd w:val="clear" w:color="auto" w:fill="auto"/>
          </w:tcPr>
          <w:p w:rsidR="00EF7DD7" w:rsidRPr="00181AE4" w:rsidRDefault="00EF7DD7" w:rsidP="000A3426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Отсутствуют</w:t>
            </w:r>
          </w:p>
        </w:tc>
      </w:tr>
      <w:tr w:rsidR="000A3426" w:rsidRPr="00181AE4" w:rsidTr="00EF7DD7">
        <w:trPr>
          <w:trHeight w:val="974"/>
        </w:trPr>
        <w:tc>
          <w:tcPr>
            <w:tcW w:w="3538" w:type="dxa"/>
            <w:gridSpan w:val="2"/>
            <w:shd w:val="clear" w:color="auto" w:fill="auto"/>
          </w:tcPr>
          <w:p w:rsidR="000A3426" w:rsidRPr="00181AE4" w:rsidRDefault="000A3426" w:rsidP="000A34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sz w:val="28"/>
                <w:szCs w:val="28"/>
                <w:lang w:eastAsia="zh-CN"/>
              </w:rPr>
              <w:t>Цели подпрограммы</w:t>
            </w:r>
          </w:p>
          <w:p w:rsidR="000A3426" w:rsidRPr="00181AE4" w:rsidRDefault="000A3426" w:rsidP="000A34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sz w:val="28"/>
                <w:szCs w:val="28"/>
                <w:lang w:eastAsia="zh-CN"/>
              </w:rPr>
              <w:t xml:space="preserve">муниципальной </w:t>
            </w:r>
          </w:p>
          <w:p w:rsidR="000A3426" w:rsidRPr="00181AE4" w:rsidRDefault="00EF7DD7" w:rsidP="000A342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sz w:val="28"/>
                <w:szCs w:val="28"/>
                <w:lang w:eastAsia="zh-CN"/>
              </w:rPr>
              <w:t xml:space="preserve">программы </w:t>
            </w:r>
          </w:p>
        </w:tc>
        <w:tc>
          <w:tcPr>
            <w:tcW w:w="6354" w:type="dxa"/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sz w:val="28"/>
                <w:szCs w:val="28"/>
                <w:lang w:eastAsia="zh-CN"/>
              </w:rPr>
              <w:t>-развитие современной и эффективной автомобильно-дорожной инфраструктуры</w:t>
            </w:r>
          </w:p>
        </w:tc>
      </w:tr>
      <w:tr w:rsidR="000A3426" w:rsidRPr="00181AE4" w:rsidTr="00EF7DD7">
        <w:trPr>
          <w:trHeight w:val="240"/>
        </w:trPr>
        <w:tc>
          <w:tcPr>
            <w:tcW w:w="3538" w:type="dxa"/>
            <w:gridSpan w:val="2"/>
            <w:shd w:val="clear" w:color="auto" w:fill="auto"/>
          </w:tcPr>
          <w:p w:rsidR="00EF7DD7" w:rsidRPr="00181AE4" w:rsidRDefault="000A3426" w:rsidP="00EF7DD7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sz w:val="28"/>
                <w:szCs w:val="28"/>
                <w:lang w:eastAsia="zh-CN"/>
              </w:rPr>
              <w:t>Задачи подпрограммы</w:t>
            </w:r>
            <w:r w:rsidR="00EF7DD7" w:rsidRPr="00181AE4">
              <w:rPr>
                <w:rFonts w:ascii="Times New Roman" w:eastAsia="Arial" w:hAnsi="Times New Roman"/>
                <w:sz w:val="28"/>
                <w:szCs w:val="28"/>
                <w:lang w:eastAsia="zh-CN"/>
              </w:rPr>
              <w:t xml:space="preserve"> </w:t>
            </w:r>
            <w:r w:rsidR="00EF7DD7"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муниципальной </w:t>
            </w:r>
          </w:p>
          <w:p w:rsidR="000A3426" w:rsidRPr="00181AE4" w:rsidRDefault="00EF7DD7" w:rsidP="00EF7D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программы</w:t>
            </w:r>
          </w:p>
        </w:tc>
        <w:tc>
          <w:tcPr>
            <w:tcW w:w="6354" w:type="dxa"/>
            <w:shd w:val="clear" w:color="auto" w:fill="auto"/>
          </w:tcPr>
          <w:p w:rsidR="000A3426" w:rsidRPr="00181AE4" w:rsidRDefault="000A3426" w:rsidP="000A3426">
            <w:pPr>
              <w:suppressAutoHyphens/>
              <w:snapToGrid w:val="0"/>
              <w:spacing w:after="0" w:line="240" w:lineRule="auto"/>
              <w:ind w:left="6"/>
              <w:jc w:val="both"/>
              <w:rPr>
                <w:rFonts w:ascii="Times New Roman" w:eastAsia="Arial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sz w:val="28"/>
                <w:szCs w:val="28"/>
                <w:lang w:eastAsia="zh-CN"/>
              </w:rPr>
              <w:t>-разработка проектно-сметной документации на капитальный ремонт автомобильных дорог общего пользования местного значения;</w:t>
            </w:r>
          </w:p>
          <w:p w:rsidR="000A3426" w:rsidRPr="00181AE4" w:rsidRDefault="000A3426" w:rsidP="00EF7DD7">
            <w:pPr>
              <w:suppressAutoHyphens/>
              <w:snapToGrid w:val="0"/>
              <w:spacing w:after="0" w:line="240" w:lineRule="auto"/>
              <w:ind w:left="6"/>
              <w:jc w:val="both"/>
              <w:rPr>
                <w:rFonts w:ascii="Times New Roman" w:eastAsia="Arial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sz w:val="28"/>
                <w:szCs w:val="28"/>
                <w:lang w:eastAsia="zh-CN"/>
              </w:rPr>
              <w:t>-содержание автомобильных дорог общего пользования местного з</w:t>
            </w:r>
            <w:r w:rsidR="00EF7DD7" w:rsidRPr="00181AE4">
              <w:rPr>
                <w:rFonts w:ascii="Times New Roman" w:eastAsia="Arial" w:hAnsi="Times New Roman"/>
                <w:sz w:val="28"/>
                <w:szCs w:val="28"/>
                <w:lang w:eastAsia="zh-CN"/>
              </w:rPr>
              <w:t>начения</w:t>
            </w:r>
            <w:r w:rsidR="00940FD3" w:rsidRPr="00181AE4">
              <w:rPr>
                <w:rFonts w:ascii="Times New Roman" w:eastAsia="Arial" w:hAnsi="Times New Roman"/>
                <w:sz w:val="28"/>
                <w:szCs w:val="28"/>
                <w:lang w:eastAsia="zh-CN"/>
              </w:rPr>
              <w:t>;</w:t>
            </w:r>
          </w:p>
          <w:p w:rsidR="00940FD3" w:rsidRPr="00181AE4" w:rsidRDefault="00940FD3" w:rsidP="00940FD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6"/>
              <w:jc w:val="both"/>
              <w:rPr>
                <w:rFonts w:ascii="Times New Roman" w:eastAsia="Arial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sz w:val="28"/>
                <w:szCs w:val="28"/>
                <w:lang w:eastAsia="zh-CN"/>
              </w:rPr>
              <w:t>-иные мероприятия в сфере дорожной деятельности.</w:t>
            </w:r>
          </w:p>
        </w:tc>
      </w:tr>
      <w:tr w:rsidR="000A3426" w:rsidRPr="00181AE4" w:rsidTr="00EF7DD7">
        <w:trPr>
          <w:trHeight w:val="240"/>
        </w:trPr>
        <w:tc>
          <w:tcPr>
            <w:tcW w:w="3538" w:type="dxa"/>
            <w:gridSpan w:val="2"/>
            <w:shd w:val="clear" w:color="auto" w:fill="auto"/>
          </w:tcPr>
          <w:p w:rsidR="000A3426" w:rsidRPr="00181AE4" w:rsidRDefault="000A3426" w:rsidP="000A34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sz w:val="28"/>
                <w:szCs w:val="28"/>
                <w:lang w:eastAsia="zh-CN"/>
              </w:rPr>
              <w:t>Целевые индикаторы и показатели подпрограммы</w:t>
            </w:r>
          </w:p>
          <w:p w:rsidR="000A3426" w:rsidRPr="00181AE4" w:rsidRDefault="000A3426" w:rsidP="000A3426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муниципальной </w:t>
            </w:r>
          </w:p>
          <w:p w:rsidR="000A3426" w:rsidRPr="00181AE4" w:rsidRDefault="000A3426" w:rsidP="000A3426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программы </w:t>
            </w:r>
          </w:p>
        </w:tc>
        <w:tc>
          <w:tcPr>
            <w:tcW w:w="6354" w:type="dxa"/>
            <w:shd w:val="clear" w:color="auto" w:fill="auto"/>
          </w:tcPr>
          <w:p w:rsidR="000A3426" w:rsidRPr="00181AE4" w:rsidRDefault="00915CF1" w:rsidP="00915CF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sz w:val="28"/>
                <w:szCs w:val="28"/>
                <w:lang w:eastAsia="zh-CN"/>
              </w:rPr>
              <w:t>-к</w:t>
            </w:r>
            <w:r w:rsidR="000A3426" w:rsidRPr="00181AE4">
              <w:rPr>
                <w:rFonts w:ascii="Times New Roman" w:eastAsia="Arial" w:hAnsi="Times New Roman"/>
                <w:sz w:val="28"/>
                <w:szCs w:val="28"/>
                <w:lang w:eastAsia="zh-CN"/>
              </w:rPr>
              <w:t>оличество километров построенных (реконструированных) и отремонтированных (капитально отремонтированных) автомобильных дорог общего пользования местного значения</w:t>
            </w:r>
          </w:p>
        </w:tc>
      </w:tr>
      <w:tr w:rsidR="000A3426" w:rsidRPr="00181AE4" w:rsidTr="00EF7DD7">
        <w:trPr>
          <w:trHeight w:val="240"/>
        </w:trPr>
        <w:tc>
          <w:tcPr>
            <w:tcW w:w="3538" w:type="dxa"/>
            <w:gridSpan w:val="2"/>
            <w:shd w:val="clear" w:color="auto" w:fill="auto"/>
          </w:tcPr>
          <w:p w:rsidR="000A3426" w:rsidRPr="00181AE4" w:rsidRDefault="000A3426" w:rsidP="000A342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sz w:val="28"/>
                <w:szCs w:val="28"/>
                <w:lang w:eastAsia="zh-CN"/>
              </w:rPr>
              <w:t xml:space="preserve">Этапы и сроки реализации подпрограммы </w:t>
            </w:r>
          </w:p>
          <w:p w:rsidR="000A3426" w:rsidRPr="00181AE4" w:rsidRDefault="000A3426" w:rsidP="000A34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sz w:val="28"/>
                <w:szCs w:val="28"/>
                <w:lang w:eastAsia="zh-CN"/>
              </w:rPr>
              <w:t xml:space="preserve">муниципальной </w:t>
            </w:r>
          </w:p>
          <w:p w:rsidR="000A3426" w:rsidRPr="00181AE4" w:rsidRDefault="000A3426" w:rsidP="000A3426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sz w:val="28"/>
                <w:szCs w:val="28"/>
                <w:lang w:eastAsia="zh-CN"/>
              </w:rPr>
              <w:t xml:space="preserve">программы </w:t>
            </w:r>
          </w:p>
        </w:tc>
        <w:tc>
          <w:tcPr>
            <w:tcW w:w="6354" w:type="dxa"/>
            <w:shd w:val="clear" w:color="auto" w:fill="auto"/>
          </w:tcPr>
          <w:p w:rsidR="000A3426" w:rsidRPr="00181AE4" w:rsidRDefault="000A3426" w:rsidP="000A34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sz w:val="28"/>
                <w:szCs w:val="28"/>
                <w:lang w:eastAsia="zh-CN"/>
              </w:rPr>
              <w:t xml:space="preserve">2014 – 2020 годы </w:t>
            </w:r>
          </w:p>
          <w:p w:rsidR="000A3426" w:rsidRPr="00181AE4" w:rsidRDefault="000A3426" w:rsidP="000A3426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sz w:val="28"/>
                <w:szCs w:val="28"/>
                <w:lang w:eastAsia="zh-CN"/>
              </w:rPr>
              <w:t xml:space="preserve">этапы реализации подпрограммы не выделяются. </w:t>
            </w:r>
          </w:p>
          <w:p w:rsidR="000A3426" w:rsidRPr="00181AE4" w:rsidRDefault="000A3426" w:rsidP="000A342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0A3426" w:rsidRPr="00181AE4" w:rsidTr="00EF7DD7">
        <w:trPr>
          <w:trHeight w:val="2515"/>
        </w:trPr>
        <w:tc>
          <w:tcPr>
            <w:tcW w:w="3538" w:type="dxa"/>
            <w:gridSpan w:val="2"/>
            <w:shd w:val="clear" w:color="auto" w:fill="auto"/>
          </w:tcPr>
          <w:p w:rsidR="000A3426" w:rsidRPr="00181AE4" w:rsidRDefault="000A3426" w:rsidP="000A342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>Ресурсное обеспечение подпрограммы</w:t>
            </w:r>
          </w:p>
          <w:p w:rsidR="000A3426" w:rsidRPr="00181AE4" w:rsidRDefault="000A3426" w:rsidP="000A34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 xml:space="preserve">муниципальной </w:t>
            </w:r>
          </w:p>
          <w:p w:rsidR="000A3426" w:rsidRPr="00181AE4" w:rsidRDefault="000A3426" w:rsidP="000A3426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 xml:space="preserve">программы </w:t>
            </w:r>
          </w:p>
        </w:tc>
        <w:tc>
          <w:tcPr>
            <w:tcW w:w="6354" w:type="dxa"/>
            <w:shd w:val="clear" w:color="auto" w:fill="auto"/>
          </w:tcPr>
          <w:p w:rsidR="00940FD3" w:rsidRPr="00181AE4" w:rsidRDefault="00940FD3" w:rsidP="00940F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>Общий объем финансирования подпрограммы составляет – 3522,600 тыс. рублей, в том числе по годам:</w:t>
            </w:r>
          </w:p>
          <w:p w:rsidR="00940FD3" w:rsidRPr="00181AE4" w:rsidRDefault="00940FD3" w:rsidP="00940FD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>2014 год – 564,100 тыс. рублей;</w:t>
            </w:r>
          </w:p>
          <w:p w:rsidR="00940FD3" w:rsidRPr="00181AE4" w:rsidRDefault="00940FD3" w:rsidP="00940F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2015 год – 829,400 тыс. рублей; </w:t>
            </w:r>
          </w:p>
          <w:p w:rsidR="00940FD3" w:rsidRPr="00181AE4" w:rsidRDefault="00940FD3" w:rsidP="00940F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2016 год – 491,100  тыс. рублей;</w:t>
            </w:r>
          </w:p>
          <w:p w:rsidR="00940FD3" w:rsidRPr="00181AE4" w:rsidRDefault="00940FD3" w:rsidP="00940F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2017 год – 409,500  тыс. рублей;</w:t>
            </w:r>
          </w:p>
          <w:p w:rsidR="00940FD3" w:rsidRPr="00181AE4" w:rsidRDefault="00940FD3" w:rsidP="00940F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2018 год -  409,500 тыс. рублей;</w:t>
            </w:r>
          </w:p>
          <w:p w:rsidR="00940FD3" w:rsidRPr="00181AE4" w:rsidRDefault="00940FD3" w:rsidP="00940F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2019 год – 409,500  тыс. рублей;</w:t>
            </w:r>
          </w:p>
          <w:p w:rsidR="00940FD3" w:rsidRPr="00181AE4" w:rsidRDefault="00940FD3" w:rsidP="00940F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2020 год -  409,500 тыс. рублей.</w:t>
            </w:r>
          </w:p>
          <w:p w:rsidR="00940FD3" w:rsidRPr="00181AE4" w:rsidRDefault="00940FD3" w:rsidP="00940F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областного бюджета — 258,300 тыс. рублей, в том числе по годам:</w:t>
            </w:r>
          </w:p>
          <w:p w:rsidR="00940FD3" w:rsidRPr="00181AE4" w:rsidRDefault="00940FD3" w:rsidP="00940F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2014 год –  73,800 тыс. рублей;</w:t>
            </w:r>
          </w:p>
          <w:p w:rsidR="00940FD3" w:rsidRPr="00181AE4" w:rsidRDefault="00940FD3" w:rsidP="00940F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2015 год – 110,700 тыс. рублей; </w:t>
            </w:r>
          </w:p>
          <w:p w:rsidR="00940FD3" w:rsidRPr="00181AE4" w:rsidRDefault="00940FD3" w:rsidP="00940F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2016 год –   36,900 тыс. рублей;</w:t>
            </w:r>
          </w:p>
          <w:p w:rsidR="00940FD3" w:rsidRPr="00181AE4" w:rsidRDefault="00940FD3" w:rsidP="00940F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2017 год –   36,900 тыс. рублей;</w:t>
            </w:r>
          </w:p>
          <w:p w:rsidR="00940FD3" w:rsidRPr="00181AE4" w:rsidRDefault="00940FD3" w:rsidP="00940F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2018 год –    0,000 тыс. рублей;</w:t>
            </w:r>
          </w:p>
          <w:p w:rsidR="00940FD3" w:rsidRPr="00181AE4" w:rsidRDefault="00940FD3" w:rsidP="00940F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2019 год –    0,000 тыс. рублей;</w:t>
            </w:r>
          </w:p>
          <w:p w:rsidR="00940FD3" w:rsidRPr="00181AE4" w:rsidRDefault="00940FD3" w:rsidP="00940F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2020 год –    0,000 тыс. рублей.</w:t>
            </w:r>
          </w:p>
          <w:p w:rsidR="00940FD3" w:rsidRPr="00181AE4" w:rsidRDefault="00940FD3" w:rsidP="00940F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За счет средств бюджета  района— 11,400 тыс. рублей, в том числе по годам:</w:t>
            </w:r>
          </w:p>
          <w:p w:rsidR="00940FD3" w:rsidRPr="00181AE4" w:rsidRDefault="00940FD3" w:rsidP="00940F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2014 год – 4,800 тыс. рублей;</w:t>
            </w:r>
          </w:p>
          <w:p w:rsidR="00940FD3" w:rsidRPr="00181AE4" w:rsidRDefault="00940FD3" w:rsidP="00940F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2015 год – 2,400 тыс. рублей; </w:t>
            </w:r>
          </w:p>
          <w:p w:rsidR="00940FD3" w:rsidRPr="00181AE4" w:rsidRDefault="00940FD3" w:rsidP="00940F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2016 год – 2,400 тыс. рублей;</w:t>
            </w:r>
          </w:p>
          <w:p w:rsidR="00940FD3" w:rsidRPr="00181AE4" w:rsidRDefault="00940FD3" w:rsidP="00940F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2017 год – 1,800 тыс. рублей;</w:t>
            </w:r>
          </w:p>
          <w:p w:rsidR="00940FD3" w:rsidRPr="00181AE4" w:rsidRDefault="00940FD3" w:rsidP="00940F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2018 год – 0,000 тыс. рублей;</w:t>
            </w:r>
          </w:p>
          <w:p w:rsidR="00940FD3" w:rsidRPr="00181AE4" w:rsidRDefault="00940FD3" w:rsidP="00940F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2019 год – 0,000 тыс. рублей;</w:t>
            </w:r>
          </w:p>
          <w:p w:rsidR="00940FD3" w:rsidRPr="00181AE4" w:rsidRDefault="00940FD3" w:rsidP="00940F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2020 год – 0,000 тыс. рублей.</w:t>
            </w:r>
          </w:p>
          <w:p w:rsidR="00940FD3" w:rsidRPr="00181AE4" w:rsidRDefault="00940FD3" w:rsidP="00940F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940FD3" w:rsidRPr="00181AE4" w:rsidRDefault="00940FD3" w:rsidP="00940F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За счет средств бюджета </w:t>
            </w:r>
            <w:proofErr w:type="spellStart"/>
            <w:r w:rsidRPr="00181AE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Углеродовского</w:t>
            </w:r>
            <w:proofErr w:type="spellEnd"/>
            <w:r w:rsidRPr="00181AE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городского </w:t>
            </w: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поселения — 3252,900 тыс. рублей, в том числе по годам:</w:t>
            </w:r>
          </w:p>
          <w:p w:rsidR="00940FD3" w:rsidRPr="00181AE4" w:rsidRDefault="00940FD3" w:rsidP="00940FD3">
            <w:pPr>
              <w:tabs>
                <w:tab w:val="left" w:pos="5693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2014 год-  485,500 тыс. рублей;</w:t>
            </w:r>
          </w:p>
          <w:p w:rsidR="00940FD3" w:rsidRPr="00181AE4" w:rsidRDefault="00940FD3" w:rsidP="00940F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2015 год – 716,300 тыс. рублей; </w:t>
            </w:r>
          </w:p>
          <w:p w:rsidR="00940FD3" w:rsidRPr="00181AE4" w:rsidRDefault="00940FD3" w:rsidP="00940F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2016 год – 451,800 тыс. рублей;</w:t>
            </w:r>
          </w:p>
          <w:p w:rsidR="00940FD3" w:rsidRPr="00181AE4" w:rsidRDefault="00940FD3" w:rsidP="00940F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2017 год – 370,800 тыс. рублей;</w:t>
            </w:r>
          </w:p>
          <w:p w:rsidR="00940FD3" w:rsidRPr="00181AE4" w:rsidRDefault="00940FD3" w:rsidP="00940F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2018 год – 409,500 тыс. рублей;</w:t>
            </w:r>
          </w:p>
          <w:p w:rsidR="00940FD3" w:rsidRPr="00181AE4" w:rsidRDefault="00940FD3" w:rsidP="00940F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2019 год – 409,500 тыс. рублей;</w:t>
            </w:r>
          </w:p>
          <w:p w:rsidR="000A3426" w:rsidRPr="00181AE4" w:rsidRDefault="00940FD3" w:rsidP="00940FD3">
            <w:pPr>
              <w:tabs>
                <w:tab w:val="left" w:pos="5693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2020 год – 409,500 тыс. рублей.</w:t>
            </w:r>
          </w:p>
          <w:p w:rsidR="00915CF1" w:rsidRPr="00181AE4" w:rsidRDefault="00915CF1" w:rsidP="00915C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</w:t>
            </w:r>
            <w:r w:rsidR="00181AE4" w:rsidRPr="00181A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подпрограммы </w:t>
            </w:r>
            <w:r w:rsidRPr="00181AE4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на 2018-2020 годы носят прогнозный характер и подлежат уточнению в установленном порядке. </w:t>
            </w:r>
          </w:p>
        </w:tc>
      </w:tr>
      <w:tr w:rsidR="000A3426" w:rsidRPr="00181AE4" w:rsidTr="00EF7DD7">
        <w:trPr>
          <w:trHeight w:val="898"/>
        </w:trPr>
        <w:tc>
          <w:tcPr>
            <w:tcW w:w="3538" w:type="dxa"/>
            <w:gridSpan w:val="2"/>
            <w:shd w:val="clear" w:color="auto" w:fill="auto"/>
          </w:tcPr>
          <w:p w:rsidR="000A3426" w:rsidRPr="00181AE4" w:rsidRDefault="000A3426" w:rsidP="000A342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Ожидаемые результаты реализации </w:t>
            </w:r>
            <w:r w:rsidR="00181AE4"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>под</w:t>
            </w:r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>программы</w:t>
            </w:r>
          </w:p>
        </w:tc>
        <w:tc>
          <w:tcPr>
            <w:tcW w:w="6354" w:type="dxa"/>
            <w:shd w:val="clear" w:color="auto" w:fill="auto"/>
          </w:tcPr>
          <w:p w:rsidR="000A3426" w:rsidRPr="00181AE4" w:rsidRDefault="000A3426" w:rsidP="000A3426">
            <w:pPr>
              <w:suppressAutoHyphens/>
              <w:snapToGrid w:val="0"/>
              <w:spacing w:after="0" w:line="240" w:lineRule="auto"/>
              <w:jc w:val="both"/>
              <w:rPr>
                <w:rFonts w:eastAsia="Arial" w:cs="Calibri"/>
                <w:lang w:eastAsia="zh-CN"/>
              </w:rPr>
            </w:pPr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 xml:space="preserve">улучшение транспортно-эксплуатационных показателей автомобильных дорог общего пользования местного значения </w:t>
            </w:r>
            <w:proofErr w:type="spellStart"/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>Углеродовского</w:t>
            </w:r>
            <w:proofErr w:type="spellEnd"/>
            <w:r w:rsidRPr="00181AE4"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  <w:t xml:space="preserve"> городского поселения</w:t>
            </w:r>
          </w:p>
        </w:tc>
      </w:tr>
    </w:tbl>
    <w:p w:rsidR="000A3426" w:rsidRPr="00181AE4" w:rsidRDefault="000A3426" w:rsidP="000A3426">
      <w:pPr>
        <w:suppressAutoHyphens/>
        <w:spacing w:after="0" w:line="240" w:lineRule="auto"/>
        <w:ind w:left="720"/>
        <w:jc w:val="center"/>
        <w:rPr>
          <w:rFonts w:eastAsia="Arial" w:cs="Calibri"/>
          <w:lang w:eastAsia="zh-CN"/>
        </w:rPr>
      </w:pPr>
    </w:p>
    <w:p w:rsidR="000A3426" w:rsidRPr="00181AE4" w:rsidRDefault="000A3426" w:rsidP="000A3426">
      <w:pPr>
        <w:suppressAutoHyphens/>
        <w:spacing w:after="0" w:line="240" w:lineRule="auto"/>
        <w:ind w:left="720"/>
        <w:jc w:val="center"/>
        <w:rPr>
          <w:rFonts w:ascii="Times New Roman" w:eastAsia="Arial" w:hAnsi="Times New Roman"/>
          <w:sz w:val="28"/>
          <w:szCs w:val="28"/>
          <w:lang w:eastAsia="zh-CN"/>
        </w:rPr>
      </w:pPr>
    </w:p>
    <w:p w:rsidR="000A3426" w:rsidRPr="00181AE4" w:rsidRDefault="000A3426" w:rsidP="000A3426">
      <w:pPr>
        <w:suppressAutoHyphens/>
        <w:spacing w:after="0" w:line="240" w:lineRule="auto"/>
        <w:ind w:left="720"/>
        <w:jc w:val="center"/>
        <w:rPr>
          <w:rFonts w:ascii="Times New Roman" w:eastAsia="Arial" w:hAnsi="Times New Roman"/>
          <w:b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b/>
          <w:sz w:val="28"/>
          <w:szCs w:val="28"/>
          <w:lang w:eastAsia="zh-CN"/>
        </w:rPr>
        <w:t>Раздел</w:t>
      </w:r>
      <w:proofErr w:type="gramStart"/>
      <w:r w:rsidRPr="00181AE4">
        <w:rPr>
          <w:rFonts w:ascii="Times New Roman" w:eastAsia="Arial" w:hAnsi="Times New Roman"/>
          <w:b/>
          <w:sz w:val="28"/>
          <w:szCs w:val="28"/>
          <w:lang w:eastAsia="zh-CN"/>
        </w:rPr>
        <w:t>1</w:t>
      </w:r>
      <w:proofErr w:type="gramEnd"/>
      <w:r w:rsidRPr="00181AE4">
        <w:rPr>
          <w:rFonts w:ascii="Times New Roman" w:eastAsia="Arial" w:hAnsi="Times New Roman"/>
          <w:b/>
          <w:sz w:val="28"/>
          <w:szCs w:val="28"/>
          <w:lang w:eastAsia="zh-CN"/>
        </w:rPr>
        <w:t xml:space="preserve">. Характеристика сферы реализации подпрограммы  муниципальной программы </w:t>
      </w:r>
      <w:r w:rsidR="00940FD3" w:rsidRPr="00181AE4">
        <w:rPr>
          <w:rFonts w:ascii="Times New Roman" w:eastAsia="Arial" w:hAnsi="Times New Roman"/>
          <w:b/>
          <w:sz w:val="28"/>
          <w:szCs w:val="28"/>
          <w:lang w:eastAsia="zh-CN"/>
        </w:rPr>
        <w:t xml:space="preserve"> </w:t>
      </w:r>
    </w:p>
    <w:p w:rsidR="000A3426" w:rsidRPr="00181AE4" w:rsidRDefault="000A3426" w:rsidP="000A3426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940FD3" w:rsidRPr="00181AE4">
        <w:rPr>
          <w:rFonts w:ascii="Times New Roman" w:eastAsia="Arial" w:hAnsi="Times New Roman"/>
          <w:sz w:val="28"/>
          <w:szCs w:val="28"/>
          <w:lang w:eastAsia="zh-CN"/>
        </w:rPr>
        <w:t>Внутри</w:t>
      </w:r>
      <w:r w:rsidRPr="00181AE4">
        <w:rPr>
          <w:rFonts w:ascii="Times New Roman" w:eastAsia="Arial" w:hAnsi="Times New Roman"/>
          <w:sz w:val="28"/>
          <w:szCs w:val="28"/>
          <w:lang w:eastAsia="zh-CN"/>
        </w:rPr>
        <w:t>поселковые</w:t>
      </w:r>
      <w:proofErr w:type="spellEnd"/>
      <w:r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 дороги находятся в муниципальной собственности  </w:t>
      </w:r>
      <w:proofErr w:type="spellStart"/>
      <w:r w:rsidRPr="00181AE4">
        <w:rPr>
          <w:rFonts w:ascii="Times New Roman" w:eastAsia="Arial" w:hAnsi="Times New Roman"/>
          <w:sz w:val="28"/>
          <w:szCs w:val="28"/>
          <w:lang w:eastAsia="zh-CN"/>
        </w:rPr>
        <w:t>Углеродовского</w:t>
      </w:r>
      <w:proofErr w:type="spellEnd"/>
      <w:r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 городского поселения и обслуживают местные связи. Общая протяженность автодорог общего пользования местного значения на начало </w:t>
      </w:r>
      <w:r w:rsidRPr="00181AE4">
        <w:rPr>
          <w:rFonts w:ascii="Times New Roman" w:eastAsia="Arial" w:hAnsi="Times New Roman"/>
          <w:sz w:val="28"/>
          <w:szCs w:val="28"/>
          <w:lang w:eastAsia="zh-CN"/>
        </w:rPr>
        <w:lastRenderedPageBreak/>
        <w:t xml:space="preserve">2013 г. составила 16,4 км. Параметры дорог местного значения соответствуют нормативам IV-V категории, на 80 процентах общей протяженности отсутствует твердое покрытие. 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6"/>
          <w:szCs w:val="26"/>
          <w:lang w:eastAsia="zh-CN"/>
        </w:rPr>
      </w:pPr>
      <w:proofErr w:type="gramStart"/>
      <w:r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К числу наиболее актуальных проблем транспортной инфраструктуры </w:t>
      </w:r>
      <w:proofErr w:type="spellStart"/>
      <w:r w:rsidRPr="00181AE4">
        <w:rPr>
          <w:rFonts w:ascii="Times New Roman" w:eastAsia="Arial" w:hAnsi="Times New Roman"/>
          <w:sz w:val="28"/>
          <w:szCs w:val="28"/>
          <w:lang w:eastAsia="zh-CN"/>
        </w:rPr>
        <w:t>Углеродовского</w:t>
      </w:r>
      <w:proofErr w:type="spellEnd"/>
      <w:r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 городского поселения относятся следующие:</w:t>
      </w:r>
      <w:proofErr w:type="gramEnd"/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>-высокий уровень физического износа дорожного покрытия;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6"/>
          <w:szCs w:val="26"/>
          <w:lang w:eastAsia="zh-CN"/>
        </w:rPr>
        <w:t>-</w:t>
      </w:r>
      <w:r w:rsidRPr="00181AE4">
        <w:rPr>
          <w:rFonts w:ascii="Times New Roman" w:eastAsia="Arial" w:hAnsi="Times New Roman"/>
          <w:sz w:val="28"/>
          <w:szCs w:val="28"/>
          <w:lang w:eastAsia="zh-CN"/>
        </w:rPr>
        <w:t>существует острая нехватка средств на содержание дорог общего пользования местного значения;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>-отсутствие на 80 % процентах автомобильных дорогах поселения твердого покрытия.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Перечисленные проблемы  ставят в число первоочередных задач реализацию проектов по улучшению транспортно-эксплуатационного состояния существующей сети автомобильных дорог общего пользования местного значения  приведение технических параметров и уровня инженерного оснащения дорог в соответствие с требованиями </w:t>
      </w:r>
      <w:proofErr w:type="spellStart"/>
      <w:r w:rsidRPr="00181AE4">
        <w:rPr>
          <w:rFonts w:ascii="Times New Roman" w:eastAsia="Arial" w:hAnsi="Times New Roman"/>
          <w:sz w:val="28"/>
          <w:szCs w:val="28"/>
          <w:lang w:eastAsia="zh-CN"/>
        </w:rPr>
        <w:t>СниП</w:t>
      </w:r>
      <w:proofErr w:type="spellEnd"/>
      <w:r w:rsidRPr="00181AE4">
        <w:rPr>
          <w:rFonts w:ascii="Times New Roman" w:eastAsia="Arial" w:hAnsi="Times New Roman"/>
          <w:sz w:val="28"/>
          <w:szCs w:val="28"/>
          <w:lang w:eastAsia="zh-CN"/>
        </w:rPr>
        <w:t>.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zh-CN"/>
        </w:rPr>
      </w:pP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b/>
          <w:sz w:val="28"/>
          <w:szCs w:val="28"/>
          <w:lang w:eastAsia="zh-CN"/>
        </w:rPr>
        <w:t xml:space="preserve">Раздел 2. Цели, задачи и показатели (индикаторы), основные ожидаемые конечные результаты, сроки и этапы реализации подпрограммы 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b/>
          <w:sz w:val="28"/>
          <w:szCs w:val="28"/>
          <w:lang w:eastAsia="zh-CN"/>
        </w:rPr>
        <w:t xml:space="preserve"> муниципальной программы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zh-CN"/>
        </w:rPr>
      </w:pPr>
    </w:p>
    <w:p w:rsidR="000A3426" w:rsidRPr="00181AE4" w:rsidRDefault="000A3426" w:rsidP="00940FD3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ab/>
        <w:t>Основной целью муниципальной программы является развитие современной и эффективной автомобильно-дорожной инфраструктуры.</w:t>
      </w:r>
    </w:p>
    <w:p w:rsidR="000A3426" w:rsidRPr="00181AE4" w:rsidRDefault="000A3426" w:rsidP="00940FD3">
      <w:pPr>
        <w:widowControl w:val="0"/>
        <w:suppressLineNumbers/>
        <w:suppressAutoHyphens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>Для достижения поставленной цели в рамках программы предстоит решить следующие задачи:</w:t>
      </w:r>
    </w:p>
    <w:p w:rsidR="000A3426" w:rsidRPr="00181AE4" w:rsidRDefault="000A3426" w:rsidP="000A3426">
      <w:pPr>
        <w:suppressAutoHyphens/>
        <w:snapToGrid w:val="0"/>
        <w:spacing w:after="0" w:line="240" w:lineRule="auto"/>
        <w:ind w:left="6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>-разработка проектно-сметной документации на капитальный ремонт автомобильных дорог общего пользования местного значения;</w:t>
      </w:r>
    </w:p>
    <w:p w:rsidR="000A3426" w:rsidRPr="00181AE4" w:rsidRDefault="000A3426" w:rsidP="000A3426">
      <w:pPr>
        <w:suppressAutoHyphens/>
        <w:snapToGrid w:val="0"/>
        <w:spacing w:after="0" w:line="240" w:lineRule="auto"/>
        <w:ind w:left="6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>-содержание автомобильных дорог общего пользования местного значения;</w:t>
      </w:r>
    </w:p>
    <w:p w:rsidR="000A3426" w:rsidRPr="00181AE4" w:rsidRDefault="000A3426" w:rsidP="000A3426">
      <w:pPr>
        <w:widowControl w:val="0"/>
        <w:suppressLineNumbers/>
        <w:suppressAutoHyphens/>
        <w:snapToGrid w:val="0"/>
        <w:spacing w:after="0" w:line="240" w:lineRule="auto"/>
        <w:ind w:left="6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>-иные мероприятия в сфере дорожной деятельности.</w:t>
      </w:r>
    </w:p>
    <w:p w:rsidR="00915CF1" w:rsidRPr="00181AE4" w:rsidRDefault="00915CF1" w:rsidP="000A3426">
      <w:pPr>
        <w:widowControl w:val="0"/>
        <w:suppressLineNumbers/>
        <w:suppressAutoHyphens/>
        <w:snapToGrid w:val="0"/>
        <w:spacing w:after="0" w:line="240" w:lineRule="auto"/>
        <w:ind w:left="6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         Целевые индикаторы и показатели подпрограммы </w:t>
      </w:r>
      <w:r w:rsidRPr="00181AE4">
        <w:rPr>
          <w:rFonts w:ascii="Times New Roman" w:hAnsi="Times New Roman"/>
          <w:bCs/>
          <w:sz w:val="28"/>
          <w:szCs w:val="28"/>
          <w:lang w:eastAsia="zh-CN"/>
        </w:rPr>
        <w:t>муниципальной программы:</w:t>
      </w:r>
    </w:p>
    <w:p w:rsidR="00915CF1" w:rsidRPr="00181AE4" w:rsidRDefault="00915CF1" w:rsidP="000A3426">
      <w:pPr>
        <w:widowControl w:val="0"/>
        <w:suppressLineNumbers/>
        <w:suppressAutoHyphens/>
        <w:snapToGrid w:val="0"/>
        <w:spacing w:after="0" w:line="240" w:lineRule="auto"/>
        <w:ind w:left="6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        -количество километров построенных (реконструированных) и отремонтированных (капитально отремонтированных) автомобильных дорог общего пользования местного значения.</w:t>
      </w:r>
    </w:p>
    <w:p w:rsidR="000A3426" w:rsidRPr="00181AE4" w:rsidRDefault="000A3426" w:rsidP="000A3426">
      <w:pPr>
        <w:suppressAutoHyphens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ab/>
        <w:t>Механизм реализации муниципальной программы включает в себя с</w:t>
      </w:r>
      <w:r w:rsidR="00915CF1" w:rsidRPr="00181AE4">
        <w:rPr>
          <w:rFonts w:ascii="Times New Roman" w:eastAsia="Arial" w:hAnsi="Times New Roman"/>
          <w:sz w:val="28"/>
          <w:szCs w:val="28"/>
          <w:lang w:eastAsia="zh-CN"/>
        </w:rPr>
        <w:t>истему мероприятий, проводимых</w:t>
      </w:r>
      <w:r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 по обследованию, содержанию, автомобильных дорог общего пользования местного значения в сельском поселении.</w:t>
      </w:r>
    </w:p>
    <w:p w:rsidR="000A3426" w:rsidRPr="00181AE4" w:rsidRDefault="000A3426" w:rsidP="000A3426">
      <w:pPr>
        <w:suppressAutoHyphens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ab/>
        <w:t xml:space="preserve">В ходе реализации муниципальной программы отдельные ее мероприятия в установленном порядке могут уточняться, а объемы расхода бюджета корректируется с учетом утвержденных лимитов.      </w:t>
      </w:r>
    </w:p>
    <w:p w:rsidR="000A3426" w:rsidRPr="00181AE4" w:rsidRDefault="000A3426" w:rsidP="000A3426">
      <w:pPr>
        <w:suppressAutoHyphens/>
        <w:spacing w:after="0" w:line="240" w:lineRule="auto"/>
        <w:rPr>
          <w:rFonts w:ascii="Times New Roman" w:eastAsia="Arial" w:hAnsi="Times New Roman"/>
          <w:color w:val="000000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ab/>
        <w:t>Результат реализации муниципальной программы:</w:t>
      </w:r>
    </w:p>
    <w:p w:rsidR="000A3426" w:rsidRPr="00181AE4" w:rsidRDefault="000A3426" w:rsidP="000A3426">
      <w:pPr>
        <w:suppressAutoHyphens/>
        <w:snapToGrid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 xml:space="preserve">улучшение транспортно-эксплуатационных показателей автомобильных дорог общего пользования местного значения </w:t>
      </w:r>
      <w:proofErr w:type="spellStart"/>
      <w:r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>Углеродовского</w:t>
      </w:r>
      <w:proofErr w:type="spellEnd"/>
      <w:r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 xml:space="preserve"> городского поселения</w:t>
      </w:r>
    </w:p>
    <w:p w:rsidR="000A3426" w:rsidRPr="00181AE4" w:rsidRDefault="000A3426" w:rsidP="000A3426">
      <w:pPr>
        <w:suppressAutoHyphens/>
        <w:spacing w:after="0" w:line="240" w:lineRule="auto"/>
        <w:rPr>
          <w:rFonts w:ascii="Times New Roman" w:eastAsia="Arial" w:hAnsi="Times New Roman"/>
          <w:color w:val="800000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lastRenderedPageBreak/>
        <w:t xml:space="preserve">           Подпрограмма будет реализовываться в период 2014 - 2020 годы. При реализации подпрограммы этапы не выделяются.</w:t>
      </w:r>
    </w:p>
    <w:p w:rsidR="000A3426" w:rsidRPr="00181AE4" w:rsidRDefault="000A3426" w:rsidP="000A3426">
      <w:pPr>
        <w:suppressAutoHyphens/>
        <w:snapToGrid w:val="0"/>
        <w:spacing w:after="0" w:line="240" w:lineRule="auto"/>
        <w:ind w:firstLine="720"/>
        <w:jc w:val="both"/>
        <w:rPr>
          <w:rFonts w:ascii="Times New Roman" w:eastAsia="Arial" w:hAnsi="Times New Roman"/>
          <w:color w:val="000000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>Сведения о показателях (индикаторах) подпрограммы муниципальной программы и их значениях представлены в приложении №</w:t>
      </w:r>
      <w:r w:rsidR="00940FD3"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 xml:space="preserve"> </w:t>
      </w:r>
      <w:r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>1 к муниципальной программе.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zh-CN"/>
        </w:rPr>
      </w:pPr>
    </w:p>
    <w:p w:rsidR="00940FD3" w:rsidRPr="00181AE4" w:rsidRDefault="00940FD3" w:rsidP="000A342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zh-CN"/>
        </w:rPr>
      </w:pP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b/>
          <w:sz w:val="28"/>
          <w:szCs w:val="28"/>
          <w:lang w:eastAsia="zh-CN"/>
        </w:rPr>
        <w:t>Раздел</w:t>
      </w:r>
      <w:r w:rsidR="00940FD3" w:rsidRPr="00181AE4">
        <w:rPr>
          <w:rFonts w:ascii="Times New Roman" w:eastAsia="Arial" w:hAnsi="Times New Roman"/>
          <w:b/>
          <w:sz w:val="28"/>
          <w:szCs w:val="28"/>
          <w:lang w:eastAsia="zh-CN"/>
        </w:rPr>
        <w:t xml:space="preserve"> </w:t>
      </w:r>
      <w:r w:rsidRPr="00181AE4">
        <w:rPr>
          <w:rFonts w:ascii="Times New Roman" w:eastAsia="Arial" w:hAnsi="Times New Roman"/>
          <w:b/>
          <w:sz w:val="28"/>
          <w:szCs w:val="28"/>
          <w:lang w:eastAsia="zh-CN"/>
        </w:rPr>
        <w:t xml:space="preserve">3. Характеристика основных мероприятий подпрограммы 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b/>
          <w:sz w:val="28"/>
          <w:szCs w:val="28"/>
          <w:lang w:eastAsia="zh-CN"/>
        </w:rPr>
        <w:t>муниципальной программы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zh-CN"/>
        </w:rPr>
      </w:pP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>Для реализации поставленных целей и решения задач подпрограммы, достижения планируемых значений показателей и индикаторов предусмотрено выполнение следующих мероприятий:</w:t>
      </w:r>
    </w:p>
    <w:p w:rsidR="000A3426" w:rsidRPr="00181AE4" w:rsidRDefault="00940FD3" w:rsidP="000A3426">
      <w:pPr>
        <w:widowControl w:val="0"/>
        <w:suppressAutoHyphens/>
        <w:autoSpaceDE w:val="0"/>
        <w:spacing w:after="0" w:line="240" w:lineRule="auto"/>
        <w:ind w:left="357" w:firstLine="363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1. Содержание</w:t>
      </w:r>
      <w:r w:rsidR="000A3426" w:rsidRPr="00181AE4">
        <w:rPr>
          <w:rFonts w:ascii="Times New Roman" w:hAnsi="Times New Roman"/>
          <w:sz w:val="28"/>
          <w:szCs w:val="28"/>
          <w:lang w:eastAsia="zh-CN"/>
        </w:rPr>
        <w:t xml:space="preserve"> автомобильных дорог общего пользования местного значения и искусственных сооружений на них. 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left="357" w:firstLine="363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Данное мероприятие предусматривает: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 xml:space="preserve">       - содержание автомобильных дорог местного значения 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 xml:space="preserve">       - скашивание травы на обочинах;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 xml:space="preserve">       - очистку проезжей части дорог и обочин.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 xml:space="preserve"> 2. Ремонт автомобильных дорог общего пользования местного значения и искусственных сооружений на них. 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Данное мероприятие предусматривает проведение ремонта автомобильных дорог местного значения.</w:t>
      </w:r>
    </w:p>
    <w:p w:rsidR="000A3426" w:rsidRPr="00181AE4" w:rsidRDefault="000A3426" w:rsidP="00940FD3">
      <w:pPr>
        <w:pStyle w:val="afb"/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AE4">
        <w:rPr>
          <w:rFonts w:ascii="Times New Roman" w:hAnsi="Times New Roman"/>
          <w:sz w:val="28"/>
          <w:szCs w:val="28"/>
        </w:rPr>
        <w:t>Иные мероприятия в сфере дорожной деятельности.</w:t>
      </w:r>
    </w:p>
    <w:p w:rsidR="00940FD3" w:rsidRPr="00181AE4" w:rsidRDefault="00940FD3" w:rsidP="00940FD3">
      <w:pPr>
        <w:pStyle w:val="afb"/>
        <w:widowControl w:val="0"/>
        <w:autoSpaceDE w:val="0"/>
        <w:spacing w:after="0" w:line="240" w:lineRule="auto"/>
        <w:ind w:left="580" w:hanging="438"/>
        <w:jc w:val="both"/>
        <w:rPr>
          <w:rFonts w:ascii="Times New Roman" w:hAnsi="Times New Roman"/>
          <w:sz w:val="28"/>
          <w:szCs w:val="28"/>
        </w:rPr>
      </w:pPr>
      <w:r w:rsidRPr="00181AE4">
        <w:rPr>
          <w:rFonts w:ascii="Times New Roman" w:hAnsi="Times New Roman"/>
          <w:sz w:val="28"/>
          <w:szCs w:val="28"/>
        </w:rPr>
        <w:t xml:space="preserve">     Данное мероприятие предусматривает проведение диагностики, обследование и оценку состояния автомобильных дорог и искусственных сооружений.</w:t>
      </w:r>
    </w:p>
    <w:p w:rsidR="00940FD3" w:rsidRPr="00181AE4" w:rsidRDefault="00940FD3" w:rsidP="00940FD3">
      <w:pPr>
        <w:pStyle w:val="afb"/>
        <w:widowControl w:val="0"/>
        <w:autoSpaceDE w:val="0"/>
        <w:spacing w:after="0" w:line="240" w:lineRule="auto"/>
        <w:ind w:left="580" w:hanging="438"/>
        <w:jc w:val="both"/>
        <w:rPr>
          <w:rFonts w:ascii="Times New Roman" w:hAnsi="Times New Roman"/>
          <w:sz w:val="28"/>
          <w:szCs w:val="28"/>
        </w:rPr>
      </w:pPr>
      <w:r w:rsidRPr="00181AE4">
        <w:rPr>
          <w:rFonts w:ascii="Times New Roman" w:hAnsi="Times New Roman"/>
          <w:sz w:val="28"/>
          <w:szCs w:val="28"/>
        </w:rPr>
        <w:t>4.</w:t>
      </w:r>
      <w:r w:rsidRPr="00181AE4">
        <w:rPr>
          <w:rFonts w:ascii="Times New Roman" w:hAnsi="Times New Roman"/>
          <w:sz w:val="28"/>
          <w:szCs w:val="28"/>
        </w:rPr>
        <w:tab/>
      </w:r>
      <w:proofErr w:type="spellStart"/>
      <w:r w:rsidRPr="00181AE4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181AE4">
        <w:rPr>
          <w:rFonts w:ascii="Times New Roman" w:hAnsi="Times New Roman"/>
          <w:sz w:val="28"/>
          <w:szCs w:val="28"/>
        </w:rPr>
        <w:t xml:space="preserve"> расходов на ремонт и содержание автомобильных дорог общего пользования местного значения.</w:t>
      </w:r>
    </w:p>
    <w:p w:rsidR="00940FD3" w:rsidRPr="00181AE4" w:rsidRDefault="00940FD3" w:rsidP="00940FD3">
      <w:pPr>
        <w:pStyle w:val="afb"/>
        <w:widowControl w:val="0"/>
        <w:autoSpaceDE w:val="0"/>
        <w:spacing w:after="0" w:line="240" w:lineRule="auto"/>
        <w:ind w:left="580" w:hanging="438"/>
        <w:jc w:val="both"/>
        <w:rPr>
          <w:rFonts w:ascii="Times New Roman" w:hAnsi="Times New Roman"/>
          <w:sz w:val="28"/>
          <w:szCs w:val="28"/>
        </w:rPr>
      </w:pPr>
      <w:r w:rsidRPr="00181AE4">
        <w:rPr>
          <w:rFonts w:ascii="Times New Roman" w:hAnsi="Times New Roman"/>
          <w:sz w:val="28"/>
          <w:szCs w:val="28"/>
        </w:rPr>
        <w:t xml:space="preserve">      Данное мероприятие предусматривает </w:t>
      </w:r>
      <w:proofErr w:type="spellStart"/>
      <w:r w:rsidRPr="00181AE4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181AE4">
        <w:rPr>
          <w:rFonts w:ascii="Times New Roman" w:hAnsi="Times New Roman"/>
          <w:sz w:val="28"/>
          <w:szCs w:val="28"/>
        </w:rPr>
        <w:t xml:space="preserve"> расходов на содержание автомобильных дорог местного значения.</w:t>
      </w:r>
    </w:p>
    <w:p w:rsidR="000A3426" w:rsidRPr="00181AE4" w:rsidRDefault="000A3426" w:rsidP="00940FD3">
      <w:pPr>
        <w:widowControl w:val="0"/>
        <w:suppressAutoHyphens/>
        <w:autoSpaceDE w:val="0"/>
        <w:spacing w:after="0" w:line="240" w:lineRule="auto"/>
        <w:ind w:left="580" w:hanging="438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="00940FD3" w:rsidRPr="00181AE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81AE4">
        <w:rPr>
          <w:rFonts w:ascii="Times New Roman" w:hAnsi="Times New Roman"/>
          <w:sz w:val="28"/>
          <w:szCs w:val="28"/>
          <w:lang w:eastAsia="zh-CN"/>
        </w:rPr>
        <w:t xml:space="preserve">  Перечень подпрограмм и основных мероприятий муниципальной программы представлен в приложении № 2 к муниципальной программе.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181AE4">
        <w:rPr>
          <w:rFonts w:ascii="Times New Roman" w:hAnsi="Times New Roman"/>
          <w:b/>
          <w:color w:val="000000"/>
          <w:sz w:val="28"/>
          <w:szCs w:val="28"/>
          <w:lang w:eastAsia="zh-CN"/>
        </w:rPr>
        <w:t>Раздел 4. Информация по ресурсному обеспечению подпрограммы  муниципальной программы</w:t>
      </w:r>
    </w:p>
    <w:p w:rsidR="000A3426" w:rsidRPr="00181AE4" w:rsidRDefault="000A3426" w:rsidP="000A3426">
      <w:pPr>
        <w:suppressAutoHyphens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zh-CN"/>
        </w:rPr>
      </w:pPr>
    </w:p>
    <w:p w:rsidR="000A3426" w:rsidRPr="00181AE4" w:rsidRDefault="000A3426" w:rsidP="000A3426">
      <w:pPr>
        <w:suppressAutoHyphens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 </w:t>
      </w:r>
      <w:r w:rsidRPr="00181AE4">
        <w:rPr>
          <w:rFonts w:ascii="Times New Roman" w:eastAsia="Arial" w:hAnsi="Times New Roman"/>
          <w:sz w:val="28"/>
          <w:szCs w:val="28"/>
          <w:lang w:eastAsia="zh-CN"/>
        </w:rPr>
        <w:tab/>
        <w:t>Финансирование программы осуществляется за счет средств  бюджета  поселения</w:t>
      </w:r>
      <w:r w:rsidR="00940FD3"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, бюджета района </w:t>
      </w:r>
      <w:r w:rsidR="00915CF1"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 и областного бюджета.</w:t>
      </w:r>
    </w:p>
    <w:p w:rsidR="00940FD3" w:rsidRPr="00181AE4" w:rsidRDefault="000A3426" w:rsidP="00940FD3">
      <w:pPr>
        <w:suppressAutoHyphens/>
        <w:snapToGrid w:val="0"/>
        <w:spacing w:after="0" w:line="240" w:lineRule="auto"/>
        <w:jc w:val="both"/>
        <w:rPr>
          <w:rFonts w:ascii="Times New Roman" w:eastAsia="Arial" w:hAnsi="Times New Roman"/>
          <w:color w:val="000000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lastRenderedPageBreak/>
        <w:tab/>
      </w:r>
      <w:r w:rsidR="00940FD3"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>Общий объем финансирования подпрограммы составляет – 3522,600 тыс. рублей, в том числе по годам:</w:t>
      </w:r>
    </w:p>
    <w:p w:rsidR="00940FD3" w:rsidRPr="00181AE4" w:rsidRDefault="00940FD3" w:rsidP="00940FD3">
      <w:pPr>
        <w:suppressAutoHyphens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>2014 год – 564,100 тыс. рублей;</w:t>
      </w:r>
    </w:p>
    <w:p w:rsidR="00940FD3" w:rsidRPr="00181AE4" w:rsidRDefault="00940FD3" w:rsidP="00940FD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 xml:space="preserve">2015 год – 829,400 тыс. рублей; </w:t>
      </w:r>
    </w:p>
    <w:p w:rsidR="00940FD3" w:rsidRPr="00181AE4" w:rsidRDefault="00940FD3" w:rsidP="00940FD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2016 год – 491,100  тыс. рублей;</w:t>
      </w:r>
    </w:p>
    <w:p w:rsidR="00940FD3" w:rsidRPr="00181AE4" w:rsidRDefault="00940FD3" w:rsidP="00940FD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2017 год – 409,500  тыс. рублей;</w:t>
      </w:r>
    </w:p>
    <w:p w:rsidR="00940FD3" w:rsidRPr="00181AE4" w:rsidRDefault="00940FD3" w:rsidP="00940FD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2018 год -  409,500 тыс. рублей;</w:t>
      </w:r>
    </w:p>
    <w:p w:rsidR="00940FD3" w:rsidRPr="00181AE4" w:rsidRDefault="00940FD3" w:rsidP="00940FD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2019 год – 409,500  тыс. рублей;</w:t>
      </w:r>
    </w:p>
    <w:p w:rsidR="00940FD3" w:rsidRPr="00181AE4" w:rsidRDefault="00940FD3" w:rsidP="00940FD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2020 год -  409,500 тыс. рублей.</w:t>
      </w:r>
    </w:p>
    <w:p w:rsidR="00940FD3" w:rsidRPr="00181AE4" w:rsidRDefault="00940FD3" w:rsidP="00940FD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За счет средств областного бюджета — 258,300 тыс. рублей, в том числе по годам:</w:t>
      </w:r>
    </w:p>
    <w:p w:rsidR="00940FD3" w:rsidRPr="00181AE4" w:rsidRDefault="00940FD3" w:rsidP="00940FD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2014 год –  73,800 тыс. рублей;</w:t>
      </w:r>
    </w:p>
    <w:p w:rsidR="00940FD3" w:rsidRPr="00181AE4" w:rsidRDefault="00940FD3" w:rsidP="00940FD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 xml:space="preserve">2015 год – 110,700 тыс. рублей; </w:t>
      </w:r>
    </w:p>
    <w:p w:rsidR="00940FD3" w:rsidRPr="00181AE4" w:rsidRDefault="00940FD3" w:rsidP="00940FD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2016 год –   36,900 тыс. рублей;</w:t>
      </w:r>
    </w:p>
    <w:p w:rsidR="00940FD3" w:rsidRPr="00181AE4" w:rsidRDefault="00940FD3" w:rsidP="00940FD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2017 год –   36,900 тыс. рублей;</w:t>
      </w:r>
    </w:p>
    <w:p w:rsidR="00940FD3" w:rsidRPr="00181AE4" w:rsidRDefault="00940FD3" w:rsidP="00940FD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2018 год –    0,000 тыс. рублей;</w:t>
      </w:r>
    </w:p>
    <w:p w:rsidR="00940FD3" w:rsidRPr="00181AE4" w:rsidRDefault="00940FD3" w:rsidP="00940FD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2019 год –    0,000 тыс. рублей;</w:t>
      </w:r>
    </w:p>
    <w:p w:rsidR="00940FD3" w:rsidRPr="00181AE4" w:rsidRDefault="00940FD3" w:rsidP="00940FD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2020 год –    0,000 тыс. рублей.</w:t>
      </w:r>
    </w:p>
    <w:p w:rsidR="00940FD3" w:rsidRPr="00181AE4" w:rsidRDefault="00940FD3" w:rsidP="00940FD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За счет средств бюджета  района— 11,400 тыс. рублей, в том числе по годам:</w:t>
      </w:r>
    </w:p>
    <w:p w:rsidR="00940FD3" w:rsidRPr="00181AE4" w:rsidRDefault="00940FD3" w:rsidP="00940FD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2014 год – 4,800 тыс. рублей;</w:t>
      </w:r>
    </w:p>
    <w:p w:rsidR="00940FD3" w:rsidRPr="00181AE4" w:rsidRDefault="00940FD3" w:rsidP="00940FD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 xml:space="preserve">2015 год – 2,400 тыс. рублей; </w:t>
      </w:r>
    </w:p>
    <w:p w:rsidR="00940FD3" w:rsidRPr="00181AE4" w:rsidRDefault="00940FD3" w:rsidP="00940FD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2016 год – 2,400 тыс. рублей;</w:t>
      </w:r>
    </w:p>
    <w:p w:rsidR="00940FD3" w:rsidRPr="00181AE4" w:rsidRDefault="00940FD3" w:rsidP="00940FD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2017 год – 1,800 тыс. рублей;</w:t>
      </w:r>
    </w:p>
    <w:p w:rsidR="00940FD3" w:rsidRPr="00181AE4" w:rsidRDefault="00940FD3" w:rsidP="00940FD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2018 год – 0,000 тыс. рублей;</w:t>
      </w:r>
    </w:p>
    <w:p w:rsidR="00940FD3" w:rsidRPr="00181AE4" w:rsidRDefault="00940FD3" w:rsidP="00940FD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2019 год – 0,000 тыс. рублей;</w:t>
      </w:r>
    </w:p>
    <w:p w:rsidR="00940FD3" w:rsidRPr="00181AE4" w:rsidRDefault="00940FD3" w:rsidP="00940FD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2020 год – 0,000 тыс. рублей.</w:t>
      </w:r>
    </w:p>
    <w:p w:rsidR="00940FD3" w:rsidRPr="00181AE4" w:rsidRDefault="00940FD3" w:rsidP="00940FD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940FD3" w:rsidRPr="00181AE4" w:rsidRDefault="00940FD3" w:rsidP="00940FD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 xml:space="preserve">За счет средств бюджета </w:t>
      </w:r>
      <w:proofErr w:type="spellStart"/>
      <w:r w:rsidRPr="00181AE4">
        <w:rPr>
          <w:rFonts w:ascii="Times New Roman" w:hAnsi="Times New Roman"/>
          <w:color w:val="000000"/>
          <w:sz w:val="28"/>
          <w:szCs w:val="28"/>
          <w:lang w:eastAsia="zh-CN"/>
        </w:rPr>
        <w:t>Углеродовского</w:t>
      </w:r>
      <w:proofErr w:type="spellEnd"/>
      <w:r w:rsidRPr="00181AE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</w:t>
      </w:r>
      <w:r w:rsidRPr="00181AE4">
        <w:rPr>
          <w:rFonts w:ascii="Times New Roman" w:hAnsi="Times New Roman"/>
          <w:sz w:val="28"/>
          <w:szCs w:val="28"/>
          <w:lang w:eastAsia="zh-CN"/>
        </w:rPr>
        <w:t>поселения — 3252,900 тыс. рублей, в том числе по годам:</w:t>
      </w:r>
    </w:p>
    <w:p w:rsidR="00940FD3" w:rsidRPr="00181AE4" w:rsidRDefault="00940FD3" w:rsidP="00940FD3">
      <w:pPr>
        <w:tabs>
          <w:tab w:val="left" w:pos="5693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2014 год-  485,500 тыс. рублей;</w:t>
      </w:r>
    </w:p>
    <w:p w:rsidR="00940FD3" w:rsidRPr="00181AE4" w:rsidRDefault="00940FD3" w:rsidP="00940FD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 xml:space="preserve">2015 год – 716,300 тыс. рублей; </w:t>
      </w:r>
    </w:p>
    <w:p w:rsidR="00940FD3" w:rsidRPr="00181AE4" w:rsidRDefault="00940FD3" w:rsidP="00940FD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2016 год – 451,800 тыс. рублей;</w:t>
      </w:r>
    </w:p>
    <w:p w:rsidR="00940FD3" w:rsidRPr="00181AE4" w:rsidRDefault="00940FD3" w:rsidP="00940FD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2017 год – 370,800 тыс. рублей;</w:t>
      </w:r>
    </w:p>
    <w:p w:rsidR="00940FD3" w:rsidRPr="00181AE4" w:rsidRDefault="00940FD3" w:rsidP="00940FD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2018 год – 409,500 тыс. рублей;</w:t>
      </w:r>
    </w:p>
    <w:p w:rsidR="00940FD3" w:rsidRPr="00181AE4" w:rsidRDefault="00940FD3" w:rsidP="00940FD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2019 год – 409,500 тыс. рублей;</w:t>
      </w:r>
    </w:p>
    <w:p w:rsidR="000A3426" w:rsidRPr="00181AE4" w:rsidRDefault="00940FD3" w:rsidP="00940FD3">
      <w:pPr>
        <w:suppressAutoHyphens/>
        <w:spacing w:after="0" w:line="240" w:lineRule="auto"/>
        <w:jc w:val="both"/>
        <w:rPr>
          <w:rFonts w:ascii="Times New Roman" w:eastAsia="Arial" w:hAnsi="Times New Roman"/>
          <w:color w:val="000000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2020 год – 409,500 тыс. рублей.</w:t>
      </w:r>
      <w:r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 xml:space="preserve"> </w:t>
      </w:r>
    </w:p>
    <w:p w:rsidR="00915CF1" w:rsidRPr="00181AE4" w:rsidRDefault="00915CF1" w:rsidP="00915C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1AE4">
        <w:rPr>
          <w:rFonts w:ascii="Times New Roman" w:hAnsi="Times New Roman"/>
          <w:sz w:val="28"/>
          <w:szCs w:val="28"/>
        </w:rPr>
        <w:t xml:space="preserve">           Ресурсное обеспечение реализации </w:t>
      </w:r>
      <w:r w:rsidR="00181AE4" w:rsidRPr="00181AE4">
        <w:rPr>
          <w:rFonts w:ascii="Times New Roman" w:eastAsia="Calibri" w:hAnsi="Times New Roman"/>
          <w:sz w:val="28"/>
          <w:szCs w:val="28"/>
          <w:lang w:eastAsia="en-US"/>
        </w:rPr>
        <w:t xml:space="preserve">подпрограммы </w:t>
      </w:r>
      <w:r w:rsidRPr="00181AE4">
        <w:rPr>
          <w:rFonts w:ascii="Times New Roman" w:hAnsi="Times New Roman"/>
          <w:sz w:val="28"/>
          <w:szCs w:val="28"/>
        </w:rPr>
        <w:t xml:space="preserve">муниципальной программы на 2018-2020 годы носит прогнозный характер и подлежит уточнению в соответствии с решением Собрания депутатов </w:t>
      </w:r>
      <w:proofErr w:type="spellStart"/>
      <w:r w:rsidRPr="00181AE4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181AE4">
        <w:rPr>
          <w:rFonts w:ascii="Times New Roman" w:hAnsi="Times New Roman"/>
          <w:sz w:val="28"/>
          <w:szCs w:val="28"/>
        </w:rPr>
        <w:t xml:space="preserve"> городского поселения  о бюджете </w:t>
      </w:r>
      <w:proofErr w:type="spellStart"/>
      <w:r w:rsidRPr="00181AE4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181AE4">
        <w:rPr>
          <w:rFonts w:ascii="Times New Roman" w:hAnsi="Times New Roman"/>
          <w:sz w:val="28"/>
          <w:szCs w:val="28"/>
        </w:rPr>
        <w:t xml:space="preserve"> городского поселения  на очередной финансовый год и плановый период.</w:t>
      </w:r>
    </w:p>
    <w:p w:rsidR="00915CF1" w:rsidRPr="00181AE4" w:rsidRDefault="00915CF1" w:rsidP="00915CF1">
      <w:pPr>
        <w:suppressAutoHyphens/>
        <w:spacing w:after="0" w:line="240" w:lineRule="auto"/>
        <w:jc w:val="both"/>
        <w:rPr>
          <w:rFonts w:ascii="Times New Roman" w:eastAsia="Arial" w:hAnsi="Times New Roman"/>
          <w:color w:val="800000"/>
          <w:sz w:val="28"/>
          <w:szCs w:val="28"/>
          <w:lang w:eastAsia="zh-CN"/>
        </w:rPr>
      </w:pPr>
    </w:p>
    <w:p w:rsidR="000A3426" w:rsidRPr="00181AE4" w:rsidRDefault="000A3426" w:rsidP="00915CF1">
      <w:pPr>
        <w:suppressAutoHyphens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lastRenderedPageBreak/>
        <w:t xml:space="preserve">Информация о расходах на реализацию муниципальной программы представлена в приложении № 5 и приложении № 6 к муниципальной программе. </w:t>
      </w:r>
    </w:p>
    <w:p w:rsidR="000A3426" w:rsidRPr="00181AE4" w:rsidRDefault="000A3426" w:rsidP="000A3426">
      <w:pPr>
        <w:suppressAutoHyphens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zh-CN"/>
        </w:rPr>
      </w:pPr>
    </w:p>
    <w:p w:rsidR="000A3426" w:rsidRPr="00181AE4" w:rsidRDefault="000A3426" w:rsidP="000A3426">
      <w:pPr>
        <w:suppressAutoHyphens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zh-CN"/>
        </w:rPr>
      </w:pPr>
    </w:p>
    <w:p w:rsidR="000A3426" w:rsidRPr="00181AE4" w:rsidRDefault="00915CF1" w:rsidP="000A3426">
      <w:pPr>
        <w:suppressAutoHyphens/>
        <w:spacing w:after="0" w:line="240" w:lineRule="auto"/>
        <w:jc w:val="both"/>
        <w:rPr>
          <w:rFonts w:ascii="Times New Roman" w:eastAsia="Arial" w:hAnsi="Times New Roman"/>
          <w:b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b/>
          <w:sz w:val="28"/>
          <w:szCs w:val="28"/>
          <w:lang w:eastAsia="zh-CN"/>
        </w:rPr>
        <w:t xml:space="preserve">      </w:t>
      </w:r>
      <w:r w:rsidR="000A3426" w:rsidRPr="00181AE4">
        <w:rPr>
          <w:rFonts w:ascii="Times New Roman" w:eastAsia="Arial" w:hAnsi="Times New Roman"/>
          <w:b/>
          <w:sz w:val="28"/>
          <w:szCs w:val="28"/>
          <w:lang w:eastAsia="zh-CN"/>
        </w:rPr>
        <w:t xml:space="preserve">Подпрограмма 2 «Повышение безопасности дорожного движения </w:t>
      </w:r>
    </w:p>
    <w:p w:rsidR="000A3426" w:rsidRPr="00181AE4" w:rsidRDefault="000A3426" w:rsidP="000A342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181AE4">
        <w:rPr>
          <w:rFonts w:ascii="Times New Roman" w:hAnsi="Times New Roman"/>
          <w:b/>
          <w:sz w:val="28"/>
          <w:szCs w:val="28"/>
          <w:lang w:eastAsia="zh-CN"/>
        </w:rPr>
        <w:t xml:space="preserve">на территории </w:t>
      </w:r>
      <w:proofErr w:type="spellStart"/>
      <w:r w:rsidRPr="00181AE4">
        <w:rPr>
          <w:rFonts w:ascii="Times New Roman" w:hAnsi="Times New Roman"/>
          <w:b/>
          <w:color w:val="000000"/>
          <w:sz w:val="28"/>
          <w:szCs w:val="28"/>
          <w:lang w:eastAsia="zh-CN"/>
        </w:rPr>
        <w:t>Углеродовского</w:t>
      </w:r>
      <w:proofErr w:type="spellEnd"/>
      <w:r w:rsidRPr="00181AE4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городского</w:t>
      </w:r>
      <w:r w:rsidRPr="00181AE4">
        <w:rPr>
          <w:rFonts w:ascii="Times New Roman" w:hAnsi="Times New Roman"/>
          <w:b/>
          <w:sz w:val="28"/>
          <w:szCs w:val="28"/>
          <w:lang w:eastAsia="zh-CN"/>
        </w:rPr>
        <w:t xml:space="preserve"> поселения» </w:t>
      </w:r>
    </w:p>
    <w:p w:rsidR="000A3426" w:rsidRPr="00181AE4" w:rsidRDefault="000A3426" w:rsidP="000A342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181AE4">
        <w:rPr>
          <w:rFonts w:ascii="Times New Roman" w:hAnsi="Times New Roman"/>
          <w:b/>
          <w:sz w:val="28"/>
          <w:szCs w:val="28"/>
          <w:lang w:eastAsia="zh-CN"/>
        </w:rPr>
        <w:t>муниципальной программы</w:t>
      </w:r>
    </w:p>
    <w:p w:rsidR="000A3426" w:rsidRPr="00181AE4" w:rsidRDefault="000A3426" w:rsidP="000A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940FD3" w:rsidRPr="00181AE4" w:rsidRDefault="00940FD3" w:rsidP="0077050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0A3426" w:rsidRPr="00181AE4" w:rsidRDefault="00915CF1" w:rsidP="00915CF1">
      <w:pPr>
        <w:suppressAutoHyphens/>
        <w:spacing w:after="0" w:line="240" w:lineRule="auto"/>
        <w:ind w:left="1069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 xml:space="preserve">                                  </w:t>
      </w:r>
      <w:r w:rsidR="000A3426" w:rsidRPr="00181AE4">
        <w:rPr>
          <w:rFonts w:ascii="Times New Roman" w:hAnsi="Times New Roman"/>
          <w:sz w:val="28"/>
          <w:szCs w:val="28"/>
          <w:lang w:eastAsia="zh-CN"/>
        </w:rPr>
        <w:t>Паспорт подпрограммы</w:t>
      </w:r>
    </w:p>
    <w:p w:rsidR="000A3426" w:rsidRPr="00181AE4" w:rsidRDefault="000A3426" w:rsidP="000A342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 xml:space="preserve">«Повышение безопасности дорожного движения на территории </w:t>
      </w:r>
      <w:proofErr w:type="spellStart"/>
      <w:r w:rsidRPr="00181AE4">
        <w:rPr>
          <w:rFonts w:ascii="Times New Roman" w:hAnsi="Times New Roman"/>
          <w:color w:val="000000"/>
          <w:sz w:val="28"/>
          <w:szCs w:val="28"/>
          <w:lang w:eastAsia="zh-CN"/>
        </w:rPr>
        <w:t>Углеродовского</w:t>
      </w:r>
      <w:proofErr w:type="spellEnd"/>
      <w:r w:rsidRPr="00181AE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</w:t>
      </w:r>
      <w:r w:rsidRPr="00181AE4">
        <w:rPr>
          <w:rFonts w:ascii="Times New Roman" w:hAnsi="Times New Roman"/>
          <w:sz w:val="28"/>
          <w:szCs w:val="28"/>
          <w:lang w:eastAsia="zh-CN"/>
        </w:rPr>
        <w:t xml:space="preserve"> поселения»</w:t>
      </w:r>
      <w:r w:rsidRPr="00181AE4">
        <w:rPr>
          <w:lang w:eastAsia="zh-CN"/>
        </w:rPr>
        <w:t xml:space="preserve"> </w:t>
      </w:r>
      <w:r w:rsidRPr="00181AE4">
        <w:rPr>
          <w:rFonts w:ascii="Times New Roman" w:hAnsi="Times New Roman"/>
          <w:sz w:val="28"/>
          <w:szCs w:val="28"/>
          <w:lang w:eastAsia="zh-CN"/>
        </w:rPr>
        <w:t>муниципальной программы</w:t>
      </w:r>
    </w:p>
    <w:p w:rsidR="000A3426" w:rsidRPr="00181AE4" w:rsidRDefault="000A3426" w:rsidP="000A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99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7"/>
        <w:gridCol w:w="5011"/>
      </w:tblGrid>
      <w:tr w:rsidR="00940FD3" w:rsidRPr="00181AE4" w:rsidTr="00940FD3">
        <w:trPr>
          <w:trHeight w:val="876"/>
        </w:trPr>
        <w:tc>
          <w:tcPr>
            <w:tcW w:w="4907" w:type="dxa"/>
            <w:shd w:val="clear" w:color="auto" w:fill="auto"/>
          </w:tcPr>
          <w:p w:rsidR="00940FD3" w:rsidRPr="00181AE4" w:rsidRDefault="00940FD3" w:rsidP="000A34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Наименование подпрограммы муниципальной программы </w:t>
            </w:r>
          </w:p>
          <w:p w:rsidR="00940FD3" w:rsidRPr="00181AE4" w:rsidRDefault="00940FD3" w:rsidP="000A342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011" w:type="dxa"/>
            <w:shd w:val="clear" w:color="auto" w:fill="auto"/>
          </w:tcPr>
          <w:p w:rsidR="00940FD3" w:rsidRPr="00181AE4" w:rsidRDefault="00940FD3" w:rsidP="000A34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«Повышение безопасности дорожного движения на территории </w:t>
            </w:r>
            <w:proofErr w:type="spellStart"/>
            <w:r w:rsidRPr="00181AE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Углеродовского</w:t>
            </w:r>
            <w:proofErr w:type="spellEnd"/>
            <w:r w:rsidRPr="00181AE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городского</w:t>
            </w: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поселения» (дале</w:t>
            </w:r>
            <w:proofErr w:type="gramStart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е-</w:t>
            </w:r>
            <w:proofErr w:type="gramEnd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подпрограмма)</w:t>
            </w:r>
          </w:p>
        </w:tc>
      </w:tr>
      <w:tr w:rsidR="00940FD3" w:rsidRPr="00181AE4" w:rsidTr="00940FD3">
        <w:tc>
          <w:tcPr>
            <w:tcW w:w="4907" w:type="dxa"/>
            <w:shd w:val="clear" w:color="auto" w:fill="auto"/>
          </w:tcPr>
          <w:p w:rsidR="00940FD3" w:rsidRPr="00181AE4" w:rsidRDefault="00940FD3" w:rsidP="000A34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Ответственный исполнитель подпрограммы муниципальной  программы </w:t>
            </w:r>
          </w:p>
        </w:tc>
        <w:tc>
          <w:tcPr>
            <w:tcW w:w="5011" w:type="dxa"/>
            <w:shd w:val="clear" w:color="auto" w:fill="auto"/>
          </w:tcPr>
          <w:p w:rsidR="00940FD3" w:rsidRPr="00181AE4" w:rsidRDefault="00940FD3" w:rsidP="000A34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Администрация </w:t>
            </w:r>
            <w:proofErr w:type="spellStart"/>
            <w:r w:rsidRPr="00181AE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Углеродовского</w:t>
            </w:r>
            <w:proofErr w:type="spellEnd"/>
            <w:r w:rsidRPr="00181AE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городского поселения </w:t>
            </w:r>
          </w:p>
        </w:tc>
      </w:tr>
      <w:tr w:rsidR="00940FD3" w:rsidRPr="00181AE4" w:rsidTr="00940FD3">
        <w:tc>
          <w:tcPr>
            <w:tcW w:w="4907" w:type="dxa"/>
            <w:shd w:val="clear" w:color="auto" w:fill="auto"/>
          </w:tcPr>
          <w:p w:rsidR="00940FD3" w:rsidRPr="00181AE4" w:rsidRDefault="00940FD3" w:rsidP="000A34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Участники подпрограммы муниципальной  программы </w:t>
            </w:r>
            <w:r w:rsidRPr="00181AE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5011" w:type="dxa"/>
            <w:shd w:val="clear" w:color="auto" w:fill="auto"/>
          </w:tcPr>
          <w:p w:rsidR="00940FD3" w:rsidRPr="00181AE4" w:rsidRDefault="00940FD3" w:rsidP="000A34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Администрация </w:t>
            </w:r>
            <w:proofErr w:type="spellStart"/>
            <w:r w:rsidRPr="00181AE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Углеродовского</w:t>
            </w:r>
            <w:proofErr w:type="spellEnd"/>
            <w:r w:rsidRPr="00181AE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городского поселения</w:t>
            </w:r>
          </w:p>
        </w:tc>
      </w:tr>
      <w:tr w:rsidR="00940FD3" w:rsidRPr="00181AE4" w:rsidTr="00940FD3">
        <w:trPr>
          <w:trHeight w:val="706"/>
        </w:trPr>
        <w:tc>
          <w:tcPr>
            <w:tcW w:w="4907" w:type="dxa"/>
            <w:shd w:val="clear" w:color="auto" w:fill="auto"/>
          </w:tcPr>
          <w:p w:rsidR="00940FD3" w:rsidRPr="00181AE4" w:rsidRDefault="00940FD3" w:rsidP="000A34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Программно-целевые инструменты          </w:t>
            </w:r>
          </w:p>
          <w:p w:rsidR="00940FD3" w:rsidRPr="00181AE4" w:rsidRDefault="00940FD3" w:rsidP="000A34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подпрограммы</w:t>
            </w:r>
          </w:p>
        </w:tc>
        <w:tc>
          <w:tcPr>
            <w:tcW w:w="5011" w:type="dxa"/>
            <w:shd w:val="clear" w:color="auto" w:fill="auto"/>
          </w:tcPr>
          <w:p w:rsidR="00940FD3" w:rsidRPr="00181AE4" w:rsidRDefault="00940FD3" w:rsidP="000A34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Отсутствуют</w:t>
            </w:r>
          </w:p>
        </w:tc>
      </w:tr>
      <w:tr w:rsidR="00940FD3" w:rsidRPr="00181AE4" w:rsidTr="00940FD3">
        <w:trPr>
          <w:trHeight w:val="1804"/>
        </w:trPr>
        <w:tc>
          <w:tcPr>
            <w:tcW w:w="4907" w:type="dxa"/>
            <w:shd w:val="clear" w:color="auto" w:fill="auto"/>
          </w:tcPr>
          <w:p w:rsidR="00940FD3" w:rsidRPr="00181AE4" w:rsidRDefault="00940FD3" w:rsidP="00940F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Цель подпрограммы</w:t>
            </w:r>
          </w:p>
          <w:p w:rsidR="00940FD3" w:rsidRPr="00181AE4" w:rsidRDefault="00940FD3" w:rsidP="00940FD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муниципальной  программы</w:t>
            </w:r>
          </w:p>
        </w:tc>
        <w:tc>
          <w:tcPr>
            <w:tcW w:w="5011" w:type="dxa"/>
            <w:shd w:val="clear" w:color="auto" w:fill="auto"/>
          </w:tcPr>
          <w:p w:rsidR="00940FD3" w:rsidRPr="00181AE4" w:rsidRDefault="00940FD3" w:rsidP="000A34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Повышение безопасности дорожного движения на дорогах </w:t>
            </w:r>
            <w:proofErr w:type="spellStart"/>
            <w:r w:rsidRPr="00181AE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Углеродовского</w:t>
            </w:r>
            <w:proofErr w:type="spellEnd"/>
            <w:r w:rsidRPr="00181AE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городского</w:t>
            </w: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сельского поселения, в том числе сокращение количества лиц, погибших в результате дорожно-транспортных происшествий</w:t>
            </w:r>
          </w:p>
        </w:tc>
      </w:tr>
      <w:tr w:rsidR="00940FD3" w:rsidRPr="00181AE4" w:rsidTr="00940FD3">
        <w:tc>
          <w:tcPr>
            <w:tcW w:w="4907" w:type="dxa"/>
            <w:shd w:val="clear" w:color="auto" w:fill="auto"/>
          </w:tcPr>
          <w:p w:rsidR="00940FD3" w:rsidRPr="00181AE4" w:rsidRDefault="00940FD3" w:rsidP="000A34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Задачи подпрограммы</w:t>
            </w:r>
          </w:p>
          <w:p w:rsidR="00940FD3" w:rsidRPr="00181AE4" w:rsidRDefault="00940FD3" w:rsidP="000A34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мун</w:t>
            </w:r>
            <w:bookmarkStart w:id="0" w:name="_GoBack"/>
            <w:bookmarkEnd w:id="0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иципальной  программы </w:t>
            </w:r>
          </w:p>
        </w:tc>
        <w:tc>
          <w:tcPr>
            <w:tcW w:w="5011" w:type="dxa"/>
            <w:shd w:val="clear" w:color="auto" w:fill="auto"/>
          </w:tcPr>
          <w:p w:rsidR="00940FD3" w:rsidRPr="00181AE4" w:rsidRDefault="00725FBD" w:rsidP="000A34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  <w:r w:rsidR="00940FD3"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создание современной системы безопасности дорожного движения на автомобильных дорогах общего пользования и улично-дорожной сети в </w:t>
            </w:r>
            <w:proofErr w:type="spellStart"/>
            <w:r w:rsidR="00940FD3" w:rsidRPr="00181AE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Углеродовском</w:t>
            </w:r>
            <w:proofErr w:type="spellEnd"/>
            <w:r w:rsidR="00940FD3" w:rsidRPr="00181AE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городском </w:t>
            </w:r>
            <w:r w:rsidR="00940FD3"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поселении;</w:t>
            </w:r>
          </w:p>
          <w:p w:rsidR="00940FD3" w:rsidRPr="00181AE4" w:rsidRDefault="00725FBD" w:rsidP="000A34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  <w:r w:rsidR="00940FD3"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формирование общественного мнения по проблеме безопасности дорожного движения </w:t>
            </w:r>
          </w:p>
        </w:tc>
      </w:tr>
      <w:tr w:rsidR="00940FD3" w:rsidRPr="00181AE4" w:rsidTr="00940FD3">
        <w:tc>
          <w:tcPr>
            <w:tcW w:w="4907" w:type="dxa"/>
            <w:shd w:val="clear" w:color="auto" w:fill="auto"/>
          </w:tcPr>
          <w:p w:rsidR="00940FD3" w:rsidRPr="00181AE4" w:rsidRDefault="00940FD3" w:rsidP="000A34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Целевые индикаторы и показатели подпрограммы муниципальной  программы </w:t>
            </w:r>
          </w:p>
        </w:tc>
        <w:tc>
          <w:tcPr>
            <w:tcW w:w="5011" w:type="dxa"/>
            <w:shd w:val="clear" w:color="auto" w:fill="auto"/>
          </w:tcPr>
          <w:p w:rsidR="00940FD3" w:rsidRPr="00181AE4" w:rsidRDefault="00725FBD" w:rsidP="000A34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  <w:r w:rsidR="00940FD3"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количество лиц, погибших в результате дорожно-транспортных происшествий; </w:t>
            </w:r>
          </w:p>
          <w:p w:rsidR="00940FD3" w:rsidRPr="00181AE4" w:rsidRDefault="00725FBD" w:rsidP="000A34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  <w:r w:rsidR="00940FD3"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тяжесть последствий (количество лиц </w:t>
            </w:r>
            <w:r w:rsidR="00940FD3"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погибших, в результате дорожно-транспортных происшествий, на 100 пострадавших)</w:t>
            </w:r>
          </w:p>
        </w:tc>
      </w:tr>
      <w:tr w:rsidR="00940FD3" w:rsidRPr="00181AE4" w:rsidTr="00940FD3">
        <w:tc>
          <w:tcPr>
            <w:tcW w:w="4907" w:type="dxa"/>
            <w:shd w:val="clear" w:color="auto" w:fill="auto"/>
          </w:tcPr>
          <w:p w:rsidR="00940FD3" w:rsidRPr="00181AE4" w:rsidRDefault="00940FD3" w:rsidP="000A34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Этапы и сроки реализации подпрограммы  муниципальной программы</w:t>
            </w:r>
          </w:p>
        </w:tc>
        <w:tc>
          <w:tcPr>
            <w:tcW w:w="5011" w:type="dxa"/>
            <w:shd w:val="clear" w:color="auto" w:fill="auto"/>
          </w:tcPr>
          <w:p w:rsidR="00940FD3" w:rsidRPr="00181AE4" w:rsidRDefault="00940FD3" w:rsidP="000A34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2014-2020 годы</w:t>
            </w:r>
          </w:p>
          <w:p w:rsidR="00940FD3" w:rsidRPr="00181AE4" w:rsidRDefault="00940FD3" w:rsidP="000A342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этапы реализации подпрограммы не выделяются</w:t>
            </w:r>
          </w:p>
        </w:tc>
      </w:tr>
      <w:tr w:rsidR="00940FD3" w:rsidRPr="00181AE4" w:rsidTr="00940FD3">
        <w:tc>
          <w:tcPr>
            <w:tcW w:w="4907" w:type="dxa"/>
            <w:shd w:val="clear" w:color="auto" w:fill="auto"/>
          </w:tcPr>
          <w:p w:rsidR="00940FD3" w:rsidRPr="00181AE4" w:rsidRDefault="00940FD3" w:rsidP="000A34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Ресурсное обеспечение </w:t>
            </w:r>
          </w:p>
          <w:p w:rsidR="00940FD3" w:rsidRPr="00181AE4" w:rsidRDefault="00940FD3" w:rsidP="000A34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подпрограммы муниципальной  программы </w:t>
            </w:r>
          </w:p>
        </w:tc>
        <w:tc>
          <w:tcPr>
            <w:tcW w:w="5011" w:type="dxa"/>
            <w:shd w:val="clear" w:color="auto" w:fill="auto"/>
          </w:tcPr>
          <w:p w:rsidR="00725FBD" w:rsidRPr="00181AE4" w:rsidRDefault="00725FBD" w:rsidP="00725F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Общий объем финансирования подпрограммы за счет средств бюджета поселения составляет- 896,000 тыс. рублей, в том числе по годам:</w:t>
            </w:r>
          </w:p>
          <w:p w:rsidR="00725FBD" w:rsidRPr="00181AE4" w:rsidRDefault="00725FBD" w:rsidP="00725F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2014 год –  100,000 тыс. рублей;</w:t>
            </w:r>
          </w:p>
          <w:p w:rsidR="00725FBD" w:rsidRPr="00181AE4" w:rsidRDefault="00725FBD" w:rsidP="00725F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2015 год –  120,000  тыс. рублей;</w:t>
            </w:r>
          </w:p>
          <w:p w:rsidR="00725FBD" w:rsidRPr="00181AE4" w:rsidRDefault="00725FBD" w:rsidP="00725F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2016 год –  135,200   тыс. рублей;</w:t>
            </w:r>
          </w:p>
          <w:p w:rsidR="00725FBD" w:rsidRPr="00181AE4" w:rsidRDefault="00725FBD" w:rsidP="00725F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2017 год –  135,200   тыс. рублей;</w:t>
            </w:r>
          </w:p>
          <w:p w:rsidR="00725FBD" w:rsidRPr="00181AE4" w:rsidRDefault="00725FBD" w:rsidP="00725F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2018 год –  135,200  тыс. рублей;</w:t>
            </w:r>
          </w:p>
          <w:p w:rsidR="00725FBD" w:rsidRPr="00181AE4" w:rsidRDefault="00725FBD" w:rsidP="00725F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2019 год –  135,200   тыс. рублей;</w:t>
            </w:r>
          </w:p>
          <w:p w:rsidR="00940FD3" w:rsidRPr="00181AE4" w:rsidRDefault="00725FBD" w:rsidP="00725F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2020 год –  135,200   тыс. рублей.</w:t>
            </w:r>
          </w:p>
          <w:p w:rsidR="00770503" w:rsidRPr="00181AE4" w:rsidRDefault="00770503" w:rsidP="0077050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</w:t>
            </w:r>
            <w:r w:rsidR="00181AE4" w:rsidRPr="00181A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подпрограммы </w:t>
            </w:r>
            <w:r w:rsidRPr="00181AE4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на 2018-2020 годы носят прогнозный характер и подлежат уточнению в установленном порядке. </w:t>
            </w:r>
          </w:p>
        </w:tc>
      </w:tr>
      <w:tr w:rsidR="00940FD3" w:rsidRPr="00181AE4" w:rsidTr="00940FD3">
        <w:tc>
          <w:tcPr>
            <w:tcW w:w="4907" w:type="dxa"/>
            <w:shd w:val="clear" w:color="auto" w:fill="auto"/>
          </w:tcPr>
          <w:p w:rsidR="00940FD3" w:rsidRPr="00181AE4" w:rsidRDefault="00940FD3" w:rsidP="000A34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Ожидаемые результаты </w:t>
            </w:r>
          </w:p>
          <w:p w:rsidR="00940FD3" w:rsidRPr="00181AE4" w:rsidRDefault="00940FD3" w:rsidP="000A34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реализации подпрограммы муниципальной  программы </w:t>
            </w:r>
          </w:p>
        </w:tc>
        <w:tc>
          <w:tcPr>
            <w:tcW w:w="5011" w:type="dxa"/>
            <w:shd w:val="clear" w:color="auto" w:fill="auto"/>
          </w:tcPr>
          <w:p w:rsidR="00940FD3" w:rsidRPr="00181AE4" w:rsidRDefault="00725FBD" w:rsidP="00770503">
            <w:pPr>
              <w:suppressAutoHyphens/>
              <w:snapToGrid w:val="0"/>
              <w:spacing w:after="0" w:line="240" w:lineRule="auto"/>
              <w:jc w:val="both"/>
              <w:rPr>
                <w:rFonts w:cs="Calibri"/>
                <w:lang w:eastAsia="zh-CN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Создание современной системы</w:t>
            </w:r>
            <w:r w:rsidR="00940FD3" w:rsidRPr="00181AE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770503" w:rsidRPr="00181AE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обеспечения безопасности</w:t>
            </w:r>
            <w:r w:rsidR="00940FD3" w:rsidRPr="00181AE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дорожного движения на </w:t>
            </w:r>
            <w:r w:rsidR="00940FD3"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автомобильных дорогах общего пользования и улично-дорожной сети населённых пунктов  </w:t>
            </w:r>
            <w:proofErr w:type="spellStart"/>
            <w:r w:rsidR="00940FD3" w:rsidRPr="00181AE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Углеродовского</w:t>
            </w:r>
            <w:proofErr w:type="spellEnd"/>
            <w:r w:rsidR="00940FD3" w:rsidRPr="00181AE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городского</w:t>
            </w:r>
            <w:r w:rsidR="00940FD3"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поселения</w:t>
            </w:r>
          </w:p>
        </w:tc>
      </w:tr>
    </w:tbl>
    <w:p w:rsidR="000A3426" w:rsidRPr="00181AE4" w:rsidRDefault="000A3426" w:rsidP="000A3426">
      <w:pPr>
        <w:suppressAutoHyphens/>
        <w:spacing w:after="0" w:line="240" w:lineRule="auto"/>
        <w:ind w:firstLine="709"/>
        <w:jc w:val="both"/>
        <w:rPr>
          <w:rFonts w:cs="Calibri"/>
          <w:lang w:eastAsia="zh-CN"/>
        </w:rPr>
      </w:pPr>
    </w:p>
    <w:p w:rsidR="00725FBD" w:rsidRPr="00181AE4" w:rsidRDefault="00725FBD" w:rsidP="00725F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181AE4">
        <w:rPr>
          <w:rFonts w:ascii="Times New Roman" w:hAnsi="Times New Roman"/>
          <w:b/>
          <w:sz w:val="28"/>
          <w:szCs w:val="28"/>
          <w:lang w:eastAsia="zh-CN"/>
        </w:rPr>
        <w:t xml:space="preserve"> Раздел 1. Характеристика сферы реализации подпрограммы </w:t>
      </w:r>
    </w:p>
    <w:p w:rsidR="000A3426" w:rsidRPr="00181AE4" w:rsidRDefault="00725FBD" w:rsidP="00725FB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181AE4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="000A3426" w:rsidRPr="00181AE4">
        <w:rPr>
          <w:rFonts w:ascii="Times New Roman" w:hAnsi="Times New Roman"/>
          <w:b/>
          <w:sz w:val="28"/>
          <w:szCs w:val="28"/>
          <w:lang w:eastAsia="zh-CN"/>
        </w:rPr>
        <w:t xml:space="preserve">«Повышение безопасности дорожного движения на территории </w:t>
      </w:r>
      <w:proofErr w:type="spellStart"/>
      <w:r w:rsidR="000A3426" w:rsidRPr="00181AE4">
        <w:rPr>
          <w:rFonts w:ascii="Times New Roman" w:hAnsi="Times New Roman"/>
          <w:b/>
          <w:color w:val="000000"/>
          <w:sz w:val="28"/>
          <w:szCs w:val="28"/>
          <w:lang w:eastAsia="zh-CN"/>
        </w:rPr>
        <w:t>Углеродовского</w:t>
      </w:r>
      <w:proofErr w:type="spellEnd"/>
      <w:r w:rsidR="000A3426" w:rsidRPr="00181AE4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городского</w:t>
      </w:r>
      <w:r w:rsidR="000A3426" w:rsidRPr="00181AE4">
        <w:rPr>
          <w:rFonts w:ascii="Times New Roman" w:hAnsi="Times New Roman"/>
          <w:b/>
          <w:sz w:val="28"/>
          <w:szCs w:val="28"/>
          <w:lang w:eastAsia="zh-CN"/>
        </w:rPr>
        <w:t xml:space="preserve"> поселения»  </w:t>
      </w:r>
    </w:p>
    <w:p w:rsidR="000A3426" w:rsidRPr="00181AE4" w:rsidRDefault="000A3426" w:rsidP="000A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A3426" w:rsidRPr="00181AE4" w:rsidRDefault="000A3426" w:rsidP="000A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 xml:space="preserve">Обеспечение безопасности дорожного движения является одной из важных социально-экономических и демографических задач </w:t>
      </w:r>
      <w:proofErr w:type="spellStart"/>
      <w:r w:rsidRPr="00181AE4">
        <w:rPr>
          <w:rFonts w:ascii="Times New Roman" w:hAnsi="Times New Roman"/>
          <w:color w:val="000000"/>
          <w:sz w:val="28"/>
          <w:szCs w:val="28"/>
          <w:lang w:eastAsia="zh-CN"/>
        </w:rPr>
        <w:t>Углеродовского</w:t>
      </w:r>
      <w:proofErr w:type="spellEnd"/>
      <w:r w:rsidRPr="00181AE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</w:t>
      </w:r>
      <w:r w:rsidRPr="00181AE4">
        <w:rPr>
          <w:rFonts w:ascii="Times New Roman" w:hAnsi="Times New Roman"/>
          <w:sz w:val="28"/>
          <w:szCs w:val="28"/>
          <w:lang w:eastAsia="zh-CN"/>
        </w:rPr>
        <w:t xml:space="preserve"> поселения.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</w:t>
      </w:r>
    </w:p>
    <w:p w:rsidR="000A3426" w:rsidRPr="00181AE4" w:rsidRDefault="000A3426" w:rsidP="000A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В 2012 году зарегистрировано 3 дорожно-транспортных происшествий, в результате которых, погибло 3 человека (на 1,1 процента больше, чем в 2011 году) и получили травмы 1 человек.</w:t>
      </w:r>
    </w:p>
    <w:p w:rsidR="000A3426" w:rsidRPr="00181AE4" w:rsidRDefault="000A3426" w:rsidP="000A3426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lastRenderedPageBreak/>
        <w:t xml:space="preserve">При относительном сокращении количества лиц, погибших в результате дорожно-транспортных происшествий на территории </w:t>
      </w:r>
      <w:proofErr w:type="spellStart"/>
      <w:r w:rsidRPr="00181AE4">
        <w:rPr>
          <w:rFonts w:ascii="Times New Roman" w:hAnsi="Times New Roman"/>
          <w:sz w:val="28"/>
          <w:szCs w:val="28"/>
          <w:lang w:eastAsia="zh-CN"/>
        </w:rPr>
        <w:t>Углеродовского</w:t>
      </w:r>
      <w:proofErr w:type="spellEnd"/>
      <w:r w:rsidRPr="00181AE4">
        <w:rPr>
          <w:rFonts w:ascii="Times New Roman" w:hAnsi="Times New Roman"/>
          <w:sz w:val="28"/>
          <w:szCs w:val="28"/>
          <w:lang w:eastAsia="zh-CN"/>
        </w:rPr>
        <w:t xml:space="preserve"> городского поселения на 13 процентов по сравнению с 2004 годом, с 2009 года в </w:t>
      </w:r>
      <w:proofErr w:type="spellStart"/>
      <w:r w:rsidRPr="00181AE4">
        <w:rPr>
          <w:rFonts w:ascii="Times New Roman" w:hAnsi="Times New Roman"/>
          <w:sz w:val="28"/>
          <w:szCs w:val="28"/>
          <w:lang w:eastAsia="zh-CN"/>
        </w:rPr>
        <w:t>Углеродовском</w:t>
      </w:r>
      <w:proofErr w:type="spellEnd"/>
      <w:r w:rsidRPr="00181AE4">
        <w:rPr>
          <w:rFonts w:ascii="Times New Roman" w:hAnsi="Times New Roman"/>
          <w:sz w:val="28"/>
          <w:szCs w:val="28"/>
          <w:lang w:eastAsia="zh-CN"/>
        </w:rPr>
        <w:t xml:space="preserve"> городском поселении  наблюдается рост количества погибших в дорожно-транспортных происшествиях.</w:t>
      </w:r>
    </w:p>
    <w:p w:rsidR="000A3426" w:rsidRPr="00181AE4" w:rsidRDefault="000A3426" w:rsidP="000A3426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 xml:space="preserve">Рост количества погибших в дорожно-транспортных происшествиях по </w:t>
      </w:r>
      <w:proofErr w:type="spellStart"/>
      <w:r w:rsidRPr="00181AE4">
        <w:rPr>
          <w:rFonts w:ascii="Times New Roman" w:hAnsi="Times New Roman"/>
          <w:sz w:val="28"/>
          <w:szCs w:val="28"/>
          <w:lang w:eastAsia="zh-CN"/>
        </w:rPr>
        <w:t>Углеродовскому</w:t>
      </w:r>
      <w:proofErr w:type="spellEnd"/>
      <w:r w:rsidRPr="00181AE4">
        <w:rPr>
          <w:rFonts w:ascii="Times New Roman" w:hAnsi="Times New Roman"/>
          <w:sz w:val="28"/>
          <w:szCs w:val="28"/>
          <w:lang w:eastAsia="zh-CN"/>
        </w:rPr>
        <w:t xml:space="preserve"> городскому поселению связан с увеличением парка автотранспортных средств на территории поселения, неисполнением участниками дорожного движения правил дорожного движения, неуклонным ростом автомобилизации, ростом количества дорожно-транспортных происшествий с участием водителей со стажем управления транспортным средством менее 3-х лет.</w:t>
      </w:r>
    </w:p>
    <w:p w:rsidR="000A3426" w:rsidRPr="00181AE4" w:rsidRDefault="000A3426" w:rsidP="000A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Сокращение количества человек, погибших в результате дорожно-транспортных происшествий,  снижение уровня тяжести последствий дорожно-транспортных происшествий в целом по Красносулинскому району неразрывно связано с эффективностью от реализации муниципальных программ.</w:t>
      </w:r>
    </w:p>
    <w:p w:rsidR="000A3426" w:rsidRPr="00181AE4" w:rsidRDefault="000A3426" w:rsidP="000A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С учетом изложенного, можно сделать вывод об актуальности и обоснованной необходимости продолжения работы в области обеспечения безопасности дорожного движения в рамках подпрограммы муниципальной программы.</w:t>
      </w:r>
    </w:p>
    <w:p w:rsidR="000A3426" w:rsidRPr="00181AE4" w:rsidRDefault="000A3426" w:rsidP="000A3426">
      <w:pPr>
        <w:tabs>
          <w:tab w:val="center" w:pos="709"/>
          <w:tab w:val="right" w:pos="935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ab/>
      </w:r>
    </w:p>
    <w:p w:rsidR="000A3426" w:rsidRPr="00181AE4" w:rsidRDefault="000A3426" w:rsidP="000A342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181AE4">
        <w:rPr>
          <w:rFonts w:ascii="Times New Roman" w:hAnsi="Times New Roman"/>
          <w:b/>
          <w:sz w:val="28"/>
          <w:szCs w:val="28"/>
          <w:lang w:eastAsia="zh-CN"/>
        </w:rPr>
        <w:t>Раздел 2. Цели, задачи и показатели (индикаторы), основные</w:t>
      </w:r>
    </w:p>
    <w:p w:rsidR="000A3426" w:rsidRPr="00181AE4" w:rsidRDefault="000A3426" w:rsidP="000A342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181AE4">
        <w:rPr>
          <w:rFonts w:ascii="Times New Roman" w:hAnsi="Times New Roman"/>
          <w:b/>
          <w:sz w:val="28"/>
          <w:szCs w:val="28"/>
          <w:lang w:eastAsia="zh-CN"/>
        </w:rPr>
        <w:t xml:space="preserve"> ожидаемые конечные результаты, сроки реализации подпрограммы  муниципальной программы</w:t>
      </w:r>
    </w:p>
    <w:p w:rsidR="000A3426" w:rsidRPr="00181AE4" w:rsidRDefault="000A3426" w:rsidP="000A342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0A3426" w:rsidRPr="00181AE4" w:rsidRDefault="000A3426" w:rsidP="000A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 xml:space="preserve">Целью подпрограммы 2 является повышение безопасности дорожного движения на дорогах </w:t>
      </w:r>
      <w:proofErr w:type="spellStart"/>
      <w:r w:rsidRPr="00181AE4">
        <w:rPr>
          <w:rFonts w:ascii="Times New Roman" w:hAnsi="Times New Roman"/>
          <w:color w:val="000000"/>
          <w:sz w:val="28"/>
          <w:szCs w:val="28"/>
          <w:lang w:eastAsia="zh-CN"/>
        </w:rPr>
        <w:t>Углеродовского</w:t>
      </w:r>
      <w:proofErr w:type="spellEnd"/>
      <w:r w:rsidRPr="00181AE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</w:t>
      </w:r>
      <w:r w:rsidRPr="00181AE4">
        <w:rPr>
          <w:rFonts w:ascii="Times New Roman" w:hAnsi="Times New Roman"/>
          <w:sz w:val="28"/>
          <w:szCs w:val="28"/>
          <w:lang w:eastAsia="zh-CN"/>
        </w:rPr>
        <w:t xml:space="preserve"> поселения, в том числе сокращение количества лиц, погибших в результате дорожно-транспортных происшествий. </w:t>
      </w:r>
    </w:p>
    <w:p w:rsidR="000A3426" w:rsidRPr="00181AE4" w:rsidRDefault="000A3426" w:rsidP="000A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Условиям</w:t>
      </w:r>
      <w:r w:rsidR="00725FBD" w:rsidRPr="00181AE4">
        <w:rPr>
          <w:rFonts w:ascii="Times New Roman" w:hAnsi="Times New Roman"/>
          <w:sz w:val="28"/>
          <w:szCs w:val="28"/>
          <w:lang w:eastAsia="zh-CN"/>
        </w:rPr>
        <w:t>и</w:t>
      </w:r>
      <w:r w:rsidRPr="00181AE4">
        <w:rPr>
          <w:rFonts w:ascii="Times New Roman" w:hAnsi="Times New Roman"/>
          <w:sz w:val="28"/>
          <w:szCs w:val="28"/>
          <w:lang w:eastAsia="zh-CN"/>
        </w:rPr>
        <w:t xml:space="preserve"> ее достижения является решение следующей задачи: </w:t>
      </w:r>
    </w:p>
    <w:p w:rsidR="000A3426" w:rsidRPr="00181AE4" w:rsidRDefault="000A3426" w:rsidP="000A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 xml:space="preserve">создание современной системы безопасности дорожного движения на автомобильных дорогах общего пользования и улично-дорожной сети  </w:t>
      </w:r>
      <w:proofErr w:type="spellStart"/>
      <w:r w:rsidRPr="00181AE4">
        <w:rPr>
          <w:rFonts w:ascii="Times New Roman" w:hAnsi="Times New Roman"/>
          <w:color w:val="000000"/>
          <w:sz w:val="28"/>
          <w:szCs w:val="28"/>
          <w:lang w:eastAsia="zh-CN"/>
        </w:rPr>
        <w:t>Углеродовского</w:t>
      </w:r>
      <w:proofErr w:type="spellEnd"/>
      <w:r w:rsidRPr="00181AE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</w:t>
      </w:r>
      <w:r w:rsidRPr="00181AE4">
        <w:rPr>
          <w:rFonts w:ascii="Times New Roman" w:hAnsi="Times New Roman"/>
          <w:sz w:val="28"/>
          <w:szCs w:val="28"/>
          <w:lang w:eastAsia="zh-CN"/>
        </w:rPr>
        <w:t xml:space="preserve"> поселения;</w:t>
      </w:r>
    </w:p>
    <w:p w:rsidR="000A3426" w:rsidRPr="00181AE4" w:rsidRDefault="000A3426" w:rsidP="000A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формирование общественного мнения по проблеме безопасности дорожного движения.</w:t>
      </w:r>
    </w:p>
    <w:p w:rsidR="000A3426" w:rsidRPr="00181AE4" w:rsidRDefault="000A3426" w:rsidP="000A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 xml:space="preserve">Оценка достижения цели подпрограммы по годам ее реализации осуществляется с использованием системы целевых показателей </w:t>
      </w:r>
      <w:r w:rsidR="00770503" w:rsidRPr="00181AE4">
        <w:rPr>
          <w:rFonts w:ascii="Times New Roman" w:hAnsi="Times New Roman"/>
          <w:sz w:val="28"/>
          <w:szCs w:val="28"/>
          <w:lang w:eastAsia="zh-CN"/>
        </w:rPr>
        <w:t xml:space="preserve">(индикаторов) </w:t>
      </w:r>
      <w:r w:rsidRPr="00181AE4">
        <w:rPr>
          <w:rFonts w:ascii="Times New Roman" w:hAnsi="Times New Roman"/>
          <w:sz w:val="28"/>
          <w:szCs w:val="28"/>
          <w:lang w:eastAsia="zh-CN"/>
        </w:rPr>
        <w:t>подпрограммы:</w:t>
      </w:r>
    </w:p>
    <w:p w:rsidR="000A3426" w:rsidRPr="00181AE4" w:rsidRDefault="000A3426" w:rsidP="000A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количество лиц, погибших в результате дорожно-транспортных происшествий;</w:t>
      </w:r>
    </w:p>
    <w:p w:rsidR="000A3426" w:rsidRPr="00181AE4" w:rsidRDefault="000A3426" w:rsidP="000A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тяжесть последствий (количество лиц, погибших в  результате дорожно-транспортных происшествий, на 100 пострадавших).</w:t>
      </w:r>
    </w:p>
    <w:p w:rsidR="000A3426" w:rsidRPr="00181AE4" w:rsidRDefault="000A3426" w:rsidP="000A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lastRenderedPageBreak/>
        <w:t xml:space="preserve">Основные ожидаемые конечные результаты реализации подпрограммы муниципальной  программы  </w:t>
      </w:r>
      <w:proofErr w:type="spellStart"/>
      <w:r w:rsidRPr="00181AE4">
        <w:rPr>
          <w:rFonts w:ascii="Times New Roman" w:hAnsi="Times New Roman"/>
          <w:color w:val="000000"/>
          <w:sz w:val="28"/>
          <w:szCs w:val="28"/>
          <w:lang w:eastAsia="zh-CN"/>
        </w:rPr>
        <w:t>Углеродовского</w:t>
      </w:r>
      <w:proofErr w:type="spellEnd"/>
      <w:r w:rsidRPr="00181AE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</w:t>
      </w:r>
      <w:r w:rsidRPr="00181AE4">
        <w:rPr>
          <w:rFonts w:ascii="Times New Roman" w:hAnsi="Times New Roman"/>
          <w:sz w:val="28"/>
          <w:szCs w:val="28"/>
          <w:lang w:eastAsia="zh-CN"/>
        </w:rPr>
        <w:t xml:space="preserve"> поселения:</w:t>
      </w:r>
    </w:p>
    <w:p w:rsidR="000A3426" w:rsidRPr="00181AE4" w:rsidRDefault="000A3426" w:rsidP="000A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создание современной системы обеспечения безопасности дорожного движения на </w:t>
      </w:r>
      <w:r w:rsidRPr="00181AE4">
        <w:rPr>
          <w:rFonts w:ascii="Times New Roman" w:hAnsi="Times New Roman"/>
          <w:sz w:val="28"/>
          <w:szCs w:val="28"/>
          <w:lang w:eastAsia="zh-CN"/>
        </w:rPr>
        <w:t xml:space="preserve">автомобильных дорогах общего пользования и улично-дорожной сети населённых пунктов </w:t>
      </w:r>
      <w:proofErr w:type="spellStart"/>
      <w:r w:rsidRPr="00181AE4">
        <w:rPr>
          <w:rFonts w:ascii="Times New Roman" w:hAnsi="Times New Roman"/>
          <w:color w:val="000000"/>
          <w:sz w:val="28"/>
          <w:szCs w:val="28"/>
          <w:lang w:eastAsia="zh-CN"/>
        </w:rPr>
        <w:t>Углеродовского</w:t>
      </w:r>
      <w:proofErr w:type="spellEnd"/>
      <w:r w:rsidRPr="00181AE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</w:t>
      </w:r>
      <w:r w:rsidRPr="00181AE4">
        <w:rPr>
          <w:rFonts w:ascii="Times New Roman" w:hAnsi="Times New Roman"/>
          <w:sz w:val="28"/>
          <w:szCs w:val="28"/>
          <w:lang w:eastAsia="zh-CN"/>
        </w:rPr>
        <w:t xml:space="preserve"> поселения.</w:t>
      </w:r>
    </w:p>
    <w:p w:rsidR="000A3426" w:rsidRPr="00181AE4" w:rsidRDefault="000A3426" w:rsidP="000A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 xml:space="preserve">Срок реализации подпрограммы муниципальной программы </w:t>
      </w:r>
      <w:proofErr w:type="spellStart"/>
      <w:r w:rsidRPr="00181AE4">
        <w:rPr>
          <w:rFonts w:ascii="Times New Roman" w:hAnsi="Times New Roman"/>
          <w:color w:val="000000"/>
          <w:sz w:val="28"/>
          <w:szCs w:val="28"/>
          <w:lang w:eastAsia="zh-CN"/>
        </w:rPr>
        <w:t>Углеродовского</w:t>
      </w:r>
      <w:proofErr w:type="spellEnd"/>
      <w:r w:rsidRPr="00181AE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</w:t>
      </w:r>
      <w:r w:rsidRPr="00181AE4">
        <w:rPr>
          <w:rFonts w:ascii="Times New Roman" w:hAnsi="Times New Roman"/>
          <w:sz w:val="28"/>
          <w:szCs w:val="28"/>
          <w:lang w:eastAsia="zh-CN"/>
        </w:rPr>
        <w:t xml:space="preserve"> поселения</w:t>
      </w:r>
      <w:r w:rsidR="00770503" w:rsidRPr="00181AE4">
        <w:rPr>
          <w:rFonts w:ascii="Times New Roman" w:hAnsi="Times New Roman"/>
          <w:sz w:val="28"/>
          <w:szCs w:val="28"/>
          <w:lang w:eastAsia="zh-CN"/>
        </w:rPr>
        <w:t>:   2014 - 2020 годы, этапы не выделяются.</w:t>
      </w:r>
      <w:r w:rsidRPr="00181AE4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0A3426" w:rsidRPr="00181AE4" w:rsidRDefault="000A3426" w:rsidP="000A3426">
      <w:pPr>
        <w:widowControl w:val="0"/>
        <w:suppressAutoHyphens/>
        <w:autoSpaceDE w:val="0"/>
        <w:ind w:firstLine="72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>Сведения о показателях (индикаторах) подпрограммы муниципальной программы и их значениях представлены в приложении №</w:t>
      </w:r>
      <w:r w:rsidR="00725FBD"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 </w:t>
      </w:r>
      <w:r w:rsidRPr="00181AE4">
        <w:rPr>
          <w:rFonts w:ascii="Times New Roman" w:eastAsia="Arial" w:hAnsi="Times New Roman"/>
          <w:sz w:val="28"/>
          <w:szCs w:val="28"/>
          <w:lang w:eastAsia="zh-CN"/>
        </w:rPr>
        <w:t>1 к муниципальной программе.</w:t>
      </w:r>
    </w:p>
    <w:p w:rsidR="000A3426" w:rsidRPr="00181AE4" w:rsidRDefault="000A3426" w:rsidP="000A342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181AE4">
        <w:rPr>
          <w:rFonts w:ascii="Times New Roman" w:hAnsi="Times New Roman"/>
          <w:b/>
          <w:color w:val="000000"/>
          <w:sz w:val="28"/>
          <w:szCs w:val="28"/>
          <w:lang w:eastAsia="zh-CN"/>
        </w:rPr>
        <w:t>Раздел 3. Характеристика основных мероприятий  подпрограммы   муниципальной программы</w:t>
      </w:r>
    </w:p>
    <w:p w:rsidR="000A3426" w:rsidRPr="00181AE4" w:rsidRDefault="000A3426" w:rsidP="000A342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A3426" w:rsidRPr="00181AE4" w:rsidRDefault="000A3426" w:rsidP="000A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181AE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Достижение целей подпрограммы «Повышение безопасности дорожного движения на территории </w:t>
      </w:r>
      <w:proofErr w:type="spellStart"/>
      <w:r w:rsidRPr="00181AE4">
        <w:rPr>
          <w:rFonts w:ascii="Times New Roman" w:hAnsi="Times New Roman"/>
          <w:color w:val="000000"/>
          <w:sz w:val="28"/>
          <w:szCs w:val="28"/>
          <w:lang w:eastAsia="zh-CN"/>
        </w:rPr>
        <w:t>Углеродовского</w:t>
      </w:r>
      <w:proofErr w:type="spellEnd"/>
      <w:r w:rsidRPr="00181AE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поселения» муниципальной программы планируется за счет реализации следующих мероприятий:</w:t>
      </w:r>
    </w:p>
    <w:p w:rsidR="000A3426" w:rsidRPr="00181AE4" w:rsidRDefault="000A3426" w:rsidP="000A3426">
      <w:pPr>
        <w:suppressAutoHyphens/>
        <w:spacing w:after="0" w:line="240" w:lineRule="auto"/>
        <w:ind w:left="1095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181AE4">
        <w:rPr>
          <w:rFonts w:ascii="Times New Roman" w:hAnsi="Times New Roman"/>
          <w:bCs/>
          <w:color w:val="000000"/>
          <w:sz w:val="28"/>
          <w:szCs w:val="28"/>
          <w:lang w:eastAsia="zh-CN"/>
        </w:rPr>
        <w:t>1. Организация дорожного движения:</w:t>
      </w:r>
    </w:p>
    <w:p w:rsidR="000A3426" w:rsidRPr="00181AE4" w:rsidRDefault="000A3426" w:rsidP="000A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181AE4">
        <w:rPr>
          <w:rFonts w:ascii="Times New Roman" w:hAnsi="Times New Roman"/>
          <w:bCs/>
          <w:color w:val="000000"/>
          <w:sz w:val="28"/>
          <w:szCs w:val="28"/>
          <w:lang w:eastAsia="zh-CN"/>
        </w:rPr>
        <w:t>- установка и поддержание в исправном состоянии дорожных знаков, дорожной разметки;</w:t>
      </w:r>
    </w:p>
    <w:p w:rsidR="000A3426" w:rsidRPr="00181AE4" w:rsidRDefault="000A3426" w:rsidP="000A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zh-CN"/>
        </w:rPr>
      </w:pPr>
      <w:r w:rsidRPr="00181AE4">
        <w:rPr>
          <w:rFonts w:ascii="Times New Roman" w:hAnsi="Times New Roman"/>
          <w:bCs/>
          <w:color w:val="000000"/>
          <w:sz w:val="28"/>
          <w:szCs w:val="28"/>
          <w:lang w:eastAsia="zh-CN"/>
        </w:rPr>
        <w:t>- разработка и внесение изменений в действующие дислокации дорожных знаков;</w:t>
      </w:r>
    </w:p>
    <w:p w:rsidR="000A3426" w:rsidRPr="00181AE4" w:rsidRDefault="000A3426" w:rsidP="000A3426">
      <w:pPr>
        <w:suppressAutoHyphens/>
        <w:spacing w:after="0" w:line="240" w:lineRule="auto"/>
        <w:rPr>
          <w:rFonts w:ascii="Times New Roman" w:hAnsi="Times New Roman"/>
          <w:sz w:val="28"/>
          <w:szCs w:val="20"/>
          <w:lang w:eastAsia="zh-CN"/>
        </w:rPr>
      </w:pPr>
      <w:r w:rsidRPr="00181AE4">
        <w:rPr>
          <w:rFonts w:ascii="Times New Roman" w:hAnsi="Times New Roman"/>
          <w:sz w:val="28"/>
          <w:szCs w:val="20"/>
          <w:lang w:eastAsia="zh-CN"/>
        </w:rPr>
        <w:t xml:space="preserve">         </w:t>
      </w:r>
      <w:r w:rsidRPr="00181AE4">
        <w:rPr>
          <w:rFonts w:ascii="Times New Roman" w:hAnsi="Times New Roman"/>
          <w:sz w:val="28"/>
          <w:szCs w:val="20"/>
          <w:lang w:eastAsia="zh-CN"/>
        </w:rPr>
        <w:tab/>
        <w:t>2.   П</w:t>
      </w:r>
      <w:proofErr w:type="spellStart"/>
      <w:r w:rsidRPr="00181AE4">
        <w:rPr>
          <w:rFonts w:ascii="Times New Roman" w:hAnsi="Times New Roman"/>
          <w:sz w:val="28"/>
          <w:szCs w:val="20"/>
          <w:lang w:val="x-none" w:eastAsia="zh-CN"/>
        </w:rPr>
        <w:t>рофилактические</w:t>
      </w:r>
      <w:proofErr w:type="spellEnd"/>
      <w:r w:rsidRPr="00181AE4">
        <w:rPr>
          <w:rFonts w:ascii="Times New Roman" w:hAnsi="Times New Roman"/>
          <w:sz w:val="28"/>
          <w:szCs w:val="20"/>
          <w:lang w:val="x-none" w:eastAsia="zh-CN"/>
        </w:rPr>
        <w:t xml:space="preserve"> мероприятия по пропаганде соблюдения правил дорожного движения</w:t>
      </w:r>
      <w:r w:rsidR="00725FBD" w:rsidRPr="00181AE4">
        <w:rPr>
          <w:rFonts w:ascii="Times New Roman" w:hAnsi="Times New Roman"/>
          <w:sz w:val="28"/>
          <w:szCs w:val="20"/>
          <w:lang w:eastAsia="zh-CN"/>
        </w:rPr>
        <w:t xml:space="preserve"> </w:t>
      </w:r>
      <w:r w:rsidR="00725FBD" w:rsidRPr="00181AE4">
        <w:rPr>
          <w:rFonts w:ascii="Times New Roman" w:hAnsi="Times New Roman"/>
          <w:sz w:val="28"/>
          <w:szCs w:val="28"/>
        </w:rPr>
        <w:t>как водителями, так и пешеходами</w:t>
      </w:r>
      <w:proofErr w:type="gramStart"/>
      <w:r w:rsidR="00725FBD" w:rsidRPr="00181AE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81AE4">
        <w:rPr>
          <w:rFonts w:ascii="Times New Roman" w:hAnsi="Times New Roman"/>
          <w:sz w:val="28"/>
          <w:szCs w:val="28"/>
          <w:lang w:val="x-none" w:eastAsia="zh-CN"/>
        </w:rPr>
        <w:t>:</w:t>
      </w:r>
      <w:proofErr w:type="gramEnd"/>
    </w:p>
    <w:p w:rsidR="000A3426" w:rsidRPr="00181AE4" w:rsidRDefault="000A3426" w:rsidP="000A3426">
      <w:pPr>
        <w:suppressAutoHyphens/>
        <w:spacing w:after="0" w:line="240" w:lineRule="auto"/>
        <w:rPr>
          <w:rFonts w:ascii="Times New Roman" w:hAnsi="Times New Roman"/>
          <w:sz w:val="28"/>
          <w:szCs w:val="20"/>
          <w:lang w:eastAsia="zh-CN"/>
        </w:rPr>
      </w:pPr>
      <w:r w:rsidRPr="00181AE4">
        <w:rPr>
          <w:rFonts w:ascii="Times New Roman" w:hAnsi="Times New Roman"/>
          <w:sz w:val="28"/>
          <w:szCs w:val="20"/>
          <w:lang w:eastAsia="zh-CN"/>
        </w:rPr>
        <w:t xml:space="preserve">        </w:t>
      </w:r>
      <w:r w:rsidRPr="00181AE4">
        <w:rPr>
          <w:rFonts w:ascii="Times New Roman" w:hAnsi="Times New Roman"/>
          <w:sz w:val="28"/>
          <w:szCs w:val="20"/>
          <w:lang w:val="x-none" w:eastAsia="zh-CN"/>
        </w:rPr>
        <w:t xml:space="preserve">- </w:t>
      </w:r>
      <w:r w:rsidRPr="00181AE4">
        <w:rPr>
          <w:rFonts w:ascii="Times New Roman" w:hAnsi="Times New Roman"/>
          <w:sz w:val="28"/>
          <w:szCs w:val="20"/>
          <w:lang w:eastAsia="zh-CN"/>
        </w:rPr>
        <w:t>оформление «уголков» по безопасности дорожного движения в общеобразовательных учреждениях поселения;</w:t>
      </w:r>
    </w:p>
    <w:p w:rsidR="000A3426" w:rsidRPr="00181AE4" w:rsidRDefault="00725FBD" w:rsidP="000A3426">
      <w:pPr>
        <w:suppressAutoHyphens/>
        <w:spacing w:after="0" w:line="240" w:lineRule="auto"/>
        <w:rPr>
          <w:rFonts w:ascii="Times New Roman" w:hAnsi="Times New Roman"/>
          <w:color w:val="800000"/>
          <w:sz w:val="28"/>
          <w:szCs w:val="20"/>
          <w:lang w:eastAsia="zh-CN"/>
        </w:rPr>
      </w:pPr>
      <w:r w:rsidRPr="00181AE4">
        <w:rPr>
          <w:rFonts w:ascii="Times New Roman" w:hAnsi="Times New Roman"/>
          <w:sz w:val="28"/>
          <w:szCs w:val="20"/>
          <w:lang w:eastAsia="zh-CN"/>
        </w:rPr>
        <w:t xml:space="preserve">         -</w:t>
      </w:r>
      <w:r w:rsidR="000A3426" w:rsidRPr="00181AE4">
        <w:rPr>
          <w:rFonts w:ascii="Times New Roman" w:hAnsi="Times New Roman"/>
          <w:sz w:val="28"/>
          <w:szCs w:val="20"/>
          <w:lang w:eastAsia="zh-CN"/>
        </w:rPr>
        <w:t>распространение среди населения наглядной агитации по пропаганде дорожного движения.</w:t>
      </w:r>
    </w:p>
    <w:p w:rsidR="000A3426" w:rsidRPr="00181AE4" w:rsidRDefault="000A3426" w:rsidP="000A3426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0"/>
          <w:lang w:eastAsia="zh-CN"/>
        </w:rPr>
      </w:pPr>
      <w:r w:rsidRPr="00181AE4">
        <w:rPr>
          <w:rFonts w:ascii="Times New Roman" w:hAnsi="Times New Roman"/>
          <w:sz w:val="28"/>
          <w:szCs w:val="20"/>
          <w:lang w:eastAsia="zh-CN"/>
        </w:rPr>
        <w:t>Перечень подпрограмм и основных мероприятий муниципальной программы представлен в приложении №</w:t>
      </w:r>
      <w:r w:rsidR="00725FBD" w:rsidRPr="00181AE4">
        <w:rPr>
          <w:rFonts w:ascii="Times New Roman" w:hAnsi="Times New Roman"/>
          <w:sz w:val="28"/>
          <w:szCs w:val="20"/>
          <w:lang w:eastAsia="zh-CN"/>
        </w:rPr>
        <w:t xml:space="preserve"> </w:t>
      </w:r>
      <w:r w:rsidRPr="00181AE4">
        <w:rPr>
          <w:rFonts w:ascii="Times New Roman" w:hAnsi="Times New Roman"/>
          <w:sz w:val="28"/>
          <w:szCs w:val="20"/>
          <w:lang w:eastAsia="zh-CN"/>
        </w:rPr>
        <w:t>2 к муниципальной программе.</w:t>
      </w:r>
    </w:p>
    <w:p w:rsidR="000A3426" w:rsidRPr="00181AE4" w:rsidRDefault="000A3426" w:rsidP="000A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181AE4">
        <w:rPr>
          <w:rFonts w:ascii="Times New Roman" w:hAnsi="Times New Roman"/>
          <w:bCs/>
          <w:color w:val="000000"/>
          <w:sz w:val="28"/>
          <w:szCs w:val="28"/>
          <w:lang w:eastAsia="zh-CN"/>
        </w:rPr>
        <w:t> </w:t>
      </w:r>
    </w:p>
    <w:p w:rsidR="000A3426" w:rsidRPr="00181AE4" w:rsidRDefault="000A3426" w:rsidP="000A342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16"/>
          <w:szCs w:val="16"/>
          <w:lang w:eastAsia="zh-CN"/>
        </w:rPr>
      </w:pPr>
      <w:r w:rsidRPr="00181AE4">
        <w:rPr>
          <w:rFonts w:ascii="Times New Roman" w:hAnsi="Times New Roman"/>
          <w:b/>
          <w:color w:val="000000"/>
          <w:sz w:val="28"/>
          <w:szCs w:val="28"/>
          <w:lang w:eastAsia="zh-CN"/>
        </w:rPr>
        <w:t>Раздел 4. Информация по ресурсному обеспечению подпрограммы   муниципальной программы</w:t>
      </w:r>
    </w:p>
    <w:p w:rsidR="000A3426" w:rsidRPr="00181AE4" w:rsidRDefault="000A3426" w:rsidP="000A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  <w:lang w:eastAsia="zh-CN"/>
        </w:rPr>
      </w:pPr>
    </w:p>
    <w:p w:rsidR="000A3426" w:rsidRPr="00181AE4" w:rsidRDefault="000A3426" w:rsidP="000A342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 xml:space="preserve">        </w:t>
      </w:r>
      <w:r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Финансирование подпрограммы осуществляется за счет средств  бюджета </w:t>
      </w:r>
      <w:proofErr w:type="spellStart"/>
      <w:r w:rsidRPr="00181AE4">
        <w:rPr>
          <w:rFonts w:ascii="Times New Roman" w:hAnsi="Times New Roman"/>
          <w:color w:val="000000"/>
          <w:sz w:val="28"/>
          <w:szCs w:val="28"/>
          <w:lang w:eastAsia="zh-CN"/>
        </w:rPr>
        <w:t>Углеродовского</w:t>
      </w:r>
      <w:proofErr w:type="spellEnd"/>
      <w:r w:rsidRPr="00181AE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</w:t>
      </w:r>
      <w:r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 поселения.</w:t>
      </w:r>
    </w:p>
    <w:p w:rsidR="00725FBD" w:rsidRPr="00181AE4" w:rsidRDefault="000A3426" w:rsidP="00725FBD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</w:t>
      </w:r>
      <w:r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 xml:space="preserve"> </w:t>
      </w:r>
      <w:r w:rsidR="00725FBD" w:rsidRPr="00181AE4">
        <w:rPr>
          <w:rFonts w:ascii="Times New Roman" w:eastAsia="Arial" w:hAnsi="Times New Roman"/>
          <w:color w:val="000000"/>
          <w:sz w:val="28"/>
          <w:szCs w:val="28"/>
          <w:lang w:eastAsia="zh-CN"/>
        </w:rPr>
        <w:t xml:space="preserve"> </w:t>
      </w:r>
      <w:r w:rsidR="00725FBD" w:rsidRPr="00181AE4">
        <w:rPr>
          <w:rFonts w:ascii="Times New Roman" w:hAnsi="Times New Roman"/>
          <w:sz w:val="28"/>
          <w:szCs w:val="28"/>
          <w:lang w:eastAsia="zh-CN"/>
        </w:rPr>
        <w:t>Общий объем финансирования подпрограммы за счет средств бюджета поселения составляет- 896,000 тыс. рублей, в том числе по годам:</w:t>
      </w:r>
    </w:p>
    <w:p w:rsidR="00725FBD" w:rsidRPr="00181AE4" w:rsidRDefault="00725FBD" w:rsidP="00725FB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2014 год –  100,000 тыс. рублей;</w:t>
      </w:r>
    </w:p>
    <w:p w:rsidR="00725FBD" w:rsidRPr="00181AE4" w:rsidRDefault="00725FBD" w:rsidP="00725FB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2015 год –  120,000  тыс. рублей;</w:t>
      </w:r>
    </w:p>
    <w:p w:rsidR="00725FBD" w:rsidRPr="00181AE4" w:rsidRDefault="00725FBD" w:rsidP="00725FB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2016 год –  135,200   тыс. рублей;</w:t>
      </w:r>
    </w:p>
    <w:p w:rsidR="00725FBD" w:rsidRPr="00181AE4" w:rsidRDefault="00725FBD" w:rsidP="00725FB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2017 год –  135,200   тыс. рублей;</w:t>
      </w:r>
    </w:p>
    <w:p w:rsidR="00725FBD" w:rsidRPr="00181AE4" w:rsidRDefault="00725FBD" w:rsidP="00725FB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2018 год –  135,200  тыс. рублей;</w:t>
      </w:r>
    </w:p>
    <w:p w:rsidR="00725FBD" w:rsidRPr="00181AE4" w:rsidRDefault="00725FBD" w:rsidP="00725FB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lastRenderedPageBreak/>
        <w:t>2019 год –  135,200   тыс. рублей;</w:t>
      </w:r>
    </w:p>
    <w:p w:rsidR="000A3426" w:rsidRPr="00181AE4" w:rsidRDefault="00725FBD" w:rsidP="00725FB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2020 год –  135,200   тыс. рублей.</w:t>
      </w:r>
    </w:p>
    <w:p w:rsidR="00770503" w:rsidRPr="00181AE4" w:rsidRDefault="00770503" w:rsidP="00770503">
      <w:pPr>
        <w:spacing w:after="0"/>
        <w:rPr>
          <w:rFonts w:ascii="Times New Roman" w:hAnsi="Times New Roman"/>
          <w:sz w:val="28"/>
          <w:szCs w:val="28"/>
        </w:rPr>
      </w:pPr>
      <w:r w:rsidRPr="00181AE4">
        <w:rPr>
          <w:rFonts w:ascii="Times New Roman" w:hAnsi="Times New Roman"/>
          <w:sz w:val="28"/>
          <w:szCs w:val="28"/>
        </w:rPr>
        <w:t xml:space="preserve">        Ресурсное обеспечение реализации </w:t>
      </w:r>
      <w:r w:rsidR="00181AE4" w:rsidRPr="00181AE4">
        <w:rPr>
          <w:rFonts w:ascii="Times New Roman" w:eastAsia="Calibri" w:hAnsi="Times New Roman"/>
          <w:sz w:val="28"/>
          <w:szCs w:val="28"/>
          <w:lang w:eastAsia="en-US"/>
        </w:rPr>
        <w:t xml:space="preserve">подпрограммы </w:t>
      </w:r>
      <w:r w:rsidRPr="00181AE4">
        <w:rPr>
          <w:rFonts w:ascii="Times New Roman" w:hAnsi="Times New Roman"/>
          <w:sz w:val="28"/>
          <w:szCs w:val="28"/>
        </w:rPr>
        <w:t xml:space="preserve">муниципальной программы на 2018-2020 годы носит прогнозный характер и подлежит уточнению в соответствии с решением Собрания депутатов </w:t>
      </w:r>
      <w:proofErr w:type="spellStart"/>
      <w:r w:rsidRPr="00181AE4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181AE4">
        <w:rPr>
          <w:rFonts w:ascii="Times New Roman" w:hAnsi="Times New Roman"/>
          <w:sz w:val="28"/>
          <w:szCs w:val="28"/>
        </w:rPr>
        <w:t xml:space="preserve"> городского поселения  о бюджете </w:t>
      </w:r>
      <w:proofErr w:type="spellStart"/>
      <w:r w:rsidRPr="00181AE4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181AE4">
        <w:rPr>
          <w:rFonts w:ascii="Times New Roman" w:hAnsi="Times New Roman"/>
          <w:sz w:val="28"/>
          <w:szCs w:val="28"/>
        </w:rPr>
        <w:t xml:space="preserve"> городского поселения  на очередной финансовый год и плановый период.</w:t>
      </w:r>
    </w:p>
    <w:p w:rsidR="000A3426" w:rsidRPr="00181AE4" w:rsidRDefault="000A3426" w:rsidP="00770503">
      <w:pPr>
        <w:suppressAutoHyphens/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181AE4">
        <w:rPr>
          <w:rFonts w:ascii="Times New Roman" w:eastAsia="Arial" w:hAnsi="Times New Roman"/>
          <w:sz w:val="28"/>
          <w:szCs w:val="28"/>
          <w:lang w:eastAsia="zh-CN"/>
        </w:rPr>
        <w:t xml:space="preserve">Информация о расходах на реализацию подпрограммы муниципальной программы представлена в приложении № 5 и приложении № 6 к муниципальной программе. </w:t>
      </w:r>
    </w:p>
    <w:p w:rsidR="000A3426" w:rsidRPr="00181AE4" w:rsidRDefault="000A3426" w:rsidP="000A342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  <w:sectPr w:rsidR="000A3426" w:rsidRPr="00181AE4" w:rsidSect="00B5254E">
          <w:headerReference w:type="default" r:id="rId9"/>
          <w:footerReference w:type="default" r:id="rId10"/>
          <w:pgSz w:w="11906" w:h="16838"/>
          <w:pgMar w:top="426" w:right="851" w:bottom="709" w:left="1304" w:header="720" w:footer="720" w:gutter="0"/>
          <w:cols w:space="720"/>
          <w:docGrid w:linePitch="299"/>
        </w:sectPr>
      </w:pP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lastRenderedPageBreak/>
        <w:t xml:space="preserve">  Приложение №1 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к муниципальной программе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</w:t>
      </w:r>
    </w:p>
    <w:p w:rsidR="000A3426" w:rsidRPr="00181AE4" w:rsidRDefault="000A3426" w:rsidP="000A3426">
      <w:pPr>
        <w:widowControl w:val="0"/>
        <w:tabs>
          <w:tab w:val="left" w:pos="961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0A3426" w:rsidRPr="00181AE4" w:rsidRDefault="000A3426" w:rsidP="000A3426">
      <w:pPr>
        <w:widowControl w:val="0"/>
        <w:tabs>
          <w:tab w:val="left" w:pos="961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Сведения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о показателях (индикаторах) муниципальной программы, подпрограмм муниципальной программы и их значениях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0" w:type="auto"/>
        <w:tblInd w:w="-2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4961"/>
        <w:gridCol w:w="992"/>
        <w:gridCol w:w="837"/>
        <w:gridCol w:w="992"/>
        <w:gridCol w:w="993"/>
        <w:gridCol w:w="992"/>
        <w:gridCol w:w="992"/>
        <w:gridCol w:w="992"/>
        <w:gridCol w:w="992"/>
        <w:gridCol w:w="992"/>
        <w:gridCol w:w="1042"/>
      </w:tblGrid>
      <w:tr w:rsidR="000A3426" w:rsidRPr="00181AE4" w:rsidTr="000A3426">
        <w:trPr>
          <w:trHeight w:val="360"/>
          <w:tblHeader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br/>
            </w:r>
            <w:proofErr w:type="gramStart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Показатель (индикатор)   </w:t>
            </w: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br/>
              <w:t>(наименование)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Единица.</w:t>
            </w:r>
          </w:p>
          <w:p w:rsidR="000A3426" w:rsidRPr="00181AE4" w:rsidRDefault="000A3426" w:rsidP="000A34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из-мере-</w:t>
            </w:r>
            <w:proofErr w:type="spellStart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ний</w:t>
            </w:r>
            <w:proofErr w:type="spellEnd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88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Значения показателей</w:t>
            </w:r>
          </w:p>
        </w:tc>
      </w:tr>
      <w:tr w:rsidR="000A3426" w:rsidRPr="00181AE4" w:rsidTr="000A3426">
        <w:trPr>
          <w:trHeight w:val="646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2019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cs="Calibri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2020</w:t>
            </w:r>
          </w:p>
        </w:tc>
      </w:tr>
    </w:tbl>
    <w:p w:rsidR="000A3426" w:rsidRPr="00181AE4" w:rsidRDefault="000A3426" w:rsidP="000A3426">
      <w:pPr>
        <w:suppressAutoHyphens/>
        <w:spacing w:after="0" w:line="240" w:lineRule="auto"/>
        <w:rPr>
          <w:rFonts w:cs="Calibri"/>
          <w:lang w:eastAsia="zh-CN"/>
        </w:rPr>
      </w:pPr>
    </w:p>
    <w:tbl>
      <w:tblPr>
        <w:tblW w:w="0" w:type="auto"/>
        <w:tblInd w:w="-2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4961"/>
        <w:gridCol w:w="992"/>
        <w:gridCol w:w="837"/>
        <w:gridCol w:w="992"/>
        <w:gridCol w:w="993"/>
        <w:gridCol w:w="992"/>
        <w:gridCol w:w="992"/>
        <w:gridCol w:w="992"/>
        <w:gridCol w:w="992"/>
        <w:gridCol w:w="992"/>
        <w:gridCol w:w="1042"/>
      </w:tblGrid>
      <w:tr w:rsidR="000A3426" w:rsidRPr="00181AE4" w:rsidTr="000A3426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12</w:t>
            </w:r>
          </w:p>
        </w:tc>
      </w:tr>
      <w:tr w:rsidR="000A3426" w:rsidRPr="00181AE4" w:rsidTr="000A3426">
        <w:tc>
          <w:tcPr>
            <w:tcW w:w="153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Муниципальная программа </w:t>
            </w:r>
            <w:proofErr w:type="spellStart"/>
            <w:r w:rsidRPr="00181AE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Углеродовского</w:t>
            </w:r>
            <w:proofErr w:type="spellEnd"/>
            <w:r w:rsidRPr="00181AE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городского</w:t>
            </w: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поселения «Развитие транспортной системы»</w:t>
            </w:r>
          </w:p>
        </w:tc>
      </w:tr>
      <w:tr w:rsidR="000A3426" w:rsidRPr="00181AE4" w:rsidTr="000A3426">
        <w:trPr>
          <w:trHeight w:val="2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00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gramStart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про-цент</w:t>
            </w:r>
            <w:proofErr w:type="gramEnd"/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77050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100</w:t>
            </w:r>
            <w:r w:rsidR="0093680B"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770503" w:rsidP="00770503">
            <w:pPr>
              <w:suppressAutoHyphens/>
              <w:jc w:val="center"/>
              <w:rPr>
                <w:rFonts w:cs="Calibri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  <w:r w:rsidR="0093680B"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770503" w:rsidP="00770503">
            <w:pPr>
              <w:suppressAutoHyphens/>
              <w:jc w:val="center"/>
              <w:rPr>
                <w:rFonts w:cs="Calibri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  <w:r w:rsidR="0093680B"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770503" w:rsidP="00770503">
            <w:pPr>
              <w:suppressAutoHyphens/>
              <w:jc w:val="center"/>
              <w:rPr>
                <w:rFonts w:cs="Calibri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73</w:t>
            </w:r>
            <w:r w:rsidR="0093680B"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770503" w:rsidP="00770503">
            <w:pPr>
              <w:suppressAutoHyphens/>
              <w:jc w:val="center"/>
              <w:rPr>
                <w:rFonts w:cs="Calibri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72</w:t>
            </w:r>
            <w:r w:rsidR="0093680B"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770503" w:rsidP="00770503">
            <w:pPr>
              <w:suppressAutoHyphens/>
              <w:jc w:val="center"/>
              <w:rPr>
                <w:rFonts w:cs="Calibri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71</w:t>
            </w:r>
            <w:r w:rsidR="0093680B"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770503" w:rsidP="00770503">
            <w:pPr>
              <w:suppressAutoHyphens/>
              <w:jc w:val="center"/>
              <w:rPr>
                <w:rFonts w:cs="Calibri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7</w:t>
            </w:r>
            <w:r w:rsidR="0093680B"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770503" w:rsidP="00770503">
            <w:pPr>
              <w:suppressAutoHyphens/>
              <w:jc w:val="center"/>
              <w:rPr>
                <w:rFonts w:cs="Calibri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70</w:t>
            </w:r>
            <w:r w:rsidR="0093680B"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426" w:rsidRPr="00181AE4" w:rsidRDefault="00770503" w:rsidP="00770503">
            <w:pPr>
              <w:suppressAutoHyphens/>
              <w:jc w:val="center"/>
              <w:rPr>
                <w:rFonts w:cs="Calibri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7</w:t>
            </w:r>
            <w:r w:rsidR="0093680B"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0,0</w:t>
            </w:r>
          </w:p>
        </w:tc>
      </w:tr>
      <w:tr w:rsidR="000A3426" w:rsidRPr="00181AE4" w:rsidTr="000A3426">
        <w:trPr>
          <w:trHeight w:val="292"/>
        </w:trPr>
        <w:tc>
          <w:tcPr>
            <w:tcW w:w="153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Подпрограмма</w:t>
            </w:r>
            <w:r w:rsidR="00770503"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1.  «Развитие транспортной инфраструктуры </w:t>
            </w:r>
            <w:proofErr w:type="spellStart"/>
            <w:r w:rsidRPr="00181AE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Углеродовского</w:t>
            </w:r>
            <w:proofErr w:type="spellEnd"/>
            <w:r w:rsidRPr="00181AE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городского</w:t>
            </w: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поселения»</w:t>
            </w:r>
          </w:p>
        </w:tc>
      </w:tr>
      <w:tr w:rsidR="000A3426" w:rsidRPr="00181AE4" w:rsidTr="000A3426">
        <w:trPr>
          <w:trHeight w:val="2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1.1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Количество километров построенных (реконструированных) и отремонтированных (капитально отремонтированных)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км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77050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770503">
            <w:pPr>
              <w:suppressAutoHyphens/>
              <w:jc w:val="center"/>
              <w:rPr>
                <w:rFonts w:cs="Calibri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770503">
            <w:pPr>
              <w:suppressAutoHyphens/>
              <w:jc w:val="center"/>
              <w:rPr>
                <w:rFonts w:cs="Calibri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770503">
            <w:pPr>
              <w:suppressAutoHyphens/>
              <w:jc w:val="center"/>
              <w:rPr>
                <w:rFonts w:cs="Calibri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770503">
            <w:pPr>
              <w:suppressAutoHyphens/>
              <w:jc w:val="center"/>
              <w:rPr>
                <w:rFonts w:cs="Calibri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77050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9A55A1" w:rsidP="0077050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9A55A1" w:rsidP="0077050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1,6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426" w:rsidRPr="00181AE4" w:rsidRDefault="000A3426" w:rsidP="0077050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1,6</w:t>
            </w:r>
          </w:p>
        </w:tc>
      </w:tr>
      <w:tr w:rsidR="000A3426" w:rsidRPr="00181AE4" w:rsidTr="000A3426">
        <w:trPr>
          <w:trHeight w:val="292"/>
        </w:trPr>
        <w:tc>
          <w:tcPr>
            <w:tcW w:w="153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426" w:rsidRPr="00181AE4" w:rsidRDefault="0093680B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 xml:space="preserve">              </w:t>
            </w:r>
            <w:r w:rsidR="000A3426"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Подпрограмма</w:t>
            </w:r>
            <w:r w:rsidR="009A55A1"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0A3426"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2. «Повышение безопасности дорожного движения на территории </w:t>
            </w:r>
            <w:proofErr w:type="spellStart"/>
            <w:r w:rsidR="000A3426" w:rsidRPr="00181AE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Углеродовского</w:t>
            </w:r>
            <w:proofErr w:type="spellEnd"/>
            <w:r w:rsidR="000A3426" w:rsidRPr="00181AE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городского</w:t>
            </w:r>
            <w:r w:rsidR="000A3426"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поселения»</w:t>
            </w:r>
          </w:p>
        </w:tc>
      </w:tr>
      <w:tr w:rsidR="000A3426" w:rsidRPr="00181AE4" w:rsidTr="000A3426">
        <w:trPr>
          <w:trHeight w:val="6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gramStart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чело-век</w:t>
            </w:r>
            <w:proofErr w:type="gramEnd"/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9A55A1" w:rsidP="000A34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9A55A1" w:rsidP="000A34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9A55A1" w:rsidP="000A34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9A55A1" w:rsidP="000A34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9A55A1" w:rsidP="000A34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9A55A1" w:rsidP="000A34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426" w:rsidRPr="00181AE4" w:rsidRDefault="009A55A1" w:rsidP="000A34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93680B" w:rsidRPr="00181AE4" w:rsidTr="000A3426">
        <w:trPr>
          <w:trHeight w:val="2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80B" w:rsidRPr="00181AE4" w:rsidRDefault="0093680B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80B" w:rsidRPr="00181AE4" w:rsidRDefault="0093680B" w:rsidP="009A55A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Тяжесть последствий </w:t>
            </w:r>
            <w:r w:rsidR="009A55A1"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(количество лиц, погибших </w:t>
            </w: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в результате дорожно-транспортных происшествий</w:t>
            </w:r>
            <w:r w:rsidR="009A55A1"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,</w:t>
            </w: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на 100 пострадавших)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80B" w:rsidRPr="00181AE4" w:rsidRDefault="009A55A1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процент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80B" w:rsidRPr="00181AE4" w:rsidRDefault="0093680B" w:rsidP="000A34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80B" w:rsidRPr="00181AE4" w:rsidRDefault="0093680B" w:rsidP="000A34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80B" w:rsidRPr="00181AE4" w:rsidRDefault="0093680B" w:rsidP="00E054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80B" w:rsidRPr="00181AE4" w:rsidRDefault="009A55A1" w:rsidP="00E054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80B" w:rsidRPr="00181AE4" w:rsidRDefault="009A55A1" w:rsidP="00E054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80B" w:rsidRPr="00181AE4" w:rsidRDefault="009A55A1" w:rsidP="00E054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80B" w:rsidRPr="00181AE4" w:rsidRDefault="009A55A1" w:rsidP="00E054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80B" w:rsidRPr="00181AE4" w:rsidRDefault="009A55A1" w:rsidP="00E054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0B" w:rsidRPr="00181AE4" w:rsidRDefault="009A55A1" w:rsidP="00E054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</w:p>
        </w:tc>
      </w:tr>
    </w:tbl>
    <w:p w:rsidR="000A3426" w:rsidRPr="00181AE4" w:rsidRDefault="000A3426" w:rsidP="000A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A3426" w:rsidRPr="00181AE4" w:rsidRDefault="000A3426" w:rsidP="000A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A3426" w:rsidRPr="00181AE4" w:rsidRDefault="000A3426" w:rsidP="000A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A3426" w:rsidRPr="00181AE4" w:rsidRDefault="000A3426" w:rsidP="000A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A3426" w:rsidRPr="00181AE4" w:rsidRDefault="000A3426" w:rsidP="000A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A3426" w:rsidRPr="00181AE4" w:rsidRDefault="000A3426" w:rsidP="000A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A3426" w:rsidRPr="00181AE4" w:rsidRDefault="000A3426" w:rsidP="000A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A3426" w:rsidRPr="00181AE4" w:rsidRDefault="000A3426" w:rsidP="000A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A3426" w:rsidRPr="00181AE4" w:rsidRDefault="000A3426" w:rsidP="000A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A3426" w:rsidRPr="00181AE4" w:rsidRDefault="000A3426" w:rsidP="000A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A3426" w:rsidRPr="00181AE4" w:rsidRDefault="000A3426" w:rsidP="000A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A3426" w:rsidRPr="00181AE4" w:rsidRDefault="000A3426" w:rsidP="000A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A3426" w:rsidRPr="00181AE4" w:rsidRDefault="000A3426" w:rsidP="000A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A3426" w:rsidRPr="00181AE4" w:rsidRDefault="000A3426" w:rsidP="000A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A3426" w:rsidRPr="00181AE4" w:rsidRDefault="000A3426" w:rsidP="000A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A3426" w:rsidRPr="00181AE4" w:rsidRDefault="000A3426" w:rsidP="000A3426">
      <w:pPr>
        <w:pageBreakBefore/>
        <w:widowControl w:val="0"/>
        <w:suppressAutoHyphens/>
        <w:autoSpaceDE w:val="0"/>
        <w:spacing w:after="0" w:line="240" w:lineRule="auto"/>
        <w:ind w:left="10440"/>
        <w:jc w:val="right"/>
        <w:rPr>
          <w:rFonts w:ascii="Times New Roman" w:hAnsi="Times New Roman"/>
          <w:color w:val="000000"/>
          <w:sz w:val="28"/>
          <w:szCs w:val="28"/>
        </w:rPr>
      </w:pPr>
      <w:r w:rsidRPr="00181AE4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2 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left="10440"/>
        <w:jc w:val="right"/>
        <w:rPr>
          <w:rFonts w:ascii="Times New Roman" w:hAnsi="Times New Roman"/>
          <w:color w:val="000000"/>
          <w:sz w:val="28"/>
          <w:szCs w:val="28"/>
        </w:rPr>
      </w:pPr>
      <w:r w:rsidRPr="00181AE4">
        <w:rPr>
          <w:rFonts w:ascii="Times New Roman" w:hAnsi="Times New Roman"/>
          <w:color w:val="000000"/>
          <w:sz w:val="28"/>
          <w:szCs w:val="28"/>
        </w:rPr>
        <w:t>к муниципальной программе</w:t>
      </w:r>
    </w:p>
    <w:p w:rsidR="000A3426" w:rsidRPr="00181AE4" w:rsidRDefault="000A3426" w:rsidP="000A3426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A3426" w:rsidRPr="00181AE4" w:rsidRDefault="000A3426" w:rsidP="000A342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81AE4">
        <w:rPr>
          <w:rFonts w:ascii="Times New Roman" w:hAnsi="Times New Roman"/>
          <w:color w:val="000000"/>
          <w:sz w:val="28"/>
          <w:szCs w:val="28"/>
        </w:rPr>
        <w:t>Перечень</w:t>
      </w:r>
    </w:p>
    <w:p w:rsidR="000A3426" w:rsidRPr="00181AE4" w:rsidRDefault="000A3426" w:rsidP="000A342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81AE4">
        <w:rPr>
          <w:rFonts w:ascii="Times New Roman" w:hAnsi="Times New Roman"/>
          <w:color w:val="000000"/>
          <w:sz w:val="28"/>
          <w:szCs w:val="28"/>
        </w:rPr>
        <w:t xml:space="preserve">подпрограмм, основных мероприятий и мероприятий муниципальной программы </w:t>
      </w:r>
    </w:p>
    <w:p w:rsidR="000A3426" w:rsidRPr="00181AE4" w:rsidRDefault="000A3426" w:rsidP="000A342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81AE4">
        <w:rPr>
          <w:rFonts w:ascii="Times New Roman" w:hAnsi="Times New Roman"/>
          <w:color w:val="000000"/>
          <w:sz w:val="28"/>
          <w:szCs w:val="28"/>
          <w:lang w:eastAsia="zh-CN"/>
        </w:rPr>
        <w:t>Углеродовского</w:t>
      </w:r>
      <w:proofErr w:type="spellEnd"/>
      <w:r w:rsidRPr="00181AE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</w:t>
      </w:r>
      <w:r w:rsidRPr="00181AE4">
        <w:rPr>
          <w:rFonts w:ascii="Times New Roman" w:hAnsi="Times New Roman"/>
          <w:color w:val="000000"/>
          <w:sz w:val="28"/>
          <w:szCs w:val="28"/>
        </w:rPr>
        <w:t xml:space="preserve"> поселения «Развитие транспортной системы»</w:t>
      </w:r>
    </w:p>
    <w:p w:rsidR="000A3426" w:rsidRPr="00181AE4" w:rsidRDefault="000A3426" w:rsidP="000A342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2"/>
        <w:gridCol w:w="2658"/>
        <w:gridCol w:w="2412"/>
        <w:gridCol w:w="1235"/>
        <w:gridCol w:w="1276"/>
        <w:gridCol w:w="2409"/>
        <w:gridCol w:w="2552"/>
        <w:gridCol w:w="2448"/>
      </w:tblGrid>
      <w:tr w:rsidR="000A3426" w:rsidRPr="00181AE4" w:rsidTr="000A3426"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gramStart"/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  <w:p w:rsidR="000A3426" w:rsidRPr="00181AE4" w:rsidRDefault="000A3426" w:rsidP="000A34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Номер и наименование    </w:t>
            </w: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основного мероприятия</w:t>
            </w:r>
          </w:p>
          <w:p w:rsidR="000A3426" w:rsidRPr="00181AE4" w:rsidRDefault="000A3426" w:rsidP="000A34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подпрограммы муниципальной программы</w:t>
            </w:r>
          </w:p>
          <w:p w:rsidR="000A3426" w:rsidRPr="00181AE4" w:rsidRDefault="000A3426" w:rsidP="000A34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Участник, ответственный за исполнение основного мероприятия 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Ожидаемый     </w:t>
            </w: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непосредственный </w:t>
            </w: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результат     </w:t>
            </w: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(краткое описание)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Последствия </w:t>
            </w: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>нереализации</w:t>
            </w:r>
            <w:proofErr w:type="spellEnd"/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основного   </w:t>
            </w: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мероприятия, мероприятия подпрограммы муниципальной программы</w:t>
            </w:r>
          </w:p>
        </w:tc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Связь с </w:t>
            </w: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показателями   муниципальной </w:t>
            </w: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программы    </w:t>
            </w: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(подпрограммы)</w:t>
            </w:r>
          </w:p>
        </w:tc>
      </w:tr>
      <w:tr w:rsidR="000A3426" w:rsidRPr="00181AE4" w:rsidTr="000A3426">
        <w:tc>
          <w:tcPr>
            <w:tcW w:w="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начала  </w:t>
            </w: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реализации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окончания </w:t>
            </w: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реализации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A3426" w:rsidRPr="00181AE4" w:rsidRDefault="000A3426" w:rsidP="000A3426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2"/>
        <w:gridCol w:w="2658"/>
        <w:gridCol w:w="2412"/>
        <w:gridCol w:w="1235"/>
        <w:gridCol w:w="1276"/>
        <w:gridCol w:w="2409"/>
        <w:gridCol w:w="2552"/>
        <w:gridCol w:w="2448"/>
      </w:tblGrid>
      <w:tr w:rsidR="000A3426" w:rsidRPr="00181AE4" w:rsidTr="000A3426">
        <w:trPr>
          <w:tblHeader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0A3426" w:rsidRPr="00181AE4" w:rsidTr="000A342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 «Развитие транспортной  инфраструктуры </w:t>
            </w:r>
            <w:proofErr w:type="spellStart"/>
            <w:r w:rsidRPr="00181AE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Углеродовского</w:t>
            </w:r>
            <w:proofErr w:type="spellEnd"/>
            <w:r w:rsidRPr="00181AE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городского</w:t>
            </w: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поселения»                                                                        </w:t>
            </w:r>
          </w:p>
        </w:tc>
      </w:tr>
      <w:tr w:rsidR="000A3426" w:rsidRPr="00181AE4" w:rsidTr="000A3426">
        <w:trPr>
          <w:trHeight w:val="1667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9A55A1" w:rsidP="000A342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sz w:val="28"/>
                <w:szCs w:val="28"/>
              </w:rPr>
              <w:t xml:space="preserve">Основное        </w:t>
            </w:r>
          </w:p>
          <w:p w:rsidR="000A3426" w:rsidRPr="00181AE4" w:rsidRDefault="000A3426" w:rsidP="000A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sz w:val="28"/>
                <w:szCs w:val="28"/>
              </w:rPr>
              <w:t>мероприятие 1.1:</w:t>
            </w:r>
          </w:p>
          <w:p w:rsidR="000A3426" w:rsidRPr="00181AE4" w:rsidRDefault="000A3426" w:rsidP="000A34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sz w:val="28"/>
                <w:szCs w:val="28"/>
              </w:rPr>
              <w:t xml:space="preserve">Содержание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181AE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Углеродовского</w:t>
            </w:r>
            <w:proofErr w:type="spellEnd"/>
            <w:r w:rsidRPr="00181AE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городского</w:t>
            </w: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поселения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сети автомобильных дорог в полном объеме, в том числе </w:t>
            </w:r>
            <w:proofErr w:type="gramStart"/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>включающая</w:t>
            </w:r>
            <w:proofErr w:type="gramEnd"/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себя отсыпку, </w:t>
            </w:r>
            <w:proofErr w:type="spellStart"/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>обкос</w:t>
            </w:r>
            <w:proofErr w:type="spellEnd"/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очистку </w:t>
            </w:r>
            <w:proofErr w:type="spellStart"/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>внутрипоселковых</w:t>
            </w:r>
            <w:proofErr w:type="spellEnd"/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дорог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увеличение </w:t>
            </w:r>
            <w:proofErr w:type="gramStart"/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>доли протяженности автомобильных дорог общего пользования местного значения</w:t>
            </w:r>
            <w:proofErr w:type="gramEnd"/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 отвечающих нормативным требованиям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 1</w:t>
            </w:r>
            <w:r w:rsidR="0093680B"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  <w:p w:rsidR="000A3426" w:rsidRPr="00181AE4" w:rsidRDefault="000A3426" w:rsidP="000A342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3426" w:rsidRPr="00181AE4" w:rsidTr="000A3426">
        <w:trPr>
          <w:trHeight w:val="369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9A55A1" w:rsidP="000A342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sz w:val="28"/>
                <w:szCs w:val="28"/>
              </w:rPr>
              <w:t xml:space="preserve">Основное        </w:t>
            </w:r>
          </w:p>
          <w:p w:rsidR="000A3426" w:rsidRPr="00181AE4" w:rsidRDefault="000A3426" w:rsidP="000A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мероприятие 1.2.:</w:t>
            </w:r>
          </w:p>
          <w:p w:rsidR="000A3426" w:rsidRPr="00181AE4" w:rsidRDefault="000A3426" w:rsidP="000A34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 w:cs="Calibri"/>
                <w:sz w:val="28"/>
                <w:szCs w:val="28"/>
                <w:lang w:eastAsia="zh-CN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181AE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lastRenderedPageBreak/>
              <w:t>Углеродовского</w:t>
            </w:r>
            <w:proofErr w:type="spellEnd"/>
            <w:r w:rsidRPr="00181AE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городского</w:t>
            </w: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поселения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отремонтировать  </w:t>
            </w: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дороги с твердым покрытием автомобильных дорог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увеличение </w:t>
            </w:r>
            <w:proofErr w:type="gramStart"/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доли </w:t>
            </w: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протяженности автомобильных дорог общего пользования местного значения</w:t>
            </w:r>
            <w:proofErr w:type="gramEnd"/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 отвечающих нормативным требованиям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Показатели 1</w:t>
            </w:r>
            <w:r w:rsidR="0093680B"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>,1.1</w:t>
            </w:r>
          </w:p>
          <w:p w:rsidR="000A3426" w:rsidRPr="00181AE4" w:rsidRDefault="000A3426" w:rsidP="0093680B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3680B" w:rsidRPr="00181AE4" w:rsidTr="000A3426">
        <w:trPr>
          <w:trHeight w:val="7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80B" w:rsidRPr="00181AE4" w:rsidRDefault="0093680B" w:rsidP="000A34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3680B" w:rsidRPr="00181AE4" w:rsidRDefault="009A55A1" w:rsidP="000A342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80B" w:rsidRPr="00181AE4" w:rsidRDefault="0093680B" w:rsidP="000A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sz w:val="28"/>
                <w:szCs w:val="28"/>
              </w:rPr>
              <w:t xml:space="preserve">Основное        </w:t>
            </w:r>
          </w:p>
          <w:p w:rsidR="0093680B" w:rsidRPr="00181AE4" w:rsidRDefault="0093680B" w:rsidP="000A34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sz w:val="28"/>
                <w:szCs w:val="28"/>
              </w:rPr>
              <w:t xml:space="preserve">мероприятие 1.3.: </w:t>
            </w: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Иные мероприятия в сфере дорожной деятельности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80B" w:rsidRPr="00181AE4" w:rsidRDefault="0093680B" w:rsidP="000A342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181AE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Углеродовского</w:t>
            </w:r>
            <w:proofErr w:type="spellEnd"/>
            <w:r w:rsidRPr="00181AE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городского</w:t>
            </w: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поселения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80B" w:rsidRPr="00181AE4" w:rsidRDefault="0093680B" w:rsidP="000A34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80B" w:rsidRPr="00181AE4" w:rsidRDefault="0093680B" w:rsidP="000A34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80B" w:rsidRPr="00181AE4" w:rsidRDefault="0093680B" w:rsidP="0093680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sz w:val="28"/>
                <w:szCs w:val="28"/>
              </w:rPr>
              <w:t>диагностика, обследование и оценка состояния автомобильных дорог и искусственных сооружений</w:t>
            </w:r>
          </w:p>
          <w:p w:rsidR="0093680B" w:rsidRPr="00181AE4" w:rsidRDefault="0093680B" w:rsidP="00E054B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80B" w:rsidRPr="00181AE4" w:rsidRDefault="0093680B" w:rsidP="00E054B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>Невыполнение запланированных показателей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0B" w:rsidRPr="00181AE4" w:rsidRDefault="0093680B" w:rsidP="000A342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 1,1.1</w:t>
            </w:r>
          </w:p>
          <w:p w:rsidR="0093680B" w:rsidRPr="00181AE4" w:rsidRDefault="0093680B" w:rsidP="000A34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3680B" w:rsidRPr="00181AE4" w:rsidTr="000A3426">
        <w:trPr>
          <w:trHeight w:val="7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80B" w:rsidRPr="00181AE4" w:rsidRDefault="009A55A1" w:rsidP="000A342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4.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80B" w:rsidRPr="00181AE4" w:rsidRDefault="0093680B" w:rsidP="0093680B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 w:cs="Calibri"/>
                <w:sz w:val="28"/>
                <w:szCs w:val="28"/>
                <w:lang w:eastAsia="zh-CN"/>
              </w:rPr>
              <w:t xml:space="preserve">Основное        </w:t>
            </w:r>
          </w:p>
          <w:p w:rsidR="0093680B" w:rsidRPr="00181AE4" w:rsidRDefault="0093680B" w:rsidP="0093680B">
            <w:pPr>
              <w:suppressAutoHyphens/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 w:cs="Calibri"/>
                <w:sz w:val="28"/>
                <w:szCs w:val="28"/>
                <w:lang w:eastAsia="zh-CN"/>
              </w:rPr>
              <w:t>мероприятие 1.4:</w:t>
            </w:r>
          </w:p>
          <w:p w:rsidR="0093680B" w:rsidRPr="00181AE4" w:rsidRDefault="0093680B" w:rsidP="00936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AE4">
              <w:rPr>
                <w:rFonts w:ascii="Times New Roman" w:hAnsi="Times New Roman" w:cs="Calibri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81AE4">
              <w:rPr>
                <w:rFonts w:ascii="Times New Roman" w:hAnsi="Times New Roman" w:cs="Calibri"/>
                <w:sz w:val="28"/>
                <w:szCs w:val="28"/>
                <w:lang w:eastAsia="zh-CN"/>
              </w:rPr>
              <w:t>Софинансирование</w:t>
            </w:r>
            <w:proofErr w:type="spellEnd"/>
            <w:r w:rsidRPr="00181AE4">
              <w:rPr>
                <w:rFonts w:ascii="Times New Roman" w:hAnsi="Times New Roman" w:cs="Calibri"/>
                <w:sz w:val="28"/>
                <w:szCs w:val="28"/>
                <w:lang w:eastAsia="zh-CN"/>
              </w:rPr>
              <w:t xml:space="preserve"> расходов на ремонт и содержание автомобильных дорог общего пользования местного значения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80B" w:rsidRPr="00181AE4" w:rsidRDefault="0093680B" w:rsidP="000A342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181AE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Углеродовского</w:t>
            </w:r>
            <w:proofErr w:type="spellEnd"/>
            <w:r w:rsidRPr="00181AE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городского</w:t>
            </w: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поселения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80B" w:rsidRPr="00181AE4" w:rsidRDefault="0093680B" w:rsidP="000A34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80B" w:rsidRPr="00181AE4" w:rsidRDefault="0093680B" w:rsidP="000A34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80B" w:rsidRPr="00181AE4" w:rsidRDefault="0093680B" w:rsidP="00E054B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 на содержание автомобильной дороги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80B" w:rsidRPr="00181AE4" w:rsidRDefault="0093680B" w:rsidP="00E054B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>Невыполнение запланированных показателей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0B" w:rsidRPr="00181AE4" w:rsidRDefault="0093680B" w:rsidP="00E054BD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 1,1.1</w:t>
            </w:r>
          </w:p>
          <w:p w:rsidR="0093680B" w:rsidRPr="00181AE4" w:rsidRDefault="0093680B" w:rsidP="00E054B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3426" w:rsidRPr="00181AE4" w:rsidTr="000A3426">
        <w:trPr>
          <w:trHeight w:val="13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426" w:rsidRPr="00181AE4" w:rsidRDefault="000A3426" w:rsidP="009A55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 «Повышение безопасности дорожного движения на территории </w:t>
            </w:r>
            <w:proofErr w:type="spellStart"/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>Углеродовског</w:t>
            </w:r>
            <w:r w:rsidR="0093680B"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proofErr w:type="spellEnd"/>
            <w:r w:rsidR="0093680B"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</w:t>
            </w:r>
            <w:r w:rsidR="009A55A1"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  <w:r w:rsidR="0093680B"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>поселения</w:t>
            </w: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0A3426" w:rsidRPr="00181AE4" w:rsidTr="000A3426">
        <w:trPr>
          <w:trHeight w:val="16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9A55A1" w:rsidP="000A342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5.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81AE4">
              <w:rPr>
                <w:rFonts w:ascii="Times New Roman" w:hAnsi="Times New Roman"/>
                <w:bCs/>
                <w:sz w:val="28"/>
                <w:szCs w:val="28"/>
              </w:rPr>
              <w:t xml:space="preserve">Основное </w:t>
            </w:r>
            <w:r w:rsidRPr="00181AE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мероприятие 2.1.:</w:t>
            </w:r>
          </w:p>
          <w:p w:rsidR="000A3426" w:rsidRPr="00181AE4" w:rsidRDefault="000A3426" w:rsidP="000A342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bCs/>
                <w:sz w:val="28"/>
                <w:szCs w:val="28"/>
              </w:rPr>
              <w:t>Организация дорожного движения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181AE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lastRenderedPageBreak/>
              <w:t>Углеродовского</w:t>
            </w:r>
            <w:proofErr w:type="spellEnd"/>
            <w:r w:rsidRPr="00181AE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городского</w:t>
            </w: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поселения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Повышение </w:t>
            </w: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безопасности дорожного движения по </w:t>
            </w:r>
            <w:proofErr w:type="spellStart"/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>внутрипоселковым</w:t>
            </w:r>
            <w:proofErr w:type="spellEnd"/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дорогам </w:t>
            </w:r>
            <w:proofErr w:type="spellStart"/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>Углеродовского</w:t>
            </w:r>
            <w:proofErr w:type="spellEnd"/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поселения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увеличение </w:t>
            </w: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количества лиц, погибших в результате дорожно-транспортных происшествий 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Показатели 2.1</w:t>
            </w:r>
          </w:p>
          <w:p w:rsidR="000A3426" w:rsidRPr="00181AE4" w:rsidRDefault="000A3426" w:rsidP="000A342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2.2</w:t>
            </w:r>
          </w:p>
          <w:p w:rsidR="000A3426" w:rsidRPr="00181AE4" w:rsidRDefault="000A3426" w:rsidP="000A342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3426" w:rsidRPr="00181AE4" w:rsidTr="000A342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9A55A1" w:rsidP="000A342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6.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2.2: </w:t>
            </w:r>
          </w:p>
          <w:p w:rsidR="000A3426" w:rsidRPr="00181AE4" w:rsidRDefault="000A3426" w:rsidP="000A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sz w:val="28"/>
                <w:szCs w:val="28"/>
              </w:rPr>
              <w:t xml:space="preserve">Профилактические мероприятия по пропаганде соблюдения правил дорожного </w:t>
            </w:r>
            <w:proofErr w:type="gramStart"/>
            <w:r w:rsidRPr="00181AE4">
              <w:rPr>
                <w:rFonts w:ascii="Times New Roman" w:hAnsi="Times New Roman"/>
                <w:sz w:val="28"/>
                <w:szCs w:val="28"/>
              </w:rPr>
              <w:t>движения</w:t>
            </w:r>
            <w:proofErr w:type="gramEnd"/>
            <w:r w:rsidR="009A55A1" w:rsidRPr="00181AE4">
              <w:rPr>
                <w:rFonts w:ascii="Times New Roman" w:hAnsi="Times New Roman"/>
                <w:sz w:val="28"/>
                <w:szCs w:val="28"/>
              </w:rPr>
              <w:t xml:space="preserve"> как водителями, так и пешеходами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9A55A1" w:rsidP="000A342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3426"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0A3426" w:rsidRPr="00181AE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Углеродовского</w:t>
            </w:r>
            <w:proofErr w:type="spellEnd"/>
            <w:r w:rsidR="000A3426" w:rsidRPr="00181AE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городского</w:t>
            </w:r>
            <w:r w:rsidR="000A3426"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поселения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 w:cs="Arial"/>
                <w:sz w:val="28"/>
                <w:szCs w:val="28"/>
              </w:rPr>
              <w:t>Снижение уровня нарушения правил дорожного движения среди целевых групп участников дорожного движения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увеличение </w:t>
            </w:r>
            <w:r w:rsidRPr="00181AE4">
              <w:rPr>
                <w:rFonts w:ascii="Times New Roman" w:hAnsi="Times New Roman"/>
                <w:sz w:val="28"/>
                <w:szCs w:val="28"/>
              </w:rPr>
              <w:t xml:space="preserve"> количества лиц, погибших и пострадавших  в результате дорожно-транспортных происшествий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 2.1</w:t>
            </w:r>
          </w:p>
          <w:p w:rsidR="000A3426" w:rsidRPr="00181AE4" w:rsidRDefault="000A3426" w:rsidP="000A342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  <w:p w:rsidR="000A3426" w:rsidRPr="00181AE4" w:rsidRDefault="000A3426" w:rsidP="000A342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0A3426" w:rsidRPr="00181AE4" w:rsidRDefault="000A3426" w:rsidP="000A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A3426" w:rsidRPr="00181AE4" w:rsidRDefault="000A3426" w:rsidP="000A3426">
      <w:pPr>
        <w:pageBreakBefore/>
        <w:widowControl w:val="0"/>
        <w:suppressAutoHyphens/>
        <w:autoSpaceDE w:val="0"/>
        <w:spacing w:after="0" w:line="240" w:lineRule="auto"/>
        <w:ind w:left="11340"/>
        <w:jc w:val="right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lastRenderedPageBreak/>
        <w:t>Приложение  № 3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left="10800"/>
        <w:jc w:val="right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к муниципальной программе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bookmarkStart w:id="1" w:name="Par990"/>
      <w:bookmarkEnd w:id="1"/>
      <w:r w:rsidRPr="00181AE4">
        <w:rPr>
          <w:rFonts w:ascii="Times New Roman" w:hAnsi="Times New Roman"/>
          <w:sz w:val="28"/>
          <w:szCs w:val="28"/>
          <w:lang w:eastAsia="zh-CN"/>
        </w:rPr>
        <w:t>Сведения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о показателях, включенных в федеральный (региональный) план статистических работ</w:t>
      </w:r>
    </w:p>
    <w:tbl>
      <w:tblPr>
        <w:tblW w:w="16143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753"/>
        <w:gridCol w:w="3695"/>
        <w:gridCol w:w="5377"/>
        <w:gridCol w:w="2467"/>
      </w:tblGrid>
      <w:tr w:rsidR="000A3426" w:rsidRPr="00181AE4" w:rsidTr="000A3426">
        <w:trPr>
          <w:trHeight w:val="14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№ </w:t>
            </w: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br/>
            </w:r>
            <w:proofErr w:type="gramStart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Наименование </w:t>
            </w: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br/>
              <w:t xml:space="preserve"> показателя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Пункт федерального (регионального) плана     </w:t>
            </w: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br/>
              <w:t>статистических работ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Наименование формы статистического наблюдения и реквизиты акта, в соответствии с которым утверждена форма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Субъект     </w:t>
            </w: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br/>
              <w:t xml:space="preserve">официального  </w:t>
            </w: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br/>
              <w:t xml:space="preserve">статистического </w:t>
            </w: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br/>
              <w:t>учета</w:t>
            </w:r>
          </w:p>
        </w:tc>
      </w:tr>
      <w:tr w:rsidR="000A3426" w:rsidRPr="00181AE4" w:rsidTr="000A3426">
        <w:trPr>
          <w:trHeight w:val="8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</w:p>
        </w:tc>
      </w:tr>
      <w:tr w:rsidR="000A3426" w:rsidRPr="00181AE4" w:rsidTr="000A342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местного значения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п. 2.2.6  Федерального плана статистических работ, утверждённого распоряжением Правительства Российской Федерации от 06.05.2008 №671-р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Годовая форма Федерального статистического наблюдения №3-ДГ (МО) «Сведения об автомобильных дорогах общего и не общего пользования местного значения и сооружений на них, находящихся в собственности муниципальных образований», утверждённая  приказом Росстата от 06.09.2012 № 480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Росстат</w:t>
            </w:r>
          </w:p>
        </w:tc>
      </w:tr>
    </w:tbl>
    <w:p w:rsidR="000A3426" w:rsidRPr="00181AE4" w:rsidRDefault="000A3426" w:rsidP="000A3426">
      <w:pPr>
        <w:suppressAutoHyphens/>
        <w:rPr>
          <w:rFonts w:cs="Calibri"/>
          <w:lang w:eastAsia="zh-CN"/>
        </w:rPr>
        <w:sectPr w:rsidR="000A3426" w:rsidRPr="00181AE4">
          <w:footerReference w:type="default" r:id="rId11"/>
          <w:pgSz w:w="16838" w:h="11906" w:orient="landscape"/>
          <w:pgMar w:top="1304" w:right="414" w:bottom="851" w:left="567" w:header="720" w:footer="720" w:gutter="0"/>
          <w:cols w:space="720"/>
          <w:docGrid w:linePitch="299"/>
        </w:sectPr>
      </w:pP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left="11340"/>
        <w:jc w:val="right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lastRenderedPageBreak/>
        <w:t>Приложение  № 4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left="11340"/>
        <w:jc w:val="right"/>
        <w:rPr>
          <w:rFonts w:ascii="Times New Roman" w:hAnsi="Times New Roman"/>
          <w:sz w:val="28"/>
          <w:szCs w:val="28"/>
          <w:lang w:eastAsia="zh-CN"/>
        </w:rPr>
        <w:sectPr w:rsidR="000A3426" w:rsidRPr="00181AE4" w:rsidSect="000A3426">
          <w:pgSz w:w="11906" w:h="16838"/>
          <w:pgMar w:top="709" w:right="851" w:bottom="1134" w:left="1304" w:header="720" w:footer="720" w:gutter="0"/>
          <w:cols w:space="720"/>
          <w:docGrid w:linePitch="299"/>
        </w:sectPr>
      </w:pPr>
      <w:r w:rsidRPr="00181AE4">
        <w:rPr>
          <w:rFonts w:ascii="Times New Roman" w:hAnsi="Times New Roman"/>
          <w:sz w:val="28"/>
          <w:szCs w:val="28"/>
          <w:lang w:eastAsia="zh-CN"/>
        </w:rPr>
        <w:t xml:space="preserve">к </w:t>
      </w:r>
      <w:proofErr w:type="gramStart"/>
      <w:r w:rsidRPr="00181AE4">
        <w:rPr>
          <w:rFonts w:ascii="Times New Roman" w:hAnsi="Times New Roman"/>
          <w:sz w:val="28"/>
          <w:szCs w:val="28"/>
          <w:lang w:eastAsia="zh-CN"/>
        </w:rPr>
        <w:t>муниципальной</w:t>
      </w:r>
      <w:proofErr w:type="gramEnd"/>
      <w:r w:rsidRPr="00181AE4">
        <w:rPr>
          <w:rFonts w:ascii="Times New Roman" w:hAnsi="Times New Roman"/>
          <w:sz w:val="28"/>
          <w:szCs w:val="28"/>
          <w:lang w:eastAsia="zh-CN"/>
        </w:rPr>
        <w:t xml:space="preserve"> программ</w:t>
      </w:r>
    </w:p>
    <w:p w:rsidR="00E054BD" w:rsidRPr="00181AE4" w:rsidRDefault="00E054BD" w:rsidP="00E054BD">
      <w:pPr>
        <w:widowControl w:val="0"/>
        <w:suppressAutoHyphens/>
        <w:autoSpaceDE w:val="0"/>
        <w:spacing w:after="0" w:line="240" w:lineRule="auto"/>
        <w:ind w:left="11340"/>
        <w:jc w:val="right"/>
        <w:rPr>
          <w:rFonts w:ascii="Times New Roman" w:hAnsi="Times New Roman"/>
          <w:sz w:val="28"/>
          <w:szCs w:val="28"/>
          <w:lang w:eastAsia="zh-CN"/>
        </w:rPr>
      </w:pPr>
      <w:bookmarkStart w:id="2" w:name="Par1016"/>
      <w:bookmarkEnd w:id="2"/>
      <w:r w:rsidRPr="00181AE4">
        <w:rPr>
          <w:rFonts w:ascii="Times New Roman" w:hAnsi="Times New Roman"/>
          <w:sz w:val="28"/>
          <w:szCs w:val="28"/>
          <w:lang w:eastAsia="zh-CN"/>
        </w:rPr>
        <w:lastRenderedPageBreak/>
        <w:t>Приложение № 4</w:t>
      </w:r>
    </w:p>
    <w:p w:rsidR="00E054BD" w:rsidRPr="00181AE4" w:rsidRDefault="00E054BD" w:rsidP="00E054BD">
      <w:pPr>
        <w:widowControl w:val="0"/>
        <w:suppressAutoHyphens/>
        <w:autoSpaceDE w:val="0"/>
        <w:spacing w:after="0" w:line="240" w:lineRule="auto"/>
        <w:ind w:left="11340"/>
        <w:jc w:val="right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к муниципальной программе</w:t>
      </w:r>
    </w:p>
    <w:p w:rsidR="0093680B" w:rsidRPr="00181AE4" w:rsidRDefault="0093680B" w:rsidP="000A342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Сведения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о методике расчета показателя (индикатора) муниципальной программы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15775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437"/>
        <w:gridCol w:w="1472"/>
        <w:gridCol w:w="5670"/>
        <w:gridCol w:w="4345"/>
      </w:tblGrid>
      <w:tr w:rsidR="000A3426" w:rsidRPr="00181AE4" w:rsidTr="0093680B">
        <w:trPr>
          <w:trHeight w:val="9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№  </w:t>
            </w: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br/>
            </w:r>
            <w:proofErr w:type="gramStart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Наименование </w:t>
            </w: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br/>
              <w:t xml:space="preserve"> показателя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Единица </w:t>
            </w: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br/>
              <w:t>измерения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Методика расчета показателя (формула) и </w:t>
            </w:r>
          </w:p>
          <w:p w:rsidR="000A3426" w:rsidRPr="00181AE4" w:rsidRDefault="000A3426" w:rsidP="000A34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методологические пояснения к показателю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Базовые    </w:t>
            </w: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br/>
              <w:t xml:space="preserve">показатели   </w:t>
            </w: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br/>
              <w:t xml:space="preserve">(используемые </w:t>
            </w: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br/>
              <w:t xml:space="preserve">  в формуле)</w:t>
            </w:r>
          </w:p>
        </w:tc>
      </w:tr>
      <w:tr w:rsidR="000A3426" w:rsidRPr="00181AE4" w:rsidTr="0093680B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</w:p>
        </w:tc>
      </w:tr>
      <w:tr w:rsidR="000A3426" w:rsidRPr="00181AE4" w:rsidTr="0093680B"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процент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val="en-US" w:eastAsia="zh-CN"/>
              </w:rPr>
              <w:t>S=V</w:t>
            </w:r>
            <w:r w:rsidRPr="00181AE4">
              <w:rPr>
                <w:rFonts w:ascii="Times New Roman" w:hAnsi="Times New Roman"/>
                <w:sz w:val="28"/>
                <w:szCs w:val="28"/>
                <w:vertAlign w:val="subscript"/>
                <w:lang w:val="en-US" w:eastAsia="zh-CN"/>
              </w:rPr>
              <w:t>1</w:t>
            </w:r>
            <w:r w:rsidRPr="00181AE4">
              <w:rPr>
                <w:rFonts w:ascii="Times New Roman" w:hAnsi="Times New Roman"/>
                <w:sz w:val="28"/>
                <w:szCs w:val="28"/>
                <w:lang w:val="en-US" w:eastAsia="zh-CN"/>
              </w:rPr>
              <w:t>/V</w:t>
            </w:r>
            <w:r w:rsidRPr="00181AE4">
              <w:rPr>
                <w:rFonts w:ascii="Times New Roman" w:hAnsi="Times New Roman"/>
                <w:sz w:val="28"/>
                <w:szCs w:val="28"/>
                <w:vertAlign w:val="subscript"/>
                <w:lang w:val="en-US" w:eastAsia="zh-CN"/>
              </w:rPr>
              <w:t>2</w:t>
            </w: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х100%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val="en-US" w:eastAsia="zh-CN"/>
              </w:rPr>
              <w:t>S</w:t>
            </w: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-доля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</w:t>
            </w:r>
          </w:p>
          <w:p w:rsidR="000A3426" w:rsidRPr="00181AE4" w:rsidRDefault="000A3426" w:rsidP="000A34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V1 -   автомобильные дороги общего пользования местного значения, не отвечающие нормативным требованиям </w:t>
            </w:r>
          </w:p>
          <w:p w:rsidR="000A3426" w:rsidRPr="00181AE4" w:rsidRDefault="000A3426" w:rsidP="000A34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val="en-US" w:eastAsia="zh-CN"/>
              </w:rPr>
              <w:t>V</w:t>
            </w: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2 -   общая протяженность автомобильных дорог общего пользования местного значения</w:t>
            </w:r>
          </w:p>
        </w:tc>
      </w:tr>
      <w:tr w:rsidR="0093680B" w:rsidRPr="00181AE4" w:rsidTr="0093680B"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80B" w:rsidRPr="00181AE4" w:rsidRDefault="0093680B" w:rsidP="009368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bookmarkStart w:id="3" w:name="Par487"/>
            <w:bookmarkEnd w:id="3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  <w:p w:rsidR="0093680B" w:rsidRPr="00181AE4" w:rsidRDefault="0093680B" w:rsidP="009368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93680B" w:rsidRPr="00181AE4" w:rsidRDefault="0093680B" w:rsidP="009368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93680B" w:rsidRPr="00181AE4" w:rsidRDefault="0093680B" w:rsidP="009368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80B" w:rsidRPr="00181AE4" w:rsidRDefault="0093680B" w:rsidP="009368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 xml:space="preserve">Количество километров построенных </w:t>
            </w: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(реконструированных) и отремонтированных  (капитально отремонтированных) автомобильных дорог общего пользования местного значения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80B" w:rsidRPr="00181AE4" w:rsidRDefault="0093680B" w:rsidP="009368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км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80B" w:rsidRPr="00181AE4" w:rsidRDefault="0093680B" w:rsidP="009368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 общ = 1Д+2Д+Дп,     где </w:t>
            </w:r>
          </w:p>
          <w:p w:rsidR="0093680B" w:rsidRPr="00181AE4" w:rsidRDefault="0093680B" w:rsidP="009368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93680B" w:rsidRPr="00181AE4" w:rsidRDefault="0093680B" w:rsidP="009368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0B" w:rsidRPr="00181AE4" w:rsidRDefault="0093680B" w:rsidP="009368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 xml:space="preserve">Д </w:t>
            </w:r>
            <w:proofErr w:type="gramStart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общ</w:t>
            </w:r>
            <w:proofErr w:type="gramEnd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- общая протяженность дорог построенных (капитально </w:t>
            </w: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отремонтированных)</w:t>
            </w:r>
          </w:p>
          <w:p w:rsidR="0093680B" w:rsidRPr="00181AE4" w:rsidRDefault="0093680B" w:rsidP="009368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  <w:proofErr w:type="gramStart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Д</w:t>
            </w:r>
            <w:proofErr w:type="gramEnd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протяженность дорог построенных (капитально отремонтированных) по объекту 1;</w:t>
            </w:r>
          </w:p>
          <w:p w:rsidR="0093680B" w:rsidRPr="00181AE4" w:rsidRDefault="0093680B" w:rsidP="009368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 </w:t>
            </w:r>
            <w:proofErr w:type="gramStart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Д-</w:t>
            </w:r>
            <w:proofErr w:type="gramEnd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протяженность дорог построенных (капитально отремонтированных) по объекту 2 и т. д.</w:t>
            </w:r>
          </w:p>
          <w:p w:rsidR="0093680B" w:rsidRPr="00181AE4" w:rsidRDefault="0093680B" w:rsidP="009368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Строительство дорог  в рамках муниципальной программы «Развитие транспортной системы».</w:t>
            </w:r>
          </w:p>
        </w:tc>
      </w:tr>
      <w:tr w:rsidR="0093680B" w:rsidRPr="00181AE4" w:rsidTr="0093680B"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80B" w:rsidRPr="00181AE4" w:rsidRDefault="0093680B" w:rsidP="009368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3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80B" w:rsidRPr="00181AE4" w:rsidRDefault="0093680B" w:rsidP="009368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80B" w:rsidRPr="00181AE4" w:rsidRDefault="0093680B" w:rsidP="009368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человек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80B" w:rsidRPr="00181AE4" w:rsidRDefault="0093680B" w:rsidP="009368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gramStart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=  </w:t>
            </w:r>
            <w:proofErr w:type="spellStart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Пi</w:t>
            </w:r>
            <w:proofErr w:type="spellEnd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* 4,5%/100%- </w:t>
            </w:r>
            <w:proofErr w:type="spellStart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Пi</w:t>
            </w:r>
            <w:proofErr w:type="spellEnd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где </w:t>
            </w:r>
          </w:p>
          <w:p w:rsidR="0093680B" w:rsidRPr="00181AE4" w:rsidRDefault="0093680B" w:rsidP="009368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gramStart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П-</w:t>
            </w:r>
            <w:proofErr w:type="gramEnd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количество лиц, </w:t>
            </w:r>
            <w:proofErr w:type="spellStart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погибщих</w:t>
            </w:r>
            <w:proofErr w:type="spellEnd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в результате дорожно- транспортных происшествий;</w:t>
            </w:r>
          </w:p>
          <w:p w:rsidR="0093680B" w:rsidRPr="00181AE4" w:rsidRDefault="0093680B" w:rsidP="009368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Пi</w:t>
            </w:r>
            <w:proofErr w:type="spellEnd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 количество лиц, </w:t>
            </w:r>
            <w:proofErr w:type="spellStart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погибщих</w:t>
            </w:r>
            <w:proofErr w:type="spellEnd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в результате дорожн</w:t>
            </w:r>
            <w:proofErr w:type="gramStart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о-</w:t>
            </w:r>
            <w:proofErr w:type="gramEnd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транспортных происшествий в предшествующий год;</w:t>
            </w:r>
          </w:p>
          <w:p w:rsidR="0093680B" w:rsidRPr="00181AE4" w:rsidRDefault="0093680B" w:rsidP="009368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4,5% - прогнозируемое ежегодное снижение количества лиц, погибших в дорожно транспортных происшествиях.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0B" w:rsidRPr="00181AE4" w:rsidRDefault="0093680B" w:rsidP="009368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gramStart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П-</w:t>
            </w:r>
            <w:proofErr w:type="gramEnd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количество лиц, погибших в результате дорожно- транспортных происшествий;</w:t>
            </w:r>
          </w:p>
          <w:p w:rsidR="0093680B" w:rsidRPr="00181AE4" w:rsidRDefault="0093680B" w:rsidP="009368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Пi</w:t>
            </w:r>
            <w:proofErr w:type="spellEnd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- количество лиц, погибших в результате дорожн</w:t>
            </w:r>
            <w:proofErr w:type="gramStart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о-</w:t>
            </w:r>
            <w:proofErr w:type="gramEnd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транспортных происшествий в предшествующий год;</w:t>
            </w:r>
          </w:p>
          <w:p w:rsidR="0093680B" w:rsidRPr="00181AE4" w:rsidRDefault="0093680B" w:rsidP="009368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4,5% - прогнозируемое ежегодное снижение количества лиц, погибших в дорожно транспортных происшествиях.</w:t>
            </w:r>
          </w:p>
          <w:p w:rsidR="0093680B" w:rsidRPr="00181AE4" w:rsidRDefault="0093680B" w:rsidP="009368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(Фактическое значение по справке погибших в результате дорожн</w:t>
            </w:r>
            <w:proofErr w:type="gramStart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о-</w:t>
            </w:r>
            <w:proofErr w:type="gramEnd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транспортных происшествий, зарегистрированных ОГИБДД МО </w:t>
            </w: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МВД)</w:t>
            </w:r>
          </w:p>
        </w:tc>
      </w:tr>
      <w:tr w:rsidR="0093680B" w:rsidRPr="00181AE4" w:rsidTr="0093680B"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80B" w:rsidRPr="00181AE4" w:rsidRDefault="0093680B" w:rsidP="009368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4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80B" w:rsidRPr="00181AE4" w:rsidRDefault="0093680B" w:rsidP="0093680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Тяжесть последствий </w:t>
            </w:r>
            <w:r w:rsidR="003E6FB7"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(количество лиц, погибших </w:t>
            </w: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в результате дорожно-транспортных происшествий</w:t>
            </w:r>
            <w:r w:rsidR="003E6FB7"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, на 100 пострадавших)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80B" w:rsidRPr="00181AE4" w:rsidRDefault="003E6FB7" w:rsidP="009368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процент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80B" w:rsidRPr="00181AE4" w:rsidRDefault="0093680B" w:rsidP="009368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</w:t>
            </w:r>
            <w:proofErr w:type="spellStart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Тп</w:t>
            </w:r>
            <w:proofErr w:type="spellEnd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= П / </w:t>
            </w:r>
            <w:proofErr w:type="gramStart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+Р*100, где</w:t>
            </w:r>
          </w:p>
          <w:p w:rsidR="0093680B" w:rsidRPr="00181AE4" w:rsidRDefault="0093680B" w:rsidP="009368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gramStart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П-</w:t>
            </w:r>
            <w:proofErr w:type="gramEnd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количество лиц, погибших в результате дорожно-транспортных происшествий;</w:t>
            </w:r>
          </w:p>
          <w:p w:rsidR="0093680B" w:rsidRPr="00181AE4" w:rsidRDefault="0093680B" w:rsidP="009368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gramStart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Р</w:t>
            </w:r>
            <w:proofErr w:type="gramEnd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- количество лиц, получивших ранения в дорожно-транспортных происшествий.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80B" w:rsidRPr="00181AE4" w:rsidRDefault="0093680B" w:rsidP="009368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gramStart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П-</w:t>
            </w:r>
            <w:proofErr w:type="gramEnd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количество лиц, погибших в результате дорожно-транспортных происшествий;</w:t>
            </w:r>
          </w:p>
          <w:p w:rsidR="0093680B" w:rsidRPr="00181AE4" w:rsidRDefault="0093680B" w:rsidP="009368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gramStart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Р</w:t>
            </w:r>
            <w:proofErr w:type="gramEnd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- количество лиц, получивших ранения в дорожно-транспортных происшествий.</w:t>
            </w:r>
          </w:p>
          <w:p w:rsidR="0093680B" w:rsidRPr="00181AE4" w:rsidRDefault="0093680B" w:rsidP="0093680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(Фактическое значение по справке погибших и получивших ранения в результате дорожн</w:t>
            </w:r>
            <w:proofErr w:type="gramStart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о-</w:t>
            </w:r>
            <w:proofErr w:type="gramEnd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транспортных происшествий, зарегистрированных ОГИБДД МО МВД)</w:t>
            </w:r>
          </w:p>
        </w:tc>
      </w:tr>
    </w:tbl>
    <w:p w:rsidR="0093680B" w:rsidRPr="00181AE4" w:rsidRDefault="0093680B" w:rsidP="0093680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0A3426" w:rsidRPr="00181AE4" w:rsidRDefault="000A3426" w:rsidP="000A342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E054BD" w:rsidRPr="00181AE4" w:rsidRDefault="00E054BD" w:rsidP="00E054BD">
      <w:pPr>
        <w:pageBreakBefore/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lastRenderedPageBreak/>
        <w:t>«Приложение № 5</w:t>
      </w:r>
    </w:p>
    <w:p w:rsidR="00E054BD" w:rsidRPr="00181AE4" w:rsidRDefault="00E054BD" w:rsidP="00E054B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 xml:space="preserve">к муниципальной программе  </w:t>
      </w:r>
    </w:p>
    <w:p w:rsidR="00E054BD" w:rsidRPr="00181AE4" w:rsidRDefault="00E054BD" w:rsidP="00E054BD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E054BD" w:rsidRPr="00181AE4" w:rsidRDefault="00E054BD" w:rsidP="00E054BD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 xml:space="preserve">Расходы бюджета поселения на реализацию муниципальной программы </w:t>
      </w:r>
    </w:p>
    <w:p w:rsidR="00E054BD" w:rsidRPr="00181AE4" w:rsidRDefault="00E054BD" w:rsidP="00E054BD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85"/>
        <w:gridCol w:w="2218"/>
        <w:gridCol w:w="2854"/>
        <w:gridCol w:w="692"/>
        <w:gridCol w:w="651"/>
        <w:gridCol w:w="606"/>
        <w:gridCol w:w="461"/>
        <w:gridCol w:w="1074"/>
        <w:gridCol w:w="1074"/>
        <w:gridCol w:w="966"/>
        <w:gridCol w:w="966"/>
        <w:gridCol w:w="966"/>
        <w:gridCol w:w="966"/>
        <w:gridCol w:w="986"/>
      </w:tblGrid>
      <w:tr w:rsidR="00E054BD" w:rsidRPr="00181AE4" w:rsidTr="00E054BD">
        <w:trPr>
          <w:trHeight w:val="510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Статус</w:t>
            </w:r>
          </w:p>
        </w:tc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Ответственный  исполнитель,  участники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Код бюджетной классификации</w:t>
            </w:r>
          </w:p>
        </w:tc>
        <w:tc>
          <w:tcPr>
            <w:tcW w:w="6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54BD" w:rsidRPr="00181AE4" w:rsidRDefault="00E054BD" w:rsidP="00E05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Расходы (тыс. руб.), годы</w:t>
            </w:r>
          </w:p>
        </w:tc>
      </w:tr>
      <w:tr w:rsidR="00E054BD" w:rsidRPr="00181AE4" w:rsidTr="00E054BD">
        <w:trPr>
          <w:trHeight w:val="510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4BD" w:rsidRPr="00181AE4" w:rsidRDefault="00E054BD" w:rsidP="00E054B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4BD" w:rsidRPr="00181AE4" w:rsidRDefault="00E054BD" w:rsidP="00E054B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4BD" w:rsidRPr="00181AE4" w:rsidRDefault="00E054BD" w:rsidP="00E054B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ГРБС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proofErr w:type="spellStart"/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РзПр</w:t>
            </w:r>
            <w:proofErr w:type="spellEnd"/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2014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2015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2016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2017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2018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jc w:val="center"/>
              <w:rPr>
                <w:rFonts w:cs="Calibri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2020</w:t>
            </w:r>
          </w:p>
        </w:tc>
      </w:tr>
    </w:tbl>
    <w:p w:rsidR="00E054BD" w:rsidRPr="00181AE4" w:rsidRDefault="00E054BD" w:rsidP="00E054BD">
      <w:pPr>
        <w:spacing w:after="0" w:line="240" w:lineRule="auto"/>
        <w:rPr>
          <w:rFonts w:cs="Calibri"/>
          <w:lang w:eastAsia="zh-CN"/>
        </w:rPr>
      </w:pPr>
    </w:p>
    <w:tbl>
      <w:tblPr>
        <w:tblW w:w="16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97"/>
        <w:gridCol w:w="2217"/>
        <w:gridCol w:w="2848"/>
        <w:gridCol w:w="691"/>
        <w:gridCol w:w="649"/>
        <w:gridCol w:w="605"/>
        <w:gridCol w:w="460"/>
        <w:gridCol w:w="1074"/>
        <w:gridCol w:w="1074"/>
        <w:gridCol w:w="966"/>
        <w:gridCol w:w="966"/>
        <w:gridCol w:w="966"/>
        <w:gridCol w:w="966"/>
        <w:gridCol w:w="986"/>
      </w:tblGrid>
      <w:tr w:rsidR="00E054BD" w:rsidRPr="00181AE4" w:rsidTr="00E054BD">
        <w:trPr>
          <w:trHeight w:val="255"/>
          <w:tblHeader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3 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4 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5 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6 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7 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14</w:t>
            </w:r>
          </w:p>
        </w:tc>
      </w:tr>
      <w:tr w:rsidR="00E054BD" w:rsidRPr="00181AE4" w:rsidTr="00E054BD">
        <w:trPr>
          <w:trHeight w:val="510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Муниципальная программа       </w:t>
            </w: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Развитие транспортной системы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всего:</w:t>
            </w: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в том числе: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951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664,100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949,400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626,300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544,700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544,700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544,700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544,700</w:t>
            </w:r>
          </w:p>
        </w:tc>
      </w:tr>
      <w:tr w:rsidR="00E054BD" w:rsidRPr="00181AE4" w:rsidTr="00E054BD">
        <w:trPr>
          <w:trHeight w:val="824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4BD" w:rsidRPr="00181AE4" w:rsidRDefault="00E054BD" w:rsidP="00E054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4BD" w:rsidRPr="00181AE4" w:rsidRDefault="00E054BD" w:rsidP="00E054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181AE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Углеродовского</w:t>
            </w:r>
            <w:proofErr w:type="spellEnd"/>
            <w:r w:rsidRPr="00181AE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городского</w:t>
            </w:r>
            <w:r w:rsidRPr="00181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951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664,100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949,400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626,300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544,700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544,700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544,700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544,700</w:t>
            </w:r>
          </w:p>
        </w:tc>
      </w:tr>
      <w:tr w:rsidR="00E054BD" w:rsidRPr="00181AE4" w:rsidTr="00E054BD">
        <w:trPr>
          <w:trHeight w:val="955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Подпрограмма 1 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Развитие транспортной инфраструктуры </w:t>
            </w:r>
            <w:proofErr w:type="spellStart"/>
            <w:r w:rsidRPr="00181AE4">
              <w:rPr>
                <w:rFonts w:ascii="Times New Roman" w:hAnsi="Times New Roman"/>
                <w:color w:val="000000"/>
                <w:sz w:val="24"/>
                <w:szCs w:val="24"/>
              </w:rPr>
              <w:t>Углеродовского</w:t>
            </w:r>
            <w:proofErr w:type="spellEnd"/>
            <w:r w:rsidRPr="00181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</w:t>
            </w: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181AE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Углеродовского</w:t>
            </w:r>
            <w:proofErr w:type="spellEnd"/>
            <w:r w:rsidRPr="00181AE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городского</w:t>
            </w:r>
            <w:r w:rsidRPr="00181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snapToGrid w:val="0"/>
              <w:jc w:val="righ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951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564,100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829,400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491,100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409,500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409,500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409,500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409,500</w:t>
            </w:r>
          </w:p>
        </w:tc>
      </w:tr>
      <w:tr w:rsidR="00E054BD" w:rsidRPr="00181AE4" w:rsidTr="00E054BD">
        <w:trPr>
          <w:trHeight w:val="1840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Основное мероприятие 1.1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Содержание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181AE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Углеродовского</w:t>
            </w:r>
            <w:proofErr w:type="spellEnd"/>
            <w:r w:rsidRPr="00181AE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городского</w:t>
            </w:r>
            <w:r w:rsidRPr="00181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snapToGrid w:val="0"/>
              <w:jc w:val="righ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951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</w:tbl>
    <w:p w:rsidR="00E054BD" w:rsidRPr="00181AE4" w:rsidRDefault="00E054BD" w:rsidP="00E054B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 xml:space="preserve">  </w:t>
      </w:r>
    </w:p>
    <w:tbl>
      <w:tblPr>
        <w:tblW w:w="16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97"/>
        <w:gridCol w:w="2217"/>
        <w:gridCol w:w="2848"/>
        <w:gridCol w:w="691"/>
        <w:gridCol w:w="649"/>
        <w:gridCol w:w="605"/>
        <w:gridCol w:w="460"/>
        <w:gridCol w:w="1074"/>
        <w:gridCol w:w="1074"/>
        <w:gridCol w:w="966"/>
        <w:gridCol w:w="966"/>
        <w:gridCol w:w="966"/>
        <w:gridCol w:w="966"/>
        <w:gridCol w:w="986"/>
      </w:tblGrid>
      <w:tr w:rsidR="00E054BD" w:rsidRPr="00181AE4" w:rsidTr="00E054BD">
        <w:trPr>
          <w:trHeight w:val="2070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Основное мероприятие 1.2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 w:cs="Calibri"/>
                <w:sz w:val="24"/>
                <w:szCs w:val="24"/>
                <w:lang w:eastAsia="zh-CN"/>
              </w:rPr>
              <w:t>Содержание и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181AE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Углеродовского</w:t>
            </w:r>
            <w:proofErr w:type="spellEnd"/>
            <w:r w:rsidRPr="00181AE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городского</w:t>
            </w:r>
            <w:r w:rsidRPr="00181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snapToGrid w:val="0"/>
              <w:jc w:val="righ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951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464,100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698,400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491,100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409,500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409,500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409,500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409,500</w:t>
            </w:r>
          </w:p>
        </w:tc>
      </w:tr>
      <w:tr w:rsidR="00E054BD" w:rsidRPr="00181AE4" w:rsidTr="00E054BD">
        <w:trPr>
          <w:trHeight w:val="725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Основное мероприятие 1.3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Иные мероприятия в сфере дорожной деятельности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181AE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Углеродовского</w:t>
            </w:r>
            <w:proofErr w:type="spellEnd"/>
            <w:r w:rsidRPr="00181AE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городского</w:t>
            </w:r>
            <w:r w:rsidRPr="00181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snapToGrid w:val="0"/>
              <w:jc w:val="righ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951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100,000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131,000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</w:tr>
      <w:tr w:rsidR="00E054BD" w:rsidRPr="00181AE4" w:rsidTr="00E054BD">
        <w:trPr>
          <w:trHeight w:val="1533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Подпрограмма 2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Повышение безопасности дорожного движения на территории </w:t>
            </w:r>
            <w:proofErr w:type="spellStart"/>
            <w:r w:rsidRPr="00181AE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Углеродовского</w:t>
            </w:r>
            <w:proofErr w:type="spellEnd"/>
            <w:r w:rsidRPr="00181AE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городского</w:t>
            </w:r>
            <w:r w:rsidRPr="00181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181AE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Углеродовского</w:t>
            </w:r>
            <w:proofErr w:type="spellEnd"/>
            <w:r w:rsidRPr="00181AE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городского</w:t>
            </w:r>
            <w:r w:rsidRPr="00181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snapToGrid w:val="0"/>
              <w:jc w:val="righ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951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100,000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120,000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135,200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135,200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135,200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135,200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135,200</w:t>
            </w:r>
          </w:p>
        </w:tc>
      </w:tr>
      <w:tr w:rsidR="00E054BD" w:rsidRPr="00181AE4" w:rsidTr="00E054BD">
        <w:trPr>
          <w:trHeight w:val="831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Основное</w:t>
            </w:r>
          </w:p>
          <w:p w:rsidR="00E054BD" w:rsidRPr="00181AE4" w:rsidRDefault="00E054BD" w:rsidP="00E05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мероприятие 2.1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Организация дорожного движения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181AE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Углеродовского</w:t>
            </w:r>
            <w:proofErr w:type="spellEnd"/>
            <w:r w:rsidRPr="00181AE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городского</w:t>
            </w:r>
            <w:r w:rsidRPr="00181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951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100,000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120,000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135,200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135,200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135,200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135,200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135,200</w:t>
            </w:r>
          </w:p>
        </w:tc>
      </w:tr>
      <w:tr w:rsidR="00E054BD" w:rsidRPr="00181AE4" w:rsidTr="00E054BD">
        <w:trPr>
          <w:trHeight w:val="1610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Основное мероприятие 2.2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54BD" w:rsidRPr="00181AE4" w:rsidRDefault="00E054BD" w:rsidP="00E054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Профилактические мероприятия по пропаганде соблюдения правил дорожного движения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181AE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Углеродовского</w:t>
            </w:r>
            <w:proofErr w:type="spellEnd"/>
            <w:r w:rsidRPr="00181AE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городского</w:t>
            </w:r>
            <w:r w:rsidRPr="00181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951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BD" w:rsidRPr="00181AE4" w:rsidRDefault="00E054BD" w:rsidP="00E054BD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BD" w:rsidRPr="00181AE4" w:rsidRDefault="00586026" w:rsidP="00E054BD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BD" w:rsidRPr="00181AE4" w:rsidRDefault="00586026" w:rsidP="00E054BD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BD" w:rsidRPr="00181AE4" w:rsidRDefault="00586026" w:rsidP="00E054BD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BD" w:rsidRPr="00181AE4" w:rsidRDefault="00586026" w:rsidP="00E054BD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BD" w:rsidRPr="00181AE4" w:rsidRDefault="00586026" w:rsidP="00E054BD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BD" w:rsidRPr="00181AE4" w:rsidRDefault="00586026" w:rsidP="00E054BD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BD" w:rsidRPr="00181AE4" w:rsidRDefault="00586026" w:rsidP="00E054BD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</w:tr>
    </w:tbl>
    <w:p w:rsidR="000A3426" w:rsidRPr="00181AE4" w:rsidRDefault="000A3426" w:rsidP="000A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A3426" w:rsidRPr="00181AE4" w:rsidRDefault="000A3426" w:rsidP="000A3426">
      <w:pPr>
        <w:pageBreakBefore/>
        <w:widowControl w:val="0"/>
        <w:suppressAutoHyphens/>
        <w:autoSpaceDE w:val="0"/>
        <w:spacing w:after="0" w:line="240" w:lineRule="auto"/>
        <w:ind w:left="9900"/>
        <w:jc w:val="right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lastRenderedPageBreak/>
        <w:t xml:space="preserve">Приложение № 6 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ind w:left="9900"/>
        <w:jc w:val="right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к муниципальной программе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586026" w:rsidRPr="00181AE4" w:rsidRDefault="00586026" w:rsidP="0058602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Расходы</w:t>
      </w:r>
    </w:p>
    <w:p w:rsidR="00586026" w:rsidRPr="00181AE4" w:rsidRDefault="00586026" w:rsidP="0058602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 xml:space="preserve">областного бюджета, бюджета района, бюджета поселения и внебюджетных источников на реализацию муниципальной программы </w:t>
      </w:r>
      <w:proofErr w:type="spellStart"/>
      <w:r w:rsidRPr="00181AE4">
        <w:rPr>
          <w:rFonts w:ascii="Times New Roman" w:hAnsi="Times New Roman"/>
          <w:sz w:val="28"/>
          <w:szCs w:val="28"/>
          <w:lang w:eastAsia="zh-CN"/>
        </w:rPr>
        <w:t>Углеродовского</w:t>
      </w:r>
      <w:proofErr w:type="spellEnd"/>
      <w:r w:rsidRPr="00181AE4">
        <w:rPr>
          <w:rFonts w:ascii="Times New Roman" w:hAnsi="Times New Roman"/>
          <w:sz w:val="28"/>
          <w:szCs w:val="28"/>
          <w:lang w:eastAsia="zh-CN"/>
        </w:rPr>
        <w:t xml:space="preserve"> городского поселения «Развитие транспортной системы»</w:t>
      </w:r>
    </w:p>
    <w:p w:rsidR="00586026" w:rsidRPr="00181AE4" w:rsidRDefault="00586026" w:rsidP="00586026">
      <w:pPr>
        <w:suppressAutoHyphens/>
        <w:spacing w:after="0" w:line="240" w:lineRule="auto"/>
        <w:rPr>
          <w:rFonts w:cs="Calibri"/>
          <w:sz w:val="2"/>
          <w:szCs w:val="2"/>
          <w:lang w:eastAsia="zh-CN"/>
        </w:rPr>
      </w:pPr>
    </w:p>
    <w:tbl>
      <w:tblPr>
        <w:tblW w:w="160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97"/>
        <w:gridCol w:w="2071"/>
        <w:gridCol w:w="2428"/>
        <w:gridCol w:w="1701"/>
        <w:gridCol w:w="1080"/>
        <w:gridCol w:w="1080"/>
        <w:gridCol w:w="960"/>
        <w:gridCol w:w="916"/>
        <w:gridCol w:w="44"/>
        <w:gridCol w:w="960"/>
        <w:gridCol w:w="960"/>
        <w:gridCol w:w="1087"/>
        <w:gridCol w:w="1134"/>
      </w:tblGrid>
      <w:tr w:rsidR="00586026" w:rsidRPr="00181AE4" w:rsidTr="004A61BA">
        <w:trPr>
          <w:trHeight w:val="896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Ответственный  исполнитель,  участники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Источники финансирования</w:t>
            </w:r>
          </w:p>
        </w:tc>
        <w:tc>
          <w:tcPr>
            <w:tcW w:w="82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Расходы (тыс. руб.), годы</w:t>
            </w:r>
          </w:p>
        </w:tc>
      </w:tr>
      <w:tr w:rsidR="00586026" w:rsidRPr="00181AE4" w:rsidTr="004A61BA">
        <w:trPr>
          <w:trHeight w:val="255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2015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2016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2017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2018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2014-2020</w:t>
            </w:r>
          </w:p>
        </w:tc>
      </w:tr>
      <w:tr w:rsidR="00586026" w:rsidRPr="00181AE4" w:rsidTr="004A61BA">
        <w:trPr>
          <w:trHeight w:val="255"/>
          <w:tblHeader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12</w:t>
            </w:r>
          </w:p>
        </w:tc>
      </w:tr>
      <w:tr w:rsidR="00586026" w:rsidRPr="00181AE4" w:rsidTr="004A61BA">
        <w:trPr>
          <w:trHeight w:val="255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Муниципальная программа       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Развитие транспортной системы</w:t>
            </w:r>
          </w:p>
        </w:tc>
        <w:tc>
          <w:tcPr>
            <w:tcW w:w="2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181AE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Углеродовского</w:t>
            </w:r>
            <w:proofErr w:type="spellEnd"/>
            <w:r w:rsidRPr="00181AE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городского</w:t>
            </w:r>
            <w:r w:rsidRPr="00181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664,100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949,400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626,300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544,700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 544,700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544,700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 544,700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4418,600</w:t>
            </w:r>
          </w:p>
        </w:tc>
      </w:tr>
      <w:tr w:rsidR="00586026" w:rsidRPr="00181AE4" w:rsidTr="004A61BA">
        <w:trPr>
          <w:trHeight w:val="255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73,800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110,700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36,900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36,900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258,300 </w:t>
            </w:r>
          </w:p>
        </w:tc>
      </w:tr>
      <w:tr w:rsidR="00586026" w:rsidRPr="00181AE4" w:rsidTr="004A61BA">
        <w:trPr>
          <w:trHeight w:val="255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4,800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2,400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2,400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1,800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11,400</w:t>
            </w:r>
          </w:p>
        </w:tc>
      </w:tr>
      <w:tr w:rsidR="00586026" w:rsidRPr="00181AE4" w:rsidTr="004A61BA">
        <w:trPr>
          <w:trHeight w:val="255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Бюджет поселения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585,500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836,300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587,000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506,000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544,700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544,700 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544,700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4148,900</w:t>
            </w:r>
          </w:p>
        </w:tc>
      </w:tr>
      <w:tr w:rsidR="00586026" w:rsidRPr="00181AE4" w:rsidTr="00586026">
        <w:trPr>
          <w:trHeight w:val="510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</w:tr>
      <w:tr w:rsidR="00586026" w:rsidRPr="00181AE4" w:rsidTr="00586026">
        <w:trPr>
          <w:trHeight w:val="255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Подпрограмма 1  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Развитие транспортной инфраструктуры </w:t>
            </w:r>
            <w:proofErr w:type="spellStart"/>
            <w:r w:rsidRPr="00181AE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Углеродовского</w:t>
            </w:r>
            <w:proofErr w:type="spellEnd"/>
            <w:r w:rsidRPr="00181AE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городского</w:t>
            </w:r>
            <w:r w:rsidRPr="00181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поселения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181AE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Углеродовского</w:t>
            </w:r>
            <w:proofErr w:type="spellEnd"/>
            <w:r w:rsidRPr="00181AE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городского</w:t>
            </w:r>
            <w:r w:rsidRPr="00181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564,100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829,400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491,100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409,500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409,500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409,500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409,500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3522,600</w:t>
            </w:r>
          </w:p>
        </w:tc>
      </w:tr>
      <w:tr w:rsidR="00586026" w:rsidRPr="00181AE4" w:rsidTr="00586026">
        <w:trPr>
          <w:trHeight w:val="255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73,800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110,700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36,900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36,900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258,300</w:t>
            </w:r>
          </w:p>
        </w:tc>
      </w:tr>
      <w:tr w:rsidR="00586026" w:rsidRPr="00181AE4" w:rsidTr="00586026">
        <w:trPr>
          <w:trHeight w:val="255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4,800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2,400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2,400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1,800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11,400</w:t>
            </w:r>
          </w:p>
        </w:tc>
      </w:tr>
      <w:tr w:rsidR="00586026" w:rsidRPr="00181AE4" w:rsidTr="00586026">
        <w:trPr>
          <w:trHeight w:val="255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Бюджет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485,500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716,300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451,800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370,800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409,500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409,500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409,500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3252,900</w:t>
            </w:r>
          </w:p>
        </w:tc>
      </w:tr>
      <w:tr w:rsidR="00586026" w:rsidRPr="00181AE4" w:rsidTr="00586026">
        <w:trPr>
          <w:trHeight w:val="255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</w:tr>
      <w:tr w:rsidR="00586026" w:rsidRPr="00181AE4" w:rsidTr="00586026">
        <w:trPr>
          <w:trHeight w:val="255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Основное мероприятие 1.1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Содержание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181AE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Углеродовского</w:t>
            </w:r>
            <w:proofErr w:type="spellEnd"/>
            <w:r w:rsidRPr="00181AE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городского</w:t>
            </w:r>
            <w:r w:rsidRPr="00181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</w:tr>
      <w:tr w:rsidR="00586026" w:rsidRPr="00181AE4" w:rsidTr="004A61BA">
        <w:trPr>
          <w:trHeight w:val="255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</w:tr>
      <w:tr w:rsidR="00586026" w:rsidRPr="00181AE4" w:rsidTr="004A61BA">
        <w:trPr>
          <w:trHeight w:val="255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</w:tr>
      <w:tr w:rsidR="00586026" w:rsidRPr="00181AE4" w:rsidTr="004A61BA">
        <w:trPr>
          <w:trHeight w:val="255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Бюджет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</w:tr>
      <w:tr w:rsidR="00586026" w:rsidRPr="00181AE4" w:rsidTr="004A61BA">
        <w:trPr>
          <w:trHeight w:val="255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</w:tr>
      <w:tr w:rsidR="00586026" w:rsidRPr="00181AE4" w:rsidTr="004A61BA">
        <w:trPr>
          <w:trHeight w:val="255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Основное мероприятие 1.2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 w:cs="Calibri"/>
                <w:sz w:val="24"/>
                <w:szCs w:val="24"/>
                <w:lang w:eastAsia="zh-CN"/>
              </w:rPr>
              <w:t>Содержание и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4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181AE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Углеродовского</w:t>
            </w:r>
            <w:proofErr w:type="spellEnd"/>
            <w:r w:rsidRPr="00181AE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городского</w:t>
            </w:r>
            <w:r w:rsidRPr="00181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464,100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698,400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491,100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409,500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409,500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409,500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409,500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3291,600</w:t>
            </w:r>
          </w:p>
        </w:tc>
      </w:tr>
      <w:tr w:rsidR="00586026" w:rsidRPr="00181AE4" w:rsidTr="004A61BA">
        <w:trPr>
          <w:trHeight w:val="255"/>
        </w:trPr>
        <w:tc>
          <w:tcPr>
            <w:tcW w:w="159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73,800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110,700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36,900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36,900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258,300</w:t>
            </w:r>
          </w:p>
        </w:tc>
      </w:tr>
      <w:tr w:rsidR="00586026" w:rsidRPr="00181AE4" w:rsidTr="004A61BA">
        <w:trPr>
          <w:trHeight w:val="255"/>
        </w:trPr>
        <w:tc>
          <w:tcPr>
            <w:tcW w:w="159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4,800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2,400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2,400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1,800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11,400</w:t>
            </w:r>
          </w:p>
        </w:tc>
      </w:tr>
      <w:tr w:rsidR="00586026" w:rsidRPr="00181AE4" w:rsidTr="004A61BA">
        <w:trPr>
          <w:trHeight w:val="255"/>
        </w:trPr>
        <w:tc>
          <w:tcPr>
            <w:tcW w:w="159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Бюджет поселения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385,500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585,300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451,800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370,800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409,500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409,500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409,500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3021,900</w:t>
            </w:r>
          </w:p>
        </w:tc>
      </w:tr>
      <w:tr w:rsidR="00586026" w:rsidRPr="00181AE4" w:rsidTr="004A61BA">
        <w:trPr>
          <w:trHeight w:val="255"/>
        </w:trPr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</w:tr>
      <w:tr w:rsidR="00586026" w:rsidRPr="00181AE4" w:rsidTr="004A61BA">
        <w:trPr>
          <w:trHeight w:val="255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Основное мероприятие 1.3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Иные мероприятия в сфере дорожной деятельности</w:t>
            </w:r>
          </w:p>
        </w:tc>
        <w:tc>
          <w:tcPr>
            <w:tcW w:w="24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181AE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Углеродовского</w:t>
            </w:r>
            <w:proofErr w:type="spellEnd"/>
            <w:r w:rsidRPr="00181AE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городского</w:t>
            </w:r>
            <w:r w:rsidRPr="00181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100,000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131,000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231,000</w:t>
            </w:r>
          </w:p>
        </w:tc>
      </w:tr>
      <w:tr w:rsidR="00586026" w:rsidRPr="00181AE4" w:rsidTr="004A61BA">
        <w:trPr>
          <w:trHeight w:val="255"/>
        </w:trPr>
        <w:tc>
          <w:tcPr>
            <w:tcW w:w="159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</w:tr>
      <w:tr w:rsidR="00586026" w:rsidRPr="00181AE4" w:rsidTr="004A61BA">
        <w:trPr>
          <w:trHeight w:val="255"/>
        </w:trPr>
        <w:tc>
          <w:tcPr>
            <w:tcW w:w="159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</w:tr>
      <w:tr w:rsidR="00586026" w:rsidRPr="00181AE4" w:rsidTr="004A61BA">
        <w:trPr>
          <w:trHeight w:val="255"/>
        </w:trPr>
        <w:tc>
          <w:tcPr>
            <w:tcW w:w="159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Бюджет поселения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100,000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131,000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231,000</w:t>
            </w:r>
          </w:p>
        </w:tc>
      </w:tr>
      <w:tr w:rsidR="00586026" w:rsidRPr="00181AE4" w:rsidTr="004A61BA">
        <w:trPr>
          <w:trHeight w:val="255"/>
        </w:trPr>
        <w:tc>
          <w:tcPr>
            <w:tcW w:w="159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2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</w:tr>
      <w:tr w:rsidR="00586026" w:rsidRPr="00181AE4" w:rsidTr="004A61BA">
        <w:trPr>
          <w:trHeight w:val="255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Подпрограмма 2    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Повышение безопасности дорожного движения на территории </w:t>
            </w:r>
            <w:proofErr w:type="spellStart"/>
            <w:r w:rsidRPr="00181AE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Углеродовского</w:t>
            </w:r>
            <w:proofErr w:type="spellEnd"/>
            <w:r w:rsidRPr="00181AE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городского</w:t>
            </w:r>
            <w:r w:rsidRPr="00181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181AE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Углеродовского</w:t>
            </w:r>
            <w:proofErr w:type="spellEnd"/>
            <w:r w:rsidRPr="00181AE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городского</w:t>
            </w:r>
            <w:r w:rsidRPr="00181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 100,000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120,000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135,200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135,200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135,200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135,200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135,200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jc w:val="center"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896,000</w:t>
            </w:r>
          </w:p>
        </w:tc>
      </w:tr>
      <w:tr w:rsidR="00586026" w:rsidRPr="00181AE4" w:rsidTr="004A61BA">
        <w:trPr>
          <w:trHeight w:val="255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</w:tr>
      <w:tr w:rsidR="00586026" w:rsidRPr="00181AE4" w:rsidTr="004A61BA">
        <w:trPr>
          <w:trHeight w:val="405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</w:tr>
      <w:tr w:rsidR="00586026" w:rsidRPr="00181AE4" w:rsidTr="004A61BA">
        <w:trPr>
          <w:trHeight w:val="405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Бюджет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120,000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135,200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135,200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135,200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135,200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135,200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896,000</w:t>
            </w:r>
          </w:p>
        </w:tc>
      </w:tr>
      <w:tr w:rsidR="00586026" w:rsidRPr="00181AE4" w:rsidTr="004A61BA">
        <w:trPr>
          <w:trHeight w:val="405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</w:tr>
      <w:tr w:rsidR="00586026" w:rsidRPr="00181AE4" w:rsidTr="004A61BA">
        <w:trPr>
          <w:trHeight w:val="255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Основное мероприятие 2.1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Организация дорожного движения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181AE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Углеродовского</w:t>
            </w:r>
            <w:proofErr w:type="spellEnd"/>
            <w:r w:rsidRPr="00181AE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городского</w:t>
            </w:r>
            <w:r w:rsidRPr="00181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 100,000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120,000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135,200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135,200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135,200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135,200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135,200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896,000</w:t>
            </w:r>
          </w:p>
        </w:tc>
      </w:tr>
      <w:tr w:rsidR="00586026" w:rsidRPr="00181AE4" w:rsidTr="004A61BA">
        <w:trPr>
          <w:trHeight w:val="255"/>
        </w:trPr>
        <w:tc>
          <w:tcPr>
            <w:tcW w:w="159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</w:tr>
      <w:tr w:rsidR="00586026" w:rsidRPr="00181AE4" w:rsidTr="004A61BA">
        <w:trPr>
          <w:trHeight w:val="255"/>
        </w:trPr>
        <w:tc>
          <w:tcPr>
            <w:tcW w:w="159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</w:tr>
      <w:tr w:rsidR="00586026" w:rsidRPr="00181AE4" w:rsidTr="004A61BA">
        <w:trPr>
          <w:trHeight w:val="255"/>
        </w:trPr>
        <w:tc>
          <w:tcPr>
            <w:tcW w:w="159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2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Бюджет поселения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100,000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120,000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135,200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135,200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135,200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135,200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135,200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rPr>
                <w:rFonts w:cs="Calibri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896,000</w:t>
            </w:r>
          </w:p>
        </w:tc>
      </w:tr>
      <w:tr w:rsidR="00586026" w:rsidRPr="00181AE4" w:rsidTr="004A61BA">
        <w:trPr>
          <w:trHeight w:val="255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</w:tr>
      <w:tr w:rsidR="00586026" w:rsidRPr="00181AE4" w:rsidTr="004A61BA">
        <w:trPr>
          <w:trHeight w:val="255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Основное мероприятие 2.2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Профилактические мероприятия по пропаганде соблюдения правил дорожного движения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181AE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Углеродовского</w:t>
            </w:r>
            <w:proofErr w:type="spellEnd"/>
            <w:r w:rsidRPr="00181AE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городского</w:t>
            </w:r>
            <w:r w:rsidRPr="00181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</w:tr>
      <w:tr w:rsidR="00586026" w:rsidRPr="00181AE4" w:rsidTr="004A61BA">
        <w:trPr>
          <w:trHeight w:val="255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</w:tr>
      <w:tr w:rsidR="00586026" w:rsidRPr="00181AE4" w:rsidTr="004A61BA">
        <w:trPr>
          <w:trHeight w:val="255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</w:tr>
      <w:tr w:rsidR="00586026" w:rsidRPr="00181AE4" w:rsidTr="004A61BA">
        <w:trPr>
          <w:trHeight w:val="255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Бюджет поселения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</w:tr>
      <w:tr w:rsidR="00586026" w:rsidRPr="00181AE4" w:rsidTr="004A61BA">
        <w:trPr>
          <w:trHeight w:val="255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58602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81AE4">
              <w:rPr>
                <w:rFonts w:ascii="Times New Roman" w:hAnsi="Times New Roman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026" w:rsidRPr="00181AE4" w:rsidRDefault="00586026" w:rsidP="004A6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81AE4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</w:tr>
    </w:tbl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0A3426" w:rsidRPr="00181AE4" w:rsidRDefault="000A3426" w:rsidP="00586026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lastRenderedPageBreak/>
        <w:t xml:space="preserve">Приложение №7 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к муниципальной программе</w:t>
      </w:r>
    </w:p>
    <w:p w:rsidR="000A3426" w:rsidRPr="00181AE4" w:rsidRDefault="000A3426" w:rsidP="000A342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</w:t>
      </w:r>
    </w:p>
    <w:p w:rsidR="000A3426" w:rsidRPr="00181AE4" w:rsidRDefault="000A3426" w:rsidP="000A3426">
      <w:pPr>
        <w:widowControl w:val="0"/>
        <w:tabs>
          <w:tab w:val="left" w:pos="961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bookmarkStart w:id="4" w:name="Par400"/>
      <w:bookmarkEnd w:id="4"/>
      <w:r w:rsidRPr="00181AE4">
        <w:rPr>
          <w:rFonts w:ascii="Times New Roman" w:hAnsi="Times New Roman"/>
          <w:sz w:val="28"/>
          <w:szCs w:val="28"/>
          <w:lang w:eastAsia="zh-CN"/>
        </w:rPr>
        <w:t>СВЕДЕНИЯ</w:t>
      </w:r>
    </w:p>
    <w:p w:rsidR="000A3426" w:rsidRPr="00181AE4" w:rsidRDefault="000A3426" w:rsidP="000A3426">
      <w:pPr>
        <w:widowControl w:val="0"/>
        <w:tabs>
          <w:tab w:val="left" w:pos="961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об основных мерах правового регулирования в сфере</w:t>
      </w:r>
    </w:p>
    <w:p w:rsidR="000A3426" w:rsidRPr="00181AE4" w:rsidRDefault="000A3426" w:rsidP="000A3426">
      <w:pPr>
        <w:widowControl w:val="0"/>
        <w:tabs>
          <w:tab w:val="left" w:pos="961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181AE4">
        <w:rPr>
          <w:rFonts w:ascii="Times New Roman" w:hAnsi="Times New Roman"/>
          <w:sz w:val="28"/>
          <w:szCs w:val="28"/>
          <w:lang w:eastAsia="zh-CN"/>
        </w:rPr>
        <w:t>реализации муниципальной  программы</w:t>
      </w:r>
    </w:p>
    <w:p w:rsidR="000A3426" w:rsidRPr="00181AE4" w:rsidRDefault="000A3426" w:rsidP="000A3426">
      <w:pPr>
        <w:widowControl w:val="0"/>
        <w:tabs>
          <w:tab w:val="left" w:pos="961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93"/>
        <w:gridCol w:w="10"/>
        <w:gridCol w:w="5120"/>
        <w:gridCol w:w="4977"/>
        <w:gridCol w:w="2551"/>
        <w:gridCol w:w="2318"/>
      </w:tblGrid>
      <w:tr w:rsidR="000A3426" w:rsidRPr="00181AE4" w:rsidTr="000A3426">
        <w:trPr>
          <w:tblHeader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tabs>
                <w:tab w:val="left" w:pos="961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tabs>
                <w:tab w:val="left" w:pos="961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Вид нормативного правового акта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tabs>
                <w:tab w:val="left" w:pos="961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Основные положения нормативного правового акта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tabs>
                <w:tab w:val="left" w:pos="961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Ответственный исполнитель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tabs>
                <w:tab w:val="left" w:pos="961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Ожидаемые сроки принятия</w:t>
            </w:r>
          </w:p>
        </w:tc>
      </w:tr>
      <w:tr w:rsidR="000A3426" w:rsidRPr="00181AE4" w:rsidTr="000A3426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tabs>
                <w:tab w:val="left" w:pos="961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tabs>
                <w:tab w:val="left" w:pos="961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tabs>
                <w:tab w:val="left" w:pos="961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tabs>
                <w:tab w:val="left" w:pos="961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tabs>
                <w:tab w:val="left" w:pos="961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</w:p>
        </w:tc>
      </w:tr>
      <w:tr w:rsidR="000A3426" w:rsidRPr="00181AE4" w:rsidTr="000A3426">
        <w:tc>
          <w:tcPr>
            <w:tcW w:w="15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tabs>
                <w:tab w:val="left" w:pos="961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Подпрограмма 1 «Развитие транспортной инфраструктуры </w:t>
            </w:r>
            <w:proofErr w:type="spellStart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Углеродовского</w:t>
            </w:r>
            <w:proofErr w:type="spellEnd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городского поселения»</w:t>
            </w:r>
          </w:p>
        </w:tc>
      </w:tr>
      <w:tr w:rsidR="000A3426" w:rsidRPr="00181AE4" w:rsidTr="000A3426">
        <w:tc>
          <w:tcPr>
            <w:tcW w:w="15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suppressAutoHyphens/>
              <w:autoSpaceDE w:val="0"/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Основное мероприятие 1.1. </w:t>
            </w:r>
            <w:r w:rsidRPr="00181AE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</w:tr>
      <w:tr w:rsidR="000A3426" w:rsidRPr="000A3426" w:rsidTr="000A3426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widowControl w:val="0"/>
              <w:tabs>
                <w:tab w:val="left" w:pos="961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Постановление Администрации </w:t>
            </w:r>
            <w:proofErr w:type="spellStart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Углеродовского</w:t>
            </w:r>
            <w:proofErr w:type="spellEnd"/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городского поселения  «О нормативах финансовых затрат на содержание внутри поселковых автомобильных дорог общего пользования и правилах расчета размера субсидий областного бюджета на указанные цели»</w:t>
            </w:r>
          </w:p>
          <w:p w:rsidR="000A3426" w:rsidRPr="00181AE4" w:rsidRDefault="000A3426" w:rsidP="000A3426">
            <w:pPr>
              <w:widowControl w:val="0"/>
              <w:tabs>
                <w:tab w:val="left" w:pos="961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suppressAutoHyphens/>
              <w:snapToGrid w:val="0"/>
              <w:spacing w:after="0" w:line="240" w:lineRule="auto"/>
              <w:ind w:right="24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в части утверждения нормативов финансовых затрат на содержание внутри поселковых автомобильных дорог общего пользования и правилах расчета размера субсидий областного бюджета на указанные цели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26" w:rsidRPr="00181AE4" w:rsidRDefault="000A3426" w:rsidP="000A34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181AE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Углеродовского</w:t>
            </w:r>
            <w:proofErr w:type="spellEnd"/>
            <w:r w:rsidRPr="00181AE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городского</w:t>
            </w:r>
            <w:r w:rsidRPr="00181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поселения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426" w:rsidRPr="000A3426" w:rsidRDefault="00586026" w:rsidP="000A3426">
            <w:pPr>
              <w:suppressAutoHyphens/>
              <w:snapToGrid w:val="0"/>
              <w:spacing w:after="0" w:line="240" w:lineRule="auto"/>
              <w:ind w:right="-94"/>
              <w:jc w:val="center"/>
              <w:rPr>
                <w:rFonts w:cs="Calibri"/>
                <w:lang w:eastAsia="zh-CN"/>
              </w:rPr>
            </w:pPr>
            <w:r w:rsidRPr="00181AE4">
              <w:rPr>
                <w:rFonts w:ascii="Times New Roman" w:hAnsi="Times New Roman"/>
                <w:sz w:val="28"/>
                <w:szCs w:val="28"/>
                <w:lang w:eastAsia="zh-CN"/>
              </w:rPr>
              <w:t>до 01.03.2016</w:t>
            </w:r>
          </w:p>
        </w:tc>
      </w:tr>
    </w:tbl>
    <w:p w:rsidR="000A3426" w:rsidRPr="000A3426" w:rsidRDefault="000A3426" w:rsidP="000A34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A3426" w:rsidRDefault="000A3426" w:rsidP="000A3426">
      <w:pPr>
        <w:tabs>
          <w:tab w:val="left" w:pos="3355"/>
        </w:tabs>
        <w:rPr>
          <w:rFonts w:ascii="Times New Roman" w:eastAsia="Arial" w:hAnsi="Times New Roman"/>
          <w:sz w:val="28"/>
          <w:szCs w:val="28"/>
          <w:lang w:eastAsia="zh-CN"/>
        </w:rPr>
        <w:sectPr w:rsidR="000A3426" w:rsidSect="00E054BD">
          <w:pgSz w:w="16838" w:h="11906" w:orient="landscape"/>
          <w:pgMar w:top="1304" w:right="709" w:bottom="851" w:left="567" w:header="720" w:footer="720" w:gutter="0"/>
          <w:cols w:space="720"/>
          <w:docGrid w:linePitch="299"/>
        </w:sectPr>
      </w:pPr>
    </w:p>
    <w:p w:rsidR="00EF4BA1" w:rsidRPr="000A3426" w:rsidRDefault="00EF4BA1" w:rsidP="000A3426">
      <w:pPr>
        <w:tabs>
          <w:tab w:val="left" w:pos="3355"/>
        </w:tabs>
        <w:rPr>
          <w:rFonts w:ascii="Times New Roman" w:eastAsia="Arial" w:hAnsi="Times New Roman"/>
          <w:sz w:val="28"/>
          <w:szCs w:val="28"/>
          <w:lang w:eastAsia="zh-CN"/>
        </w:rPr>
      </w:pPr>
    </w:p>
    <w:sectPr w:rsidR="00EF4BA1" w:rsidRPr="000A3426" w:rsidSect="000A3426">
      <w:pgSz w:w="11906" w:h="16838"/>
      <w:pgMar w:top="709" w:right="851" w:bottom="1134" w:left="130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54E" w:rsidRDefault="00B5254E">
      <w:pPr>
        <w:spacing w:after="0" w:line="240" w:lineRule="auto"/>
      </w:pPr>
      <w:r>
        <w:separator/>
      </w:r>
    </w:p>
  </w:endnote>
  <w:endnote w:type="continuationSeparator" w:id="0">
    <w:p w:rsidR="00B5254E" w:rsidRDefault="00B5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54E" w:rsidRDefault="00B5254E">
    <w:pPr>
      <w:pStyle w:val="af3"/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54E" w:rsidRDefault="00B5254E">
    <w:pPr>
      <w:pStyle w:val="af3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54E" w:rsidRDefault="00B5254E">
      <w:pPr>
        <w:spacing w:after="0" w:line="240" w:lineRule="auto"/>
      </w:pPr>
      <w:r>
        <w:separator/>
      </w:r>
    </w:p>
  </w:footnote>
  <w:footnote w:type="continuationSeparator" w:id="0">
    <w:p w:rsidR="00B5254E" w:rsidRDefault="00B52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54E" w:rsidRDefault="00B5254E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3D9B">
      <w:rPr>
        <w:noProof/>
      </w:rPr>
      <w:t>20</w:t>
    </w:r>
    <w:r>
      <w:fldChar w:fldCharType="end"/>
    </w:r>
  </w:p>
  <w:p w:rsidR="00B5254E" w:rsidRDefault="00B5254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5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80" w:hanging="21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4">
    <w:nsid w:val="00000005"/>
    <w:multiLevelType w:val="multilevel"/>
    <w:tmpl w:val="00000005"/>
    <w:name w:val="WW8Num9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3C960B40"/>
    <w:multiLevelType w:val="hybridMultilevel"/>
    <w:tmpl w:val="923ED494"/>
    <w:lvl w:ilvl="0" w:tplc="FFDE7D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1F"/>
    <w:rsid w:val="00003033"/>
    <w:rsid w:val="000074FA"/>
    <w:rsid w:val="000203D7"/>
    <w:rsid w:val="00020F15"/>
    <w:rsid w:val="000277E5"/>
    <w:rsid w:val="00043050"/>
    <w:rsid w:val="00047A21"/>
    <w:rsid w:val="00052B33"/>
    <w:rsid w:val="000557C8"/>
    <w:rsid w:val="00056486"/>
    <w:rsid w:val="00062697"/>
    <w:rsid w:val="00070AB8"/>
    <w:rsid w:val="000710E7"/>
    <w:rsid w:val="00072D8B"/>
    <w:rsid w:val="00080C5D"/>
    <w:rsid w:val="000A3426"/>
    <w:rsid w:val="000B05DD"/>
    <w:rsid w:val="000B3EF7"/>
    <w:rsid w:val="000D0134"/>
    <w:rsid w:val="000D73CB"/>
    <w:rsid w:val="000E4929"/>
    <w:rsid w:val="000F072D"/>
    <w:rsid w:val="000F147B"/>
    <w:rsid w:val="00106823"/>
    <w:rsid w:val="00120F13"/>
    <w:rsid w:val="00125975"/>
    <w:rsid w:val="00132B74"/>
    <w:rsid w:val="0015202E"/>
    <w:rsid w:val="00154E45"/>
    <w:rsid w:val="00155A6C"/>
    <w:rsid w:val="00165510"/>
    <w:rsid w:val="00165991"/>
    <w:rsid w:val="00171F3C"/>
    <w:rsid w:val="00174861"/>
    <w:rsid w:val="00181AE4"/>
    <w:rsid w:val="001831D5"/>
    <w:rsid w:val="001A30DC"/>
    <w:rsid w:val="001A53FF"/>
    <w:rsid w:val="001A7FD4"/>
    <w:rsid w:val="001C531D"/>
    <w:rsid w:val="001C64CD"/>
    <w:rsid w:val="001E1356"/>
    <w:rsid w:val="001E13D9"/>
    <w:rsid w:val="001E6862"/>
    <w:rsid w:val="001F502D"/>
    <w:rsid w:val="0020108C"/>
    <w:rsid w:val="00205341"/>
    <w:rsid w:val="00212C51"/>
    <w:rsid w:val="00214AA1"/>
    <w:rsid w:val="00223D9B"/>
    <w:rsid w:val="002304B3"/>
    <w:rsid w:val="0023215F"/>
    <w:rsid w:val="00233C25"/>
    <w:rsid w:val="00234748"/>
    <w:rsid w:val="00235BDF"/>
    <w:rsid w:val="00241969"/>
    <w:rsid w:val="0025666A"/>
    <w:rsid w:val="00256960"/>
    <w:rsid w:val="00261E4F"/>
    <w:rsid w:val="00271AAE"/>
    <w:rsid w:val="00271EC6"/>
    <w:rsid w:val="00282E34"/>
    <w:rsid w:val="00294953"/>
    <w:rsid w:val="002A1065"/>
    <w:rsid w:val="002B3142"/>
    <w:rsid w:val="002E32F6"/>
    <w:rsid w:val="002F5F07"/>
    <w:rsid w:val="00303B84"/>
    <w:rsid w:val="003177F6"/>
    <w:rsid w:val="00324582"/>
    <w:rsid w:val="00336A40"/>
    <w:rsid w:val="00372B50"/>
    <w:rsid w:val="003747E0"/>
    <w:rsid w:val="00384FC4"/>
    <w:rsid w:val="00385258"/>
    <w:rsid w:val="00387828"/>
    <w:rsid w:val="003B4788"/>
    <w:rsid w:val="003C194F"/>
    <w:rsid w:val="003C6629"/>
    <w:rsid w:val="003C7D6C"/>
    <w:rsid w:val="003D4118"/>
    <w:rsid w:val="003E39B7"/>
    <w:rsid w:val="003E48C1"/>
    <w:rsid w:val="003E5FBA"/>
    <w:rsid w:val="003E6FB7"/>
    <w:rsid w:val="003F14FD"/>
    <w:rsid w:val="00402598"/>
    <w:rsid w:val="00406AD9"/>
    <w:rsid w:val="00421C5A"/>
    <w:rsid w:val="00431836"/>
    <w:rsid w:val="00437497"/>
    <w:rsid w:val="00445BC6"/>
    <w:rsid w:val="00463D7D"/>
    <w:rsid w:val="00470BB9"/>
    <w:rsid w:val="00472C1B"/>
    <w:rsid w:val="00473004"/>
    <w:rsid w:val="00474247"/>
    <w:rsid w:val="00483F8D"/>
    <w:rsid w:val="00485E32"/>
    <w:rsid w:val="00495212"/>
    <w:rsid w:val="004A61BA"/>
    <w:rsid w:val="004B2EDC"/>
    <w:rsid w:val="004C3093"/>
    <w:rsid w:val="004D6DDC"/>
    <w:rsid w:val="004E3059"/>
    <w:rsid w:val="004E5064"/>
    <w:rsid w:val="004E766B"/>
    <w:rsid w:val="004F054C"/>
    <w:rsid w:val="004F2780"/>
    <w:rsid w:val="00504EB4"/>
    <w:rsid w:val="00516A17"/>
    <w:rsid w:val="00521FA3"/>
    <w:rsid w:val="00523093"/>
    <w:rsid w:val="005439DF"/>
    <w:rsid w:val="00550EBA"/>
    <w:rsid w:val="00557E9A"/>
    <w:rsid w:val="00560F00"/>
    <w:rsid w:val="00562988"/>
    <w:rsid w:val="00564DBB"/>
    <w:rsid w:val="0057035C"/>
    <w:rsid w:val="005744E3"/>
    <w:rsid w:val="00577585"/>
    <w:rsid w:val="00586026"/>
    <w:rsid w:val="00590124"/>
    <w:rsid w:val="0059161F"/>
    <w:rsid w:val="005C0E27"/>
    <w:rsid w:val="005D52B1"/>
    <w:rsid w:val="005D6DD9"/>
    <w:rsid w:val="005E37AD"/>
    <w:rsid w:val="00614225"/>
    <w:rsid w:val="00632B25"/>
    <w:rsid w:val="00640BEF"/>
    <w:rsid w:val="00641C56"/>
    <w:rsid w:val="00650A6D"/>
    <w:rsid w:val="0065527E"/>
    <w:rsid w:val="006568CC"/>
    <w:rsid w:val="00665B55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D5730"/>
    <w:rsid w:val="006D5FE5"/>
    <w:rsid w:val="006D6BC9"/>
    <w:rsid w:val="0070321E"/>
    <w:rsid w:val="007060E2"/>
    <w:rsid w:val="00717766"/>
    <w:rsid w:val="007230B0"/>
    <w:rsid w:val="00725FBD"/>
    <w:rsid w:val="00727539"/>
    <w:rsid w:val="00731D82"/>
    <w:rsid w:val="00754959"/>
    <w:rsid w:val="00754D50"/>
    <w:rsid w:val="00760B8A"/>
    <w:rsid w:val="00761890"/>
    <w:rsid w:val="00763F93"/>
    <w:rsid w:val="0076765D"/>
    <w:rsid w:val="00770503"/>
    <w:rsid w:val="00777031"/>
    <w:rsid w:val="00777931"/>
    <w:rsid w:val="00787A4E"/>
    <w:rsid w:val="00790D53"/>
    <w:rsid w:val="00793883"/>
    <w:rsid w:val="007A107F"/>
    <w:rsid w:val="007A3CFC"/>
    <w:rsid w:val="007B10DC"/>
    <w:rsid w:val="007B2933"/>
    <w:rsid w:val="007B486A"/>
    <w:rsid w:val="007C76A2"/>
    <w:rsid w:val="007D236C"/>
    <w:rsid w:val="007E0D73"/>
    <w:rsid w:val="00801E6C"/>
    <w:rsid w:val="00804153"/>
    <w:rsid w:val="00805890"/>
    <w:rsid w:val="00806B8E"/>
    <w:rsid w:val="008145C9"/>
    <w:rsid w:val="00815285"/>
    <w:rsid w:val="008214F8"/>
    <w:rsid w:val="00830871"/>
    <w:rsid w:val="00835816"/>
    <w:rsid w:val="00847C90"/>
    <w:rsid w:val="0085087E"/>
    <w:rsid w:val="00850960"/>
    <w:rsid w:val="0085152F"/>
    <w:rsid w:val="008666BD"/>
    <w:rsid w:val="00881AF1"/>
    <w:rsid w:val="00883816"/>
    <w:rsid w:val="008A2335"/>
    <w:rsid w:val="008A49EC"/>
    <w:rsid w:val="008A5054"/>
    <w:rsid w:val="008B4BB8"/>
    <w:rsid w:val="008C7CC6"/>
    <w:rsid w:val="008D1B4F"/>
    <w:rsid w:val="008D67D4"/>
    <w:rsid w:val="008D7440"/>
    <w:rsid w:val="008E588C"/>
    <w:rsid w:val="008E66C1"/>
    <w:rsid w:val="008F58B5"/>
    <w:rsid w:val="009018EC"/>
    <w:rsid w:val="00907674"/>
    <w:rsid w:val="00915CF1"/>
    <w:rsid w:val="00922EC3"/>
    <w:rsid w:val="0093337E"/>
    <w:rsid w:val="0093680B"/>
    <w:rsid w:val="00940FD3"/>
    <w:rsid w:val="0095668F"/>
    <w:rsid w:val="009638B8"/>
    <w:rsid w:val="0098068D"/>
    <w:rsid w:val="009871DC"/>
    <w:rsid w:val="00987C46"/>
    <w:rsid w:val="009925BC"/>
    <w:rsid w:val="009A1771"/>
    <w:rsid w:val="009A55A1"/>
    <w:rsid w:val="009B3DF6"/>
    <w:rsid w:val="009B6D9D"/>
    <w:rsid w:val="009C39EB"/>
    <w:rsid w:val="009C56FA"/>
    <w:rsid w:val="009F5565"/>
    <w:rsid w:val="009F61A1"/>
    <w:rsid w:val="00A12151"/>
    <w:rsid w:val="00A23320"/>
    <w:rsid w:val="00A26C92"/>
    <w:rsid w:val="00A41DCA"/>
    <w:rsid w:val="00A54C17"/>
    <w:rsid w:val="00A552FB"/>
    <w:rsid w:val="00A6280D"/>
    <w:rsid w:val="00A65754"/>
    <w:rsid w:val="00A837AC"/>
    <w:rsid w:val="00A84A09"/>
    <w:rsid w:val="00A85A03"/>
    <w:rsid w:val="00A92AF1"/>
    <w:rsid w:val="00A93ECA"/>
    <w:rsid w:val="00AA2E8B"/>
    <w:rsid w:val="00AA66C0"/>
    <w:rsid w:val="00AB73B3"/>
    <w:rsid w:val="00AC6569"/>
    <w:rsid w:val="00AD7D3F"/>
    <w:rsid w:val="00AF4FE7"/>
    <w:rsid w:val="00AF5B2B"/>
    <w:rsid w:val="00AF775F"/>
    <w:rsid w:val="00B04AE8"/>
    <w:rsid w:val="00B05252"/>
    <w:rsid w:val="00B140DB"/>
    <w:rsid w:val="00B1549A"/>
    <w:rsid w:val="00B21CD2"/>
    <w:rsid w:val="00B304CA"/>
    <w:rsid w:val="00B50584"/>
    <w:rsid w:val="00B5254E"/>
    <w:rsid w:val="00B6453E"/>
    <w:rsid w:val="00B74595"/>
    <w:rsid w:val="00B94460"/>
    <w:rsid w:val="00B96C65"/>
    <w:rsid w:val="00BB16F0"/>
    <w:rsid w:val="00BC1885"/>
    <w:rsid w:val="00BC50BD"/>
    <w:rsid w:val="00BD50FE"/>
    <w:rsid w:val="00BD6C58"/>
    <w:rsid w:val="00BE09A3"/>
    <w:rsid w:val="00BF7AA5"/>
    <w:rsid w:val="00C041C9"/>
    <w:rsid w:val="00C33176"/>
    <w:rsid w:val="00C33E45"/>
    <w:rsid w:val="00C367A4"/>
    <w:rsid w:val="00C37C48"/>
    <w:rsid w:val="00C60CDA"/>
    <w:rsid w:val="00C63EAF"/>
    <w:rsid w:val="00C644CA"/>
    <w:rsid w:val="00C716B4"/>
    <w:rsid w:val="00C83FD0"/>
    <w:rsid w:val="00C873B7"/>
    <w:rsid w:val="00CB5AA8"/>
    <w:rsid w:val="00CB7436"/>
    <w:rsid w:val="00CC1F5F"/>
    <w:rsid w:val="00CC257A"/>
    <w:rsid w:val="00CC410A"/>
    <w:rsid w:val="00CC5A17"/>
    <w:rsid w:val="00CC6D02"/>
    <w:rsid w:val="00CD3464"/>
    <w:rsid w:val="00CD6B71"/>
    <w:rsid w:val="00CE55F9"/>
    <w:rsid w:val="00CF210C"/>
    <w:rsid w:val="00CF407F"/>
    <w:rsid w:val="00D145C7"/>
    <w:rsid w:val="00D21401"/>
    <w:rsid w:val="00D375D0"/>
    <w:rsid w:val="00D51F68"/>
    <w:rsid w:val="00D61BA4"/>
    <w:rsid w:val="00D6762E"/>
    <w:rsid w:val="00D81594"/>
    <w:rsid w:val="00D833E0"/>
    <w:rsid w:val="00D90A0F"/>
    <w:rsid w:val="00D9544C"/>
    <w:rsid w:val="00DA01AF"/>
    <w:rsid w:val="00DA1899"/>
    <w:rsid w:val="00DA44ED"/>
    <w:rsid w:val="00DB574D"/>
    <w:rsid w:val="00DB7380"/>
    <w:rsid w:val="00DC269B"/>
    <w:rsid w:val="00DC45D1"/>
    <w:rsid w:val="00DD106A"/>
    <w:rsid w:val="00DD574A"/>
    <w:rsid w:val="00DE7FA6"/>
    <w:rsid w:val="00DF0677"/>
    <w:rsid w:val="00DF3E70"/>
    <w:rsid w:val="00DF4C89"/>
    <w:rsid w:val="00E02028"/>
    <w:rsid w:val="00E02CB4"/>
    <w:rsid w:val="00E054BD"/>
    <w:rsid w:val="00E16572"/>
    <w:rsid w:val="00E20334"/>
    <w:rsid w:val="00E21F65"/>
    <w:rsid w:val="00E3556F"/>
    <w:rsid w:val="00E3736F"/>
    <w:rsid w:val="00E379F9"/>
    <w:rsid w:val="00E40ADF"/>
    <w:rsid w:val="00E52A0F"/>
    <w:rsid w:val="00E5373E"/>
    <w:rsid w:val="00E71B0D"/>
    <w:rsid w:val="00E72634"/>
    <w:rsid w:val="00E76C58"/>
    <w:rsid w:val="00E864FF"/>
    <w:rsid w:val="00E948EA"/>
    <w:rsid w:val="00E94DEA"/>
    <w:rsid w:val="00E94E4F"/>
    <w:rsid w:val="00E96F6C"/>
    <w:rsid w:val="00EA3155"/>
    <w:rsid w:val="00EA34FD"/>
    <w:rsid w:val="00EB035B"/>
    <w:rsid w:val="00EB379C"/>
    <w:rsid w:val="00EC1A93"/>
    <w:rsid w:val="00EC2666"/>
    <w:rsid w:val="00EC386B"/>
    <w:rsid w:val="00ED3686"/>
    <w:rsid w:val="00ED7489"/>
    <w:rsid w:val="00ED79D1"/>
    <w:rsid w:val="00EE148F"/>
    <w:rsid w:val="00EE3C03"/>
    <w:rsid w:val="00EE6623"/>
    <w:rsid w:val="00EF0537"/>
    <w:rsid w:val="00EF13E4"/>
    <w:rsid w:val="00EF1E3D"/>
    <w:rsid w:val="00EF4BA1"/>
    <w:rsid w:val="00EF600D"/>
    <w:rsid w:val="00EF7DD7"/>
    <w:rsid w:val="00F012A2"/>
    <w:rsid w:val="00F03710"/>
    <w:rsid w:val="00F05773"/>
    <w:rsid w:val="00F11105"/>
    <w:rsid w:val="00F1353C"/>
    <w:rsid w:val="00F22740"/>
    <w:rsid w:val="00F33512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33FE"/>
    <w:rsid w:val="00F72E44"/>
    <w:rsid w:val="00F80E42"/>
    <w:rsid w:val="00F84B8E"/>
    <w:rsid w:val="00F900B5"/>
    <w:rsid w:val="00F97BA6"/>
    <w:rsid w:val="00FA0258"/>
    <w:rsid w:val="00FA286F"/>
    <w:rsid w:val="00FA3B0A"/>
    <w:rsid w:val="00FA5C2E"/>
    <w:rsid w:val="00FC75C7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1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F4BA1"/>
    <w:pPr>
      <w:keepNext/>
      <w:tabs>
        <w:tab w:val="num" w:pos="0"/>
      </w:tabs>
      <w:suppressAutoHyphens/>
      <w:spacing w:after="0" w:line="220" w:lineRule="exact"/>
      <w:ind w:left="432" w:hanging="432"/>
      <w:jc w:val="center"/>
      <w:outlineLvl w:val="0"/>
    </w:pPr>
    <w:rPr>
      <w:rFonts w:ascii="AG Souvenir" w:hAnsi="AG Souvenir" w:cs="AG Souvenir"/>
      <w:b/>
      <w:spacing w:val="38"/>
      <w:sz w:val="28"/>
      <w:szCs w:val="20"/>
      <w:lang w:val="x-none" w:eastAsia="zh-CN"/>
    </w:rPr>
  </w:style>
  <w:style w:type="paragraph" w:styleId="2">
    <w:name w:val="heading 2"/>
    <w:basedOn w:val="a"/>
    <w:next w:val="a"/>
    <w:link w:val="20"/>
    <w:qFormat/>
    <w:rsid w:val="00EF4BA1"/>
    <w:pPr>
      <w:keepNext/>
      <w:tabs>
        <w:tab w:val="num" w:pos="0"/>
      </w:tabs>
      <w:suppressAutoHyphens/>
      <w:spacing w:after="0" w:line="240" w:lineRule="auto"/>
      <w:ind w:left="709"/>
      <w:outlineLvl w:val="1"/>
    </w:pPr>
    <w:rPr>
      <w:rFonts w:ascii="Times New Roman" w:hAnsi="Times New Roman"/>
      <w:sz w:val="28"/>
      <w:szCs w:val="20"/>
      <w:lang w:val="x-none" w:eastAsia="zh-CN"/>
    </w:rPr>
  </w:style>
  <w:style w:type="paragraph" w:styleId="3">
    <w:name w:val="heading 3"/>
    <w:basedOn w:val="a"/>
    <w:next w:val="a"/>
    <w:link w:val="30"/>
    <w:qFormat/>
    <w:rsid w:val="00EF4BA1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hAnsi="Arial" w:cs="Arial"/>
      <w:b/>
      <w:bCs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BA1"/>
    <w:rPr>
      <w:rFonts w:ascii="AG Souvenir" w:eastAsia="Times New Roman" w:hAnsi="AG Souvenir" w:cs="AG Souvenir"/>
      <w:b/>
      <w:spacing w:val="38"/>
      <w:sz w:val="28"/>
      <w:szCs w:val="20"/>
      <w:lang w:val="x-none" w:eastAsia="zh-CN"/>
    </w:rPr>
  </w:style>
  <w:style w:type="character" w:customStyle="1" w:styleId="20">
    <w:name w:val="Заголовок 2 Знак"/>
    <w:basedOn w:val="a0"/>
    <w:link w:val="2"/>
    <w:rsid w:val="00EF4BA1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30">
    <w:name w:val="Заголовок 3 Знак"/>
    <w:basedOn w:val="a0"/>
    <w:link w:val="3"/>
    <w:rsid w:val="00EF4BA1"/>
    <w:rPr>
      <w:rFonts w:ascii="Arial" w:eastAsia="Times New Roman" w:hAnsi="Arial" w:cs="Arial"/>
      <w:b/>
      <w:bCs/>
      <w:sz w:val="26"/>
      <w:szCs w:val="26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EF4BA1"/>
  </w:style>
  <w:style w:type="character" w:customStyle="1" w:styleId="WW8Num3z0">
    <w:name w:val="WW8Num3z0"/>
    <w:rsid w:val="00EF4BA1"/>
    <w:rPr>
      <w:rFonts w:ascii="Symbol" w:hAnsi="Symbol" w:cs="OpenSymbol"/>
    </w:rPr>
  </w:style>
  <w:style w:type="character" w:customStyle="1" w:styleId="21">
    <w:name w:val="Основной шрифт абзаца2"/>
    <w:rsid w:val="00EF4BA1"/>
  </w:style>
  <w:style w:type="character" w:customStyle="1" w:styleId="Absatz-Standardschriftart">
    <w:name w:val="Absatz-Standardschriftart"/>
    <w:rsid w:val="00EF4BA1"/>
  </w:style>
  <w:style w:type="character" w:customStyle="1" w:styleId="WW-Absatz-Standardschriftart">
    <w:name w:val="WW-Absatz-Standardschriftart"/>
    <w:rsid w:val="00EF4BA1"/>
  </w:style>
  <w:style w:type="character" w:customStyle="1" w:styleId="WW-Absatz-Standardschriftart1">
    <w:name w:val="WW-Absatz-Standardschriftart1"/>
    <w:rsid w:val="00EF4BA1"/>
  </w:style>
  <w:style w:type="character" w:customStyle="1" w:styleId="WW-Absatz-Standardschriftart11">
    <w:name w:val="WW-Absatz-Standardschriftart11"/>
    <w:rsid w:val="00EF4BA1"/>
  </w:style>
  <w:style w:type="character" w:customStyle="1" w:styleId="WW-Absatz-Standardschriftart111">
    <w:name w:val="WW-Absatz-Standardschriftart111"/>
    <w:rsid w:val="00EF4BA1"/>
  </w:style>
  <w:style w:type="character" w:customStyle="1" w:styleId="WW-Absatz-Standardschriftart1111">
    <w:name w:val="WW-Absatz-Standardschriftart1111"/>
    <w:rsid w:val="00EF4BA1"/>
  </w:style>
  <w:style w:type="character" w:customStyle="1" w:styleId="WW-Absatz-Standardschriftart11111">
    <w:name w:val="WW-Absatz-Standardschriftart11111"/>
    <w:rsid w:val="00EF4BA1"/>
  </w:style>
  <w:style w:type="character" w:customStyle="1" w:styleId="WW-Absatz-Standardschriftart111111">
    <w:name w:val="WW-Absatz-Standardschriftart111111"/>
    <w:rsid w:val="00EF4BA1"/>
  </w:style>
  <w:style w:type="character" w:customStyle="1" w:styleId="WW-Absatz-Standardschriftart1111111">
    <w:name w:val="WW-Absatz-Standardschriftart1111111"/>
    <w:rsid w:val="00EF4BA1"/>
  </w:style>
  <w:style w:type="character" w:customStyle="1" w:styleId="WW-Absatz-Standardschriftart11111111">
    <w:name w:val="WW-Absatz-Standardschriftart11111111"/>
    <w:rsid w:val="00EF4BA1"/>
  </w:style>
  <w:style w:type="character" w:customStyle="1" w:styleId="WW-Absatz-Standardschriftart111111111">
    <w:name w:val="WW-Absatz-Standardschriftart111111111"/>
    <w:rsid w:val="00EF4BA1"/>
  </w:style>
  <w:style w:type="character" w:customStyle="1" w:styleId="WW-Absatz-Standardschriftart1111111111">
    <w:name w:val="WW-Absatz-Standardschriftart1111111111"/>
    <w:rsid w:val="00EF4BA1"/>
  </w:style>
  <w:style w:type="character" w:customStyle="1" w:styleId="WW-Absatz-Standardschriftart11111111111">
    <w:name w:val="WW-Absatz-Standardschriftart11111111111"/>
    <w:rsid w:val="00EF4BA1"/>
  </w:style>
  <w:style w:type="character" w:customStyle="1" w:styleId="WW-Absatz-Standardschriftart111111111111">
    <w:name w:val="WW-Absatz-Standardschriftart111111111111"/>
    <w:rsid w:val="00EF4BA1"/>
  </w:style>
  <w:style w:type="character" w:customStyle="1" w:styleId="WW8Num11z0">
    <w:name w:val="WW8Num11z0"/>
    <w:rsid w:val="00EF4BA1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EF4BA1"/>
    <w:rPr>
      <w:rFonts w:ascii="Times New Roman" w:eastAsia="Times New Roman" w:hAnsi="Times New Roman" w:cs="Times New Roman"/>
    </w:rPr>
  </w:style>
  <w:style w:type="character" w:customStyle="1" w:styleId="12">
    <w:name w:val="Основной шрифт абзаца1"/>
    <w:rsid w:val="00EF4BA1"/>
  </w:style>
  <w:style w:type="character" w:customStyle="1" w:styleId="9">
    <w:name w:val="Знак Знак9"/>
    <w:basedOn w:val="12"/>
    <w:rsid w:val="00EF4BA1"/>
  </w:style>
  <w:style w:type="character" w:customStyle="1" w:styleId="8">
    <w:name w:val="Знак Знак8"/>
    <w:basedOn w:val="12"/>
    <w:rsid w:val="00EF4BA1"/>
  </w:style>
  <w:style w:type="character" w:customStyle="1" w:styleId="13">
    <w:name w:val="Знак Знак13"/>
    <w:rsid w:val="00EF4BA1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0">
    <w:name w:val="Знак Знак12"/>
    <w:rsid w:val="00EF4BA1"/>
    <w:rPr>
      <w:rFonts w:ascii="Times New Roman" w:eastAsia="Times New Roman" w:hAnsi="Times New Roman" w:cs="Times New Roman"/>
      <w:sz w:val="28"/>
      <w:szCs w:val="20"/>
    </w:rPr>
  </w:style>
  <w:style w:type="character" w:customStyle="1" w:styleId="110">
    <w:name w:val="Знак Знак11"/>
    <w:rsid w:val="00EF4BA1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sid w:val="00EF4BA1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sid w:val="00EF4BA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  <w:rsid w:val="00EF4BA1"/>
  </w:style>
  <w:style w:type="character" w:customStyle="1" w:styleId="5">
    <w:name w:val="Знак Знак5"/>
    <w:rsid w:val="00EF4BA1"/>
    <w:rPr>
      <w:sz w:val="28"/>
      <w:szCs w:val="28"/>
    </w:rPr>
  </w:style>
  <w:style w:type="character" w:customStyle="1" w:styleId="210">
    <w:name w:val="Основной текст с отступом 2 Знак1"/>
    <w:basedOn w:val="12"/>
    <w:rsid w:val="00EF4BA1"/>
  </w:style>
  <w:style w:type="character" w:customStyle="1" w:styleId="4">
    <w:name w:val="Знак Знак4"/>
    <w:rsid w:val="00EF4BA1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sid w:val="00EF4BA1"/>
    <w:rPr>
      <w:b/>
      <w:bCs/>
    </w:rPr>
  </w:style>
  <w:style w:type="character" w:styleId="a5">
    <w:name w:val="Hyperlink"/>
    <w:rsid w:val="00EF4BA1"/>
    <w:rPr>
      <w:color w:val="0000FF"/>
      <w:u w:val="single"/>
    </w:rPr>
  </w:style>
  <w:style w:type="character" w:customStyle="1" w:styleId="31">
    <w:name w:val="Знак Знак3"/>
    <w:rsid w:val="00EF4BA1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sid w:val="00EF4BA1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sid w:val="00EF4BA1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sid w:val="00EF4BA1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EF4BA1"/>
    <w:rPr>
      <w:b w:val="0"/>
      <w:bCs w:val="0"/>
      <w:color w:val="106BBE"/>
      <w:sz w:val="26"/>
      <w:szCs w:val="26"/>
    </w:rPr>
  </w:style>
  <w:style w:type="character" w:styleId="a8">
    <w:name w:val="FollowedHyperlink"/>
    <w:rsid w:val="00EF4BA1"/>
    <w:rPr>
      <w:color w:val="800080"/>
      <w:u w:val="single"/>
    </w:rPr>
  </w:style>
  <w:style w:type="character" w:customStyle="1" w:styleId="FontStyle43">
    <w:name w:val="Font Style43"/>
    <w:rsid w:val="00EF4BA1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2"/>
    <w:rsid w:val="00EF4BA1"/>
  </w:style>
  <w:style w:type="character" w:customStyle="1" w:styleId="a9">
    <w:name w:val="Маркеры списка"/>
    <w:rsid w:val="00EF4BA1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EF4BA1"/>
  </w:style>
  <w:style w:type="paragraph" w:customStyle="1" w:styleId="ab">
    <w:name w:val="Заголовок"/>
    <w:basedOn w:val="a"/>
    <w:next w:val="ac"/>
    <w:rsid w:val="00EF4BA1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zh-CN"/>
    </w:rPr>
  </w:style>
  <w:style w:type="paragraph" w:styleId="ac">
    <w:name w:val="Body Text"/>
    <w:basedOn w:val="a"/>
    <w:link w:val="ad"/>
    <w:rsid w:val="00EF4BA1"/>
    <w:pPr>
      <w:suppressAutoHyphens/>
      <w:spacing w:after="0" w:line="240" w:lineRule="auto"/>
    </w:pPr>
    <w:rPr>
      <w:rFonts w:ascii="Times New Roman" w:hAnsi="Times New Roman"/>
      <w:sz w:val="28"/>
      <w:szCs w:val="20"/>
      <w:lang w:val="x-none" w:eastAsia="zh-CN"/>
    </w:rPr>
  </w:style>
  <w:style w:type="character" w:customStyle="1" w:styleId="ad">
    <w:name w:val="Основной текст Знак"/>
    <w:basedOn w:val="a0"/>
    <w:link w:val="ac"/>
    <w:rsid w:val="00EF4BA1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e">
    <w:name w:val="List"/>
    <w:basedOn w:val="ac"/>
    <w:rsid w:val="00EF4BA1"/>
    <w:rPr>
      <w:rFonts w:cs="Mangal"/>
    </w:rPr>
  </w:style>
  <w:style w:type="paragraph" w:styleId="af">
    <w:name w:val="caption"/>
    <w:basedOn w:val="a"/>
    <w:next w:val="af0"/>
    <w:qFormat/>
    <w:rsid w:val="00EF4BA1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zh-CN"/>
    </w:rPr>
  </w:style>
  <w:style w:type="paragraph" w:customStyle="1" w:styleId="23">
    <w:name w:val="Указатель2"/>
    <w:basedOn w:val="a"/>
    <w:rsid w:val="00EF4BA1"/>
    <w:pPr>
      <w:suppressLineNumbers/>
      <w:suppressAutoHyphens/>
    </w:pPr>
    <w:rPr>
      <w:rFonts w:cs="Mangal"/>
      <w:lang w:eastAsia="zh-CN"/>
    </w:rPr>
  </w:style>
  <w:style w:type="paragraph" w:customStyle="1" w:styleId="15">
    <w:name w:val="Название1"/>
    <w:basedOn w:val="a"/>
    <w:rsid w:val="00EF4BA1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EF4BA1"/>
    <w:pPr>
      <w:suppressLineNumbers/>
      <w:suppressAutoHyphens/>
    </w:pPr>
    <w:rPr>
      <w:rFonts w:cs="Mangal"/>
      <w:lang w:eastAsia="zh-CN"/>
    </w:rPr>
  </w:style>
  <w:style w:type="paragraph" w:customStyle="1" w:styleId="ConsPlusNormal">
    <w:name w:val="ConsPlusNormal"/>
    <w:rsid w:val="00EF4BA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EF4BA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EF4BA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header"/>
    <w:basedOn w:val="a"/>
    <w:link w:val="af2"/>
    <w:uiPriority w:val="99"/>
    <w:rsid w:val="00EF4BA1"/>
    <w:pPr>
      <w:tabs>
        <w:tab w:val="center" w:pos="4677"/>
        <w:tab w:val="right" w:pos="9355"/>
      </w:tabs>
      <w:suppressAutoHyphens/>
    </w:pPr>
    <w:rPr>
      <w:lang w:val="x-none" w:eastAsia="zh-CN"/>
    </w:rPr>
  </w:style>
  <w:style w:type="character" w:customStyle="1" w:styleId="af2">
    <w:name w:val="Верхний колонтитул Знак"/>
    <w:basedOn w:val="a0"/>
    <w:link w:val="af1"/>
    <w:uiPriority w:val="99"/>
    <w:rsid w:val="00EF4BA1"/>
    <w:rPr>
      <w:rFonts w:ascii="Calibri" w:eastAsia="Times New Roman" w:hAnsi="Calibri" w:cs="Times New Roman"/>
      <w:lang w:val="x-none" w:eastAsia="zh-CN"/>
    </w:rPr>
  </w:style>
  <w:style w:type="paragraph" w:styleId="af3">
    <w:name w:val="footer"/>
    <w:basedOn w:val="a"/>
    <w:link w:val="af4"/>
    <w:rsid w:val="00EF4BA1"/>
    <w:pPr>
      <w:tabs>
        <w:tab w:val="center" w:pos="4677"/>
        <w:tab w:val="right" w:pos="9355"/>
      </w:tabs>
      <w:suppressAutoHyphens/>
    </w:pPr>
    <w:rPr>
      <w:lang w:val="x-none" w:eastAsia="zh-CN"/>
    </w:rPr>
  </w:style>
  <w:style w:type="character" w:customStyle="1" w:styleId="af4">
    <w:name w:val="Нижний колонтитул Знак"/>
    <w:basedOn w:val="a0"/>
    <w:link w:val="af3"/>
    <w:rsid w:val="00EF4BA1"/>
    <w:rPr>
      <w:rFonts w:ascii="Calibri" w:eastAsia="Times New Roman" w:hAnsi="Calibri" w:cs="Times New Roman"/>
      <w:lang w:val="x-none" w:eastAsia="zh-CN"/>
    </w:rPr>
  </w:style>
  <w:style w:type="paragraph" w:styleId="af5">
    <w:name w:val="No Spacing"/>
    <w:qFormat/>
    <w:rsid w:val="00EF4BA1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paragraph" w:styleId="af6">
    <w:name w:val="Body Text Indent"/>
    <w:basedOn w:val="a"/>
    <w:link w:val="af7"/>
    <w:rsid w:val="00EF4BA1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val="x-none" w:eastAsia="zh-CN"/>
    </w:rPr>
  </w:style>
  <w:style w:type="character" w:customStyle="1" w:styleId="af7">
    <w:name w:val="Основной текст с отступом Знак"/>
    <w:basedOn w:val="a0"/>
    <w:link w:val="af6"/>
    <w:rsid w:val="00EF4BA1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customStyle="1" w:styleId="Postan">
    <w:name w:val="Postan"/>
    <w:basedOn w:val="a"/>
    <w:rsid w:val="00EF4BA1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0"/>
      <w:lang w:eastAsia="zh-CN"/>
    </w:rPr>
  </w:style>
  <w:style w:type="paragraph" w:customStyle="1" w:styleId="211">
    <w:name w:val="Основной текст с отступом 21"/>
    <w:basedOn w:val="a"/>
    <w:rsid w:val="00EF4BA1"/>
    <w:pPr>
      <w:suppressAutoHyphens/>
      <w:spacing w:after="0" w:line="240" w:lineRule="auto"/>
      <w:ind w:firstLine="709"/>
      <w:jc w:val="both"/>
    </w:pPr>
    <w:rPr>
      <w:rFonts w:cs="Calibri"/>
      <w:sz w:val="28"/>
      <w:szCs w:val="28"/>
      <w:lang w:val="x-none" w:eastAsia="zh-CN"/>
    </w:rPr>
  </w:style>
  <w:style w:type="paragraph" w:customStyle="1" w:styleId="ConsPlusTitle">
    <w:name w:val="ConsPlusTitle"/>
    <w:rsid w:val="00EF4BA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styleId="af0">
    <w:name w:val="Subtitle"/>
    <w:basedOn w:val="ab"/>
    <w:next w:val="ac"/>
    <w:link w:val="af8"/>
    <w:qFormat/>
    <w:rsid w:val="00EF4BA1"/>
    <w:pPr>
      <w:jc w:val="center"/>
    </w:pPr>
    <w:rPr>
      <w:i/>
      <w:iCs/>
    </w:rPr>
  </w:style>
  <w:style w:type="character" w:customStyle="1" w:styleId="af8">
    <w:name w:val="Подзаголовок Знак"/>
    <w:basedOn w:val="a0"/>
    <w:link w:val="af0"/>
    <w:rsid w:val="00EF4BA1"/>
    <w:rPr>
      <w:rFonts w:ascii="Arial" w:eastAsia="SimSun" w:hAnsi="Arial" w:cs="Mangal"/>
      <w:i/>
      <w:iCs/>
      <w:sz w:val="28"/>
      <w:szCs w:val="28"/>
      <w:lang w:eastAsia="zh-CN"/>
    </w:rPr>
  </w:style>
  <w:style w:type="paragraph" w:styleId="af9">
    <w:name w:val="Balloon Text"/>
    <w:basedOn w:val="a"/>
    <w:link w:val="afa"/>
    <w:rsid w:val="00EF4BA1"/>
    <w:pPr>
      <w:suppressAutoHyphens/>
      <w:spacing w:after="0" w:line="240" w:lineRule="auto"/>
    </w:pPr>
    <w:rPr>
      <w:rFonts w:ascii="Tahoma" w:hAnsi="Tahoma" w:cs="Tahoma"/>
      <w:sz w:val="16"/>
      <w:szCs w:val="16"/>
      <w:lang w:val="x-none" w:eastAsia="zh-CN"/>
    </w:rPr>
  </w:style>
  <w:style w:type="character" w:customStyle="1" w:styleId="afa">
    <w:name w:val="Текст выноски Знак"/>
    <w:basedOn w:val="a0"/>
    <w:link w:val="af9"/>
    <w:rsid w:val="00EF4BA1"/>
    <w:rPr>
      <w:rFonts w:ascii="Tahoma" w:eastAsia="Times New Roman" w:hAnsi="Tahoma" w:cs="Tahoma"/>
      <w:sz w:val="16"/>
      <w:szCs w:val="16"/>
      <w:lang w:val="x-none" w:eastAsia="zh-CN"/>
    </w:rPr>
  </w:style>
  <w:style w:type="paragraph" w:customStyle="1" w:styleId="17">
    <w:name w:val="Знак1 Знак Знак Знак"/>
    <w:basedOn w:val="a"/>
    <w:rsid w:val="00EF4BA1"/>
    <w:pPr>
      <w:suppressAutoHyphens/>
      <w:spacing w:before="100" w:after="100" w:line="240" w:lineRule="auto"/>
    </w:pPr>
    <w:rPr>
      <w:rFonts w:ascii="Tahoma" w:hAnsi="Tahoma"/>
      <w:sz w:val="20"/>
      <w:szCs w:val="20"/>
      <w:lang w:val="en-US" w:eastAsia="zh-CN"/>
    </w:rPr>
  </w:style>
  <w:style w:type="paragraph" w:styleId="afb">
    <w:name w:val="List Paragraph"/>
    <w:basedOn w:val="a"/>
    <w:qFormat/>
    <w:rsid w:val="00EF4BA1"/>
    <w:pPr>
      <w:suppressAutoHyphens/>
      <w:ind w:left="708"/>
    </w:pPr>
    <w:rPr>
      <w:rFonts w:cs="Calibri"/>
      <w:lang w:eastAsia="zh-CN"/>
    </w:rPr>
  </w:style>
  <w:style w:type="paragraph" w:customStyle="1" w:styleId="310">
    <w:name w:val="Основной текст с отступом 31"/>
    <w:basedOn w:val="a"/>
    <w:rsid w:val="00EF4BA1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zh-CN"/>
    </w:rPr>
  </w:style>
  <w:style w:type="paragraph" w:customStyle="1" w:styleId="212">
    <w:name w:val="Основной текст 21"/>
    <w:basedOn w:val="a"/>
    <w:rsid w:val="00EF4BA1"/>
    <w:pPr>
      <w:suppressAutoHyphens/>
      <w:autoSpaceDE w:val="0"/>
      <w:spacing w:after="0" w:line="240" w:lineRule="auto"/>
      <w:jc w:val="both"/>
    </w:pPr>
    <w:rPr>
      <w:rFonts w:ascii="Times New Roman" w:hAnsi="Times New Roman"/>
      <w:color w:val="FF0000"/>
      <w:sz w:val="28"/>
      <w:szCs w:val="24"/>
      <w:lang w:val="x-none" w:eastAsia="zh-CN"/>
    </w:rPr>
  </w:style>
  <w:style w:type="paragraph" w:customStyle="1" w:styleId="311">
    <w:name w:val="Основной текст 31"/>
    <w:basedOn w:val="a"/>
    <w:rsid w:val="00EF4BA1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8"/>
      <w:lang w:val="x-none" w:eastAsia="zh-CN"/>
    </w:rPr>
  </w:style>
  <w:style w:type="paragraph" w:customStyle="1" w:styleId="18">
    <w:name w:val="Знак1"/>
    <w:basedOn w:val="a"/>
    <w:rsid w:val="00EF4BA1"/>
    <w:pPr>
      <w:suppressAutoHyphens/>
      <w:spacing w:before="100" w:after="100" w:line="240" w:lineRule="auto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c">
    <w:name w:val="Нормальный (таблица)"/>
    <w:basedOn w:val="a"/>
    <w:next w:val="a"/>
    <w:rsid w:val="00EF4BA1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xl65">
    <w:name w:val="xl65"/>
    <w:basedOn w:val="a"/>
    <w:rsid w:val="00EF4B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66">
    <w:name w:val="xl66"/>
    <w:basedOn w:val="a"/>
    <w:rsid w:val="00EF4B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67">
    <w:name w:val="xl67"/>
    <w:basedOn w:val="a"/>
    <w:rsid w:val="00EF4BA1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8">
    <w:name w:val="xl68"/>
    <w:basedOn w:val="a"/>
    <w:rsid w:val="00EF4B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9">
    <w:name w:val="xl69"/>
    <w:basedOn w:val="a"/>
    <w:rsid w:val="00EF4BA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70">
    <w:name w:val="xl70"/>
    <w:basedOn w:val="a"/>
    <w:rsid w:val="00EF4BA1"/>
    <w:pPr>
      <w:suppressAutoHyphens/>
      <w:spacing w:before="100" w:after="100" w:line="240" w:lineRule="auto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71">
    <w:name w:val="xl71"/>
    <w:basedOn w:val="a"/>
    <w:rsid w:val="00EF4B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72">
    <w:name w:val="xl72"/>
    <w:basedOn w:val="a"/>
    <w:rsid w:val="00EF4B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3">
    <w:name w:val="xl73"/>
    <w:basedOn w:val="a"/>
    <w:rsid w:val="00EF4B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74">
    <w:name w:val="xl74"/>
    <w:basedOn w:val="a"/>
    <w:rsid w:val="00EF4B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75">
    <w:name w:val="xl75"/>
    <w:basedOn w:val="a"/>
    <w:rsid w:val="00EF4B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76">
    <w:name w:val="xl76"/>
    <w:basedOn w:val="a"/>
    <w:rsid w:val="00EF4BA1"/>
    <w:pPr>
      <w:pBdr>
        <w:top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77">
    <w:name w:val="xl77"/>
    <w:basedOn w:val="a"/>
    <w:rsid w:val="00EF4BA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78">
    <w:name w:val="xl78"/>
    <w:basedOn w:val="a"/>
    <w:rsid w:val="00EF4BA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79">
    <w:name w:val="xl79"/>
    <w:basedOn w:val="a"/>
    <w:rsid w:val="00EF4BA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80">
    <w:name w:val="xl80"/>
    <w:basedOn w:val="a"/>
    <w:rsid w:val="00EF4B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81">
    <w:name w:val="xl81"/>
    <w:basedOn w:val="a"/>
    <w:rsid w:val="00EF4BA1"/>
    <w:pPr>
      <w:pBdr>
        <w:left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82">
    <w:name w:val="xl82"/>
    <w:basedOn w:val="a"/>
    <w:rsid w:val="00EF4B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afd">
    <w:name w:val="Знак"/>
    <w:basedOn w:val="a"/>
    <w:rsid w:val="00EF4BA1"/>
    <w:pPr>
      <w:suppressAutoHyphens/>
      <w:spacing w:before="100" w:after="100" w:line="240" w:lineRule="auto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EF4BA1"/>
    <w:pPr>
      <w:suppressAutoHyphens/>
      <w:spacing w:before="100" w:after="100" w:line="240" w:lineRule="auto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e">
    <w:name w:val="Содержимое таблицы"/>
    <w:basedOn w:val="a"/>
    <w:rsid w:val="00EF4BA1"/>
    <w:pPr>
      <w:suppressLineNumbers/>
      <w:suppressAutoHyphens/>
    </w:pPr>
    <w:rPr>
      <w:rFonts w:cs="Calibri"/>
      <w:lang w:eastAsia="zh-CN"/>
    </w:rPr>
  </w:style>
  <w:style w:type="paragraph" w:customStyle="1" w:styleId="aff">
    <w:name w:val="Заголовок таблицы"/>
    <w:basedOn w:val="afe"/>
    <w:rsid w:val="00EF4BA1"/>
    <w:pPr>
      <w:jc w:val="center"/>
    </w:pPr>
    <w:rPr>
      <w:b/>
      <w:bCs/>
    </w:rPr>
  </w:style>
  <w:style w:type="paragraph" w:customStyle="1" w:styleId="western">
    <w:name w:val="western"/>
    <w:basedOn w:val="a"/>
    <w:rsid w:val="00EF4BA1"/>
    <w:pPr>
      <w:suppressAutoHyphens/>
      <w:spacing w:before="280" w:after="280"/>
    </w:pPr>
    <w:rPr>
      <w:rFonts w:cs="Calibri"/>
      <w:lang w:eastAsia="zh-CN"/>
    </w:rPr>
  </w:style>
  <w:style w:type="paragraph" w:styleId="aff0">
    <w:name w:val="Normal (Web)"/>
    <w:basedOn w:val="a"/>
    <w:rsid w:val="00EF4BA1"/>
    <w:pPr>
      <w:suppressAutoHyphens/>
      <w:spacing w:before="280" w:after="280"/>
    </w:pPr>
    <w:rPr>
      <w:rFonts w:cs="Calibri"/>
      <w:lang w:eastAsia="zh-CN"/>
    </w:rPr>
  </w:style>
  <w:style w:type="numbering" w:customStyle="1" w:styleId="25">
    <w:name w:val="Нет списка2"/>
    <w:next w:val="a2"/>
    <w:uiPriority w:val="99"/>
    <w:semiHidden/>
    <w:unhideWhenUsed/>
    <w:rsid w:val="000A34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1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F4BA1"/>
    <w:pPr>
      <w:keepNext/>
      <w:tabs>
        <w:tab w:val="num" w:pos="0"/>
      </w:tabs>
      <w:suppressAutoHyphens/>
      <w:spacing w:after="0" w:line="220" w:lineRule="exact"/>
      <w:ind w:left="432" w:hanging="432"/>
      <w:jc w:val="center"/>
      <w:outlineLvl w:val="0"/>
    </w:pPr>
    <w:rPr>
      <w:rFonts w:ascii="AG Souvenir" w:hAnsi="AG Souvenir" w:cs="AG Souvenir"/>
      <w:b/>
      <w:spacing w:val="38"/>
      <w:sz w:val="28"/>
      <w:szCs w:val="20"/>
      <w:lang w:val="x-none" w:eastAsia="zh-CN"/>
    </w:rPr>
  </w:style>
  <w:style w:type="paragraph" w:styleId="2">
    <w:name w:val="heading 2"/>
    <w:basedOn w:val="a"/>
    <w:next w:val="a"/>
    <w:link w:val="20"/>
    <w:qFormat/>
    <w:rsid w:val="00EF4BA1"/>
    <w:pPr>
      <w:keepNext/>
      <w:tabs>
        <w:tab w:val="num" w:pos="0"/>
      </w:tabs>
      <w:suppressAutoHyphens/>
      <w:spacing w:after="0" w:line="240" w:lineRule="auto"/>
      <w:ind w:left="709"/>
      <w:outlineLvl w:val="1"/>
    </w:pPr>
    <w:rPr>
      <w:rFonts w:ascii="Times New Roman" w:hAnsi="Times New Roman"/>
      <w:sz w:val="28"/>
      <w:szCs w:val="20"/>
      <w:lang w:val="x-none" w:eastAsia="zh-CN"/>
    </w:rPr>
  </w:style>
  <w:style w:type="paragraph" w:styleId="3">
    <w:name w:val="heading 3"/>
    <w:basedOn w:val="a"/>
    <w:next w:val="a"/>
    <w:link w:val="30"/>
    <w:qFormat/>
    <w:rsid w:val="00EF4BA1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hAnsi="Arial" w:cs="Arial"/>
      <w:b/>
      <w:bCs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BA1"/>
    <w:rPr>
      <w:rFonts w:ascii="AG Souvenir" w:eastAsia="Times New Roman" w:hAnsi="AG Souvenir" w:cs="AG Souvenir"/>
      <w:b/>
      <w:spacing w:val="38"/>
      <w:sz w:val="28"/>
      <w:szCs w:val="20"/>
      <w:lang w:val="x-none" w:eastAsia="zh-CN"/>
    </w:rPr>
  </w:style>
  <w:style w:type="character" w:customStyle="1" w:styleId="20">
    <w:name w:val="Заголовок 2 Знак"/>
    <w:basedOn w:val="a0"/>
    <w:link w:val="2"/>
    <w:rsid w:val="00EF4BA1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30">
    <w:name w:val="Заголовок 3 Знак"/>
    <w:basedOn w:val="a0"/>
    <w:link w:val="3"/>
    <w:rsid w:val="00EF4BA1"/>
    <w:rPr>
      <w:rFonts w:ascii="Arial" w:eastAsia="Times New Roman" w:hAnsi="Arial" w:cs="Arial"/>
      <w:b/>
      <w:bCs/>
      <w:sz w:val="26"/>
      <w:szCs w:val="26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EF4BA1"/>
  </w:style>
  <w:style w:type="character" w:customStyle="1" w:styleId="WW8Num3z0">
    <w:name w:val="WW8Num3z0"/>
    <w:rsid w:val="00EF4BA1"/>
    <w:rPr>
      <w:rFonts w:ascii="Symbol" w:hAnsi="Symbol" w:cs="OpenSymbol"/>
    </w:rPr>
  </w:style>
  <w:style w:type="character" w:customStyle="1" w:styleId="21">
    <w:name w:val="Основной шрифт абзаца2"/>
    <w:rsid w:val="00EF4BA1"/>
  </w:style>
  <w:style w:type="character" w:customStyle="1" w:styleId="Absatz-Standardschriftart">
    <w:name w:val="Absatz-Standardschriftart"/>
    <w:rsid w:val="00EF4BA1"/>
  </w:style>
  <w:style w:type="character" w:customStyle="1" w:styleId="WW-Absatz-Standardschriftart">
    <w:name w:val="WW-Absatz-Standardschriftart"/>
    <w:rsid w:val="00EF4BA1"/>
  </w:style>
  <w:style w:type="character" w:customStyle="1" w:styleId="WW-Absatz-Standardschriftart1">
    <w:name w:val="WW-Absatz-Standardschriftart1"/>
    <w:rsid w:val="00EF4BA1"/>
  </w:style>
  <w:style w:type="character" w:customStyle="1" w:styleId="WW-Absatz-Standardschriftart11">
    <w:name w:val="WW-Absatz-Standardschriftart11"/>
    <w:rsid w:val="00EF4BA1"/>
  </w:style>
  <w:style w:type="character" w:customStyle="1" w:styleId="WW-Absatz-Standardschriftart111">
    <w:name w:val="WW-Absatz-Standardschriftart111"/>
    <w:rsid w:val="00EF4BA1"/>
  </w:style>
  <w:style w:type="character" w:customStyle="1" w:styleId="WW-Absatz-Standardschriftart1111">
    <w:name w:val="WW-Absatz-Standardschriftart1111"/>
    <w:rsid w:val="00EF4BA1"/>
  </w:style>
  <w:style w:type="character" w:customStyle="1" w:styleId="WW-Absatz-Standardschriftart11111">
    <w:name w:val="WW-Absatz-Standardschriftart11111"/>
    <w:rsid w:val="00EF4BA1"/>
  </w:style>
  <w:style w:type="character" w:customStyle="1" w:styleId="WW-Absatz-Standardschriftart111111">
    <w:name w:val="WW-Absatz-Standardschriftart111111"/>
    <w:rsid w:val="00EF4BA1"/>
  </w:style>
  <w:style w:type="character" w:customStyle="1" w:styleId="WW-Absatz-Standardschriftart1111111">
    <w:name w:val="WW-Absatz-Standardschriftart1111111"/>
    <w:rsid w:val="00EF4BA1"/>
  </w:style>
  <w:style w:type="character" w:customStyle="1" w:styleId="WW-Absatz-Standardschriftart11111111">
    <w:name w:val="WW-Absatz-Standardschriftart11111111"/>
    <w:rsid w:val="00EF4BA1"/>
  </w:style>
  <w:style w:type="character" w:customStyle="1" w:styleId="WW-Absatz-Standardschriftart111111111">
    <w:name w:val="WW-Absatz-Standardschriftart111111111"/>
    <w:rsid w:val="00EF4BA1"/>
  </w:style>
  <w:style w:type="character" w:customStyle="1" w:styleId="WW-Absatz-Standardschriftart1111111111">
    <w:name w:val="WW-Absatz-Standardschriftart1111111111"/>
    <w:rsid w:val="00EF4BA1"/>
  </w:style>
  <w:style w:type="character" w:customStyle="1" w:styleId="WW-Absatz-Standardschriftart11111111111">
    <w:name w:val="WW-Absatz-Standardschriftart11111111111"/>
    <w:rsid w:val="00EF4BA1"/>
  </w:style>
  <w:style w:type="character" w:customStyle="1" w:styleId="WW-Absatz-Standardschriftart111111111111">
    <w:name w:val="WW-Absatz-Standardschriftart111111111111"/>
    <w:rsid w:val="00EF4BA1"/>
  </w:style>
  <w:style w:type="character" w:customStyle="1" w:styleId="WW8Num11z0">
    <w:name w:val="WW8Num11z0"/>
    <w:rsid w:val="00EF4BA1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EF4BA1"/>
    <w:rPr>
      <w:rFonts w:ascii="Times New Roman" w:eastAsia="Times New Roman" w:hAnsi="Times New Roman" w:cs="Times New Roman"/>
    </w:rPr>
  </w:style>
  <w:style w:type="character" w:customStyle="1" w:styleId="12">
    <w:name w:val="Основной шрифт абзаца1"/>
    <w:rsid w:val="00EF4BA1"/>
  </w:style>
  <w:style w:type="character" w:customStyle="1" w:styleId="9">
    <w:name w:val="Знак Знак9"/>
    <w:basedOn w:val="12"/>
    <w:rsid w:val="00EF4BA1"/>
  </w:style>
  <w:style w:type="character" w:customStyle="1" w:styleId="8">
    <w:name w:val="Знак Знак8"/>
    <w:basedOn w:val="12"/>
    <w:rsid w:val="00EF4BA1"/>
  </w:style>
  <w:style w:type="character" w:customStyle="1" w:styleId="13">
    <w:name w:val="Знак Знак13"/>
    <w:rsid w:val="00EF4BA1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0">
    <w:name w:val="Знак Знак12"/>
    <w:rsid w:val="00EF4BA1"/>
    <w:rPr>
      <w:rFonts w:ascii="Times New Roman" w:eastAsia="Times New Roman" w:hAnsi="Times New Roman" w:cs="Times New Roman"/>
      <w:sz w:val="28"/>
      <w:szCs w:val="20"/>
    </w:rPr>
  </w:style>
  <w:style w:type="character" w:customStyle="1" w:styleId="110">
    <w:name w:val="Знак Знак11"/>
    <w:rsid w:val="00EF4BA1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sid w:val="00EF4BA1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sid w:val="00EF4BA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  <w:rsid w:val="00EF4BA1"/>
  </w:style>
  <w:style w:type="character" w:customStyle="1" w:styleId="5">
    <w:name w:val="Знак Знак5"/>
    <w:rsid w:val="00EF4BA1"/>
    <w:rPr>
      <w:sz w:val="28"/>
      <w:szCs w:val="28"/>
    </w:rPr>
  </w:style>
  <w:style w:type="character" w:customStyle="1" w:styleId="210">
    <w:name w:val="Основной текст с отступом 2 Знак1"/>
    <w:basedOn w:val="12"/>
    <w:rsid w:val="00EF4BA1"/>
  </w:style>
  <w:style w:type="character" w:customStyle="1" w:styleId="4">
    <w:name w:val="Знак Знак4"/>
    <w:rsid w:val="00EF4BA1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sid w:val="00EF4BA1"/>
    <w:rPr>
      <w:b/>
      <w:bCs/>
    </w:rPr>
  </w:style>
  <w:style w:type="character" w:styleId="a5">
    <w:name w:val="Hyperlink"/>
    <w:rsid w:val="00EF4BA1"/>
    <w:rPr>
      <w:color w:val="0000FF"/>
      <w:u w:val="single"/>
    </w:rPr>
  </w:style>
  <w:style w:type="character" w:customStyle="1" w:styleId="31">
    <w:name w:val="Знак Знак3"/>
    <w:rsid w:val="00EF4BA1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sid w:val="00EF4BA1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sid w:val="00EF4BA1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sid w:val="00EF4BA1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EF4BA1"/>
    <w:rPr>
      <w:b w:val="0"/>
      <w:bCs w:val="0"/>
      <w:color w:val="106BBE"/>
      <w:sz w:val="26"/>
      <w:szCs w:val="26"/>
    </w:rPr>
  </w:style>
  <w:style w:type="character" w:styleId="a8">
    <w:name w:val="FollowedHyperlink"/>
    <w:rsid w:val="00EF4BA1"/>
    <w:rPr>
      <w:color w:val="800080"/>
      <w:u w:val="single"/>
    </w:rPr>
  </w:style>
  <w:style w:type="character" w:customStyle="1" w:styleId="FontStyle43">
    <w:name w:val="Font Style43"/>
    <w:rsid w:val="00EF4BA1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2"/>
    <w:rsid w:val="00EF4BA1"/>
  </w:style>
  <w:style w:type="character" w:customStyle="1" w:styleId="a9">
    <w:name w:val="Маркеры списка"/>
    <w:rsid w:val="00EF4BA1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EF4BA1"/>
  </w:style>
  <w:style w:type="paragraph" w:customStyle="1" w:styleId="ab">
    <w:name w:val="Заголовок"/>
    <w:basedOn w:val="a"/>
    <w:next w:val="ac"/>
    <w:rsid w:val="00EF4BA1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zh-CN"/>
    </w:rPr>
  </w:style>
  <w:style w:type="paragraph" w:styleId="ac">
    <w:name w:val="Body Text"/>
    <w:basedOn w:val="a"/>
    <w:link w:val="ad"/>
    <w:rsid w:val="00EF4BA1"/>
    <w:pPr>
      <w:suppressAutoHyphens/>
      <w:spacing w:after="0" w:line="240" w:lineRule="auto"/>
    </w:pPr>
    <w:rPr>
      <w:rFonts w:ascii="Times New Roman" w:hAnsi="Times New Roman"/>
      <w:sz w:val="28"/>
      <w:szCs w:val="20"/>
      <w:lang w:val="x-none" w:eastAsia="zh-CN"/>
    </w:rPr>
  </w:style>
  <w:style w:type="character" w:customStyle="1" w:styleId="ad">
    <w:name w:val="Основной текст Знак"/>
    <w:basedOn w:val="a0"/>
    <w:link w:val="ac"/>
    <w:rsid w:val="00EF4BA1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e">
    <w:name w:val="List"/>
    <w:basedOn w:val="ac"/>
    <w:rsid w:val="00EF4BA1"/>
    <w:rPr>
      <w:rFonts w:cs="Mangal"/>
    </w:rPr>
  </w:style>
  <w:style w:type="paragraph" w:styleId="af">
    <w:name w:val="caption"/>
    <w:basedOn w:val="a"/>
    <w:next w:val="af0"/>
    <w:qFormat/>
    <w:rsid w:val="00EF4BA1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zh-CN"/>
    </w:rPr>
  </w:style>
  <w:style w:type="paragraph" w:customStyle="1" w:styleId="23">
    <w:name w:val="Указатель2"/>
    <w:basedOn w:val="a"/>
    <w:rsid w:val="00EF4BA1"/>
    <w:pPr>
      <w:suppressLineNumbers/>
      <w:suppressAutoHyphens/>
    </w:pPr>
    <w:rPr>
      <w:rFonts w:cs="Mangal"/>
      <w:lang w:eastAsia="zh-CN"/>
    </w:rPr>
  </w:style>
  <w:style w:type="paragraph" w:customStyle="1" w:styleId="15">
    <w:name w:val="Название1"/>
    <w:basedOn w:val="a"/>
    <w:rsid w:val="00EF4BA1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EF4BA1"/>
    <w:pPr>
      <w:suppressLineNumbers/>
      <w:suppressAutoHyphens/>
    </w:pPr>
    <w:rPr>
      <w:rFonts w:cs="Mangal"/>
      <w:lang w:eastAsia="zh-CN"/>
    </w:rPr>
  </w:style>
  <w:style w:type="paragraph" w:customStyle="1" w:styleId="ConsPlusNormal">
    <w:name w:val="ConsPlusNormal"/>
    <w:rsid w:val="00EF4BA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EF4BA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EF4BA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header"/>
    <w:basedOn w:val="a"/>
    <w:link w:val="af2"/>
    <w:uiPriority w:val="99"/>
    <w:rsid w:val="00EF4BA1"/>
    <w:pPr>
      <w:tabs>
        <w:tab w:val="center" w:pos="4677"/>
        <w:tab w:val="right" w:pos="9355"/>
      </w:tabs>
      <w:suppressAutoHyphens/>
    </w:pPr>
    <w:rPr>
      <w:lang w:val="x-none" w:eastAsia="zh-CN"/>
    </w:rPr>
  </w:style>
  <w:style w:type="character" w:customStyle="1" w:styleId="af2">
    <w:name w:val="Верхний колонтитул Знак"/>
    <w:basedOn w:val="a0"/>
    <w:link w:val="af1"/>
    <w:uiPriority w:val="99"/>
    <w:rsid w:val="00EF4BA1"/>
    <w:rPr>
      <w:rFonts w:ascii="Calibri" w:eastAsia="Times New Roman" w:hAnsi="Calibri" w:cs="Times New Roman"/>
      <w:lang w:val="x-none" w:eastAsia="zh-CN"/>
    </w:rPr>
  </w:style>
  <w:style w:type="paragraph" w:styleId="af3">
    <w:name w:val="footer"/>
    <w:basedOn w:val="a"/>
    <w:link w:val="af4"/>
    <w:rsid w:val="00EF4BA1"/>
    <w:pPr>
      <w:tabs>
        <w:tab w:val="center" w:pos="4677"/>
        <w:tab w:val="right" w:pos="9355"/>
      </w:tabs>
      <w:suppressAutoHyphens/>
    </w:pPr>
    <w:rPr>
      <w:lang w:val="x-none" w:eastAsia="zh-CN"/>
    </w:rPr>
  </w:style>
  <w:style w:type="character" w:customStyle="1" w:styleId="af4">
    <w:name w:val="Нижний колонтитул Знак"/>
    <w:basedOn w:val="a0"/>
    <w:link w:val="af3"/>
    <w:rsid w:val="00EF4BA1"/>
    <w:rPr>
      <w:rFonts w:ascii="Calibri" w:eastAsia="Times New Roman" w:hAnsi="Calibri" w:cs="Times New Roman"/>
      <w:lang w:val="x-none" w:eastAsia="zh-CN"/>
    </w:rPr>
  </w:style>
  <w:style w:type="paragraph" w:styleId="af5">
    <w:name w:val="No Spacing"/>
    <w:qFormat/>
    <w:rsid w:val="00EF4BA1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paragraph" w:styleId="af6">
    <w:name w:val="Body Text Indent"/>
    <w:basedOn w:val="a"/>
    <w:link w:val="af7"/>
    <w:rsid w:val="00EF4BA1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val="x-none" w:eastAsia="zh-CN"/>
    </w:rPr>
  </w:style>
  <w:style w:type="character" w:customStyle="1" w:styleId="af7">
    <w:name w:val="Основной текст с отступом Знак"/>
    <w:basedOn w:val="a0"/>
    <w:link w:val="af6"/>
    <w:rsid w:val="00EF4BA1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customStyle="1" w:styleId="Postan">
    <w:name w:val="Postan"/>
    <w:basedOn w:val="a"/>
    <w:rsid w:val="00EF4BA1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0"/>
      <w:lang w:eastAsia="zh-CN"/>
    </w:rPr>
  </w:style>
  <w:style w:type="paragraph" w:customStyle="1" w:styleId="211">
    <w:name w:val="Основной текст с отступом 21"/>
    <w:basedOn w:val="a"/>
    <w:rsid w:val="00EF4BA1"/>
    <w:pPr>
      <w:suppressAutoHyphens/>
      <w:spacing w:after="0" w:line="240" w:lineRule="auto"/>
      <w:ind w:firstLine="709"/>
      <w:jc w:val="both"/>
    </w:pPr>
    <w:rPr>
      <w:rFonts w:cs="Calibri"/>
      <w:sz w:val="28"/>
      <w:szCs w:val="28"/>
      <w:lang w:val="x-none" w:eastAsia="zh-CN"/>
    </w:rPr>
  </w:style>
  <w:style w:type="paragraph" w:customStyle="1" w:styleId="ConsPlusTitle">
    <w:name w:val="ConsPlusTitle"/>
    <w:rsid w:val="00EF4BA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styleId="af0">
    <w:name w:val="Subtitle"/>
    <w:basedOn w:val="ab"/>
    <w:next w:val="ac"/>
    <w:link w:val="af8"/>
    <w:qFormat/>
    <w:rsid w:val="00EF4BA1"/>
    <w:pPr>
      <w:jc w:val="center"/>
    </w:pPr>
    <w:rPr>
      <w:i/>
      <w:iCs/>
    </w:rPr>
  </w:style>
  <w:style w:type="character" w:customStyle="1" w:styleId="af8">
    <w:name w:val="Подзаголовок Знак"/>
    <w:basedOn w:val="a0"/>
    <w:link w:val="af0"/>
    <w:rsid w:val="00EF4BA1"/>
    <w:rPr>
      <w:rFonts w:ascii="Arial" w:eastAsia="SimSun" w:hAnsi="Arial" w:cs="Mangal"/>
      <w:i/>
      <w:iCs/>
      <w:sz w:val="28"/>
      <w:szCs w:val="28"/>
      <w:lang w:eastAsia="zh-CN"/>
    </w:rPr>
  </w:style>
  <w:style w:type="paragraph" w:styleId="af9">
    <w:name w:val="Balloon Text"/>
    <w:basedOn w:val="a"/>
    <w:link w:val="afa"/>
    <w:rsid w:val="00EF4BA1"/>
    <w:pPr>
      <w:suppressAutoHyphens/>
      <w:spacing w:after="0" w:line="240" w:lineRule="auto"/>
    </w:pPr>
    <w:rPr>
      <w:rFonts w:ascii="Tahoma" w:hAnsi="Tahoma" w:cs="Tahoma"/>
      <w:sz w:val="16"/>
      <w:szCs w:val="16"/>
      <w:lang w:val="x-none" w:eastAsia="zh-CN"/>
    </w:rPr>
  </w:style>
  <w:style w:type="character" w:customStyle="1" w:styleId="afa">
    <w:name w:val="Текст выноски Знак"/>
    <w:basedOn w:val="a0"/>
    <w:link w:val="af9"/>
    <w:rsid w:val="00EF4BA1"/>
    <w:rPr>
      <w:rFonts w:ascii="Tahoma" w:eastAsia="Times New Roman" w:hAnsi="Tahoma" w:cs="Tahoma"/>
      <w:sz w:val="16"/>
      <w:szCs w:val="16"/>
      <w:lang w:val="x-none" w:eastAsia="zh-CN"/>
    </w:rPr>
  </w:style>
  <w:style w:type="paragraph" w:customStyle="1" w:styleId="17">
    <w:name w:val="Знак1 Знак Знак Знак"/>
    <w:basedOn w:val="a"/>
    <w:rsid w:val="00EF4BA1"/>
    <w:pPr>
      <w:suppressAutoHyphens/>
      <w:spacing w:before="100" w:after="100" w:line="240" w:lineRule="auto"/>
    </w:pPr>
    <w:rPr>
      <w:rFonts w:ascii="Tahoma" w:hAnsi="Tahoma"/>
      <w:sz w:val="20"/>
      <w:szCs w:val="20"/>
      <w:lang w:val="en-US" w:eastAsia="zh-CN"/>
    </w:rPr>
  </w:style>
  <w:style w:type="paragraph" w:styleId="afb">
    <w:name w:val="List Paragraph"/>
    <w:basedOn w:val="a"/>
    <w:qFormat/>
    <w:rsid w:val="00EF4BA1"/>
    <w:pPr>
      <w:suppressAutoHyphens/>
      <w:ind w:left="708"/>
    </w:pPr>
    <w:rPr>
      <w:rFonts w:cs="Calibri"/>
      <w:lang w:eastAsia="zh-CN"/>
    </w:rPr>
  </w:style>
  <w:style w:type="paragraph" w:customStyle="1" w:styleId="310">
    <w:name w:val="Основной текст с отступом 31"/>
    <w:basedOn w:val="a"/>
    <w:rsid w:val="00EF4BA1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zh-CN"/>
    </w:rPr>
  </w:style>
  <w:style w:type="paragraph" w:customStyle="1" w:styleId="212">
    <w:name w:val="Основной текст 21"/>
    <w:basedOn w:val="a"/>
    <w:rsid w:val="00EF4BA1"/>
    <w:pPr>
      <w:suppressAutoHyphens/>
      <w:autoSpaceDE w:val="0"/>
      <w:spacing w:after="0" w:line="240" w:lineRule="auto"/>
      <w:jc w:val="both"/>
    </w:pPr>
    <w:rPr>
      <w:rFonts w:ascii="Times New Roman" w:hAnsi="Times New Roman"/>
      <w:color w:val="FF0000"/>
      <w:sz w:val="28"/>
      <w:szCs w:val="24"/>
      <w:lang w:val="x-none" w:eastAsia="zh-CN"/>
    </w:rPr>
  </w:style>
  <w:style w:type="paragraph" w:customStyle="1" w:styleId="311">
    <w:name w:val="Основной текст 31"/>
    <w:basedOn w:val="a"/>
    <w:rsid w:val="00EF4BA1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8"/>
      <w:lang w:val="x-none" w:eastAsia="zh-CN"/>
    </w:rPr>
  </w:style>
  <w:style w:type="paragraph" w:customStyle="1" w:styleId="18">
    <w:name w:val="Знак1"/>
    <w:basedOn w:val="a"/>
    <w:rsid w:val="00EF4BA1"/>
    <w:pPr>
      <w:suppressAutoHyphens/>
      <w:spacing w:before="100" w:after="100" w:line="240" w:lineRule="auto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c">
    <w:name w:val="Нормальный (таблица)"/>
    <w:basedOn w:val="a"/>
    <w:next w:val="a"/>
    <w:rsid w:val="00EF4BA1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xl65">
    <w:name w:val="xl65"/>
    <w:basedOn w:val="a"/>
    <w:rsid w:val="00EF4B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66">
    <w:name w:val="xl66"/>
    <w:basedOn w:val="a"/>
    <w:rsid w:val="00EF4B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67">
    <w:name w:val="xl67"/>
    <w:basedOn w:val="a"/>
    <w:rsid w:val="00EF4BA1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8">
    <w:name w:val="xl68"/>
    <w:basedOn w:val="a"/>
    <w:rsid w:val="00EF4B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9">
    <w:name w:val="xl69"/>
    <w:basedOn w:val="a"/>
    <w:rsid w:val="00EF4BA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70">
    <w:name w:val="xl70"/>
    <w:basedOn w:val="a"/>
    <w:rsid w:val="00EF4BA1"/>
    <w:pPr>
      <w:suppressAutoHyphens/>
      <w:spacing w:before="100" w:after="100" w:line="240" w:lineRule="auto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71">
    <w:name w:val="xl71"/>
    <w:basedOn w:val="a"/>
    <w:rsid w:val="00EF4B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72">
    <w:name w:val="xl72"/>
    <w:basedOn w:val="a"/>
    <w:rsid w:val="00EF4B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3">
    <w:name w:val="xl73"/>
    <w:basedOn w:val="a"/>
    <w:rsid w:val="00EF4B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74">
    <w:name w:val="xl74"/>
    <w:basedOn w:val="a"/>
    <w:rsid w:val="00EF4B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75">
    <w:name w:val="xl75"/>
    <w:basedOn w:val="a"/>
    <w:rsid w:val="00EF4B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76">
    <w:name w:val="xl76"/>
    <w:basedOn w:val="a"/>
    <w:rsid w:val="00EF4BA1"/>
    <w:pPr>
      <w:pBdr>
        <w:top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77">
    <w:name w:val="xl77"/>
    <w:basedOn w:val="a"/>
    <w:rsid w:val="00EF4BA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78">
    <w:name w:val="xl78"/>
    <w:basedOn w:val="a"/>
    <w:rsid w:val="00EF4BA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79">
    <w:name w:val="xl79"/>
    <w:basedOn w:val="a"/>
    <w:rsid w:val="00EF4BA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80">
    <w:name w:val="xl80"/>
    <w:basedOn w:val="a"/>
    <w:rsid w:val="00EF4B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81">
    <w:name w:val="xl81"/>
    <w:basedOn w:val="a"/>
    <w:rsid w:val="00EF4BA1"/>
    <w:pPr>
      <w:pBdr>
        <w:left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82">
    <w:name w:val="xl82"/>
    <w:basedOn w:val="a"/>
    <w:rsid w:val="00EF4B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afd">
    <w:name w:val="Знак"/>
    <w:basedOn w:val="a"/>
    <w:rsid w:val="00EF4BA1"/>
    <w:pPr>
      <w:suppressAutoHyphens/>
      <w:spacing w:before="100" w:after="100" w:line="240" w:lineRule="auto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EF4BA1"/>
    <w:pPr>
      <w:suppressAutoHyphens/>
      <w:spacing w:before="100" w:after="100" w:line="240" w:lineRule="auto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e">
    <w:name w:val="Содержимое таблицы"/>
    <w:basedOn w:val="a"/>
    <w:rsid w:val="00EF4BA1"/>
    <w:pPr>
      <w:suppressLineNumbers/>
      <w:suppressAutoHyphens/>
    </w:pPr>
    <w:rPr>
      <w:rFonts w:cs="Calibri"/>
      <w:lang w:eastAsia="zh-CN"/>
    </w:rPr>
  </w:style>
  <w:style w:type="paragraph" w:customStyle="1" w:styleId="aff">
    <w:name w:val="Заголовок таблицы"/>
    <w:basedOn w:val="afe"/>
    <w:rsid w:val="00EF4BA1"/>
    <w:pPr>
      <w:jc w:val="center"/>
    </w:pPr>
    <w:rPr>
      <w:b/>
      <w:bCs/>
    </w:rPr>
  </w:style>
  <w:style w:type="paragraph" w:customStyle="1" w:styleId="western">
    <w:name w:val="western"/>
    <w:basedOn w:val="a"/>
    <w:rsid w:val="00EF4BA1"/>
    <w:pPr>
      <w:suppressAutoHyphens/>
      <w:spacing w:before="280" w:after="280"/>
    </w:pPr>
    <w:rPr>
      <w:rFonts w:cs="Calibri"/>
      <w:lang w:eastAsia="zh-CN"/>
    </w:rPr>
  </w:style>
  <w:style w:type="paragraph" w:styleId="aff0">
    <w:name w:val="Normal (Web)"/>
    <w:basedOn w:val="a"/>
    <w:rsid w:val="00EF4BA1"/>
    <w:pPr>
      <w:suppressAutoHyphens/>
      <w:spacing w:before="280" w:after="280"/>
    </w:pPr>
    <w:rPr>
      <w:rFonts w:cs="Calibri"/>
      <w:lang w:eastAsia="zh-CN"/>
    </w:rPr>
  </w:style>
  <w:style w:type="numbering" w:customStyle="1" w:styleId="25">
    <w:name w:val="Нет списка2"/>
    <w:next w:val="a2"/>
    <w:uiPriority w:val="99"/>
    <w:semiHidden/>
    <w:unhideWhenUsed/>
    <w:rsid w:val="000A3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38</Pages>
  <Words>8066</Words>
  <Characters>45979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Lermontova</cp:lastModifiedBy>
  <cp:revision>11</cp:revision>
  <cp:lastPrinted>2015-10-13T05:52:00Z</cp:lastPrinted>
  <dcterms:created xsi:type="dcterms:W3CDTF">2015-08-10T06:27:00Z</dcterms:created>
  <dcterms:modified xsi:type="dcterms:W3CDTF">2015-10-13T06:10:00Z</dcterms:modified>
</cp:coreProperties>
</file>