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28" w:rsidRDefault="00DC1428" w:rsidP="00122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26E3" w:rsidRDefault="00AE47D8" w:rsidP="00122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5979A1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5F0793">
        <w:rPr>
          <w:rFonts w:ascii="Times New Roman" w:hAnsi="Times New Roman" w:cs="Times New Roman"/>
          <w:b/>
          <w:sz w:val="28"/>
          <w:szCs w:val="28"/>
        </w:rPr>
        <w:t xml:space="preserve"> поселения о работе Администрации Углеродовского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05A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4D45">
        <w:rPr>
          <w:rFonts w:ascii="Times New Roman" w:hAnsi="Times New Roman" w:cs="Times New Roman"/>
          <w:b/>
          <w:sz w:val="28"/>
          <w:szCs w:val="28"/>
        </w:rPr>
        <w:t>2</w:t>
      </w:r>
      <w:r w:rsidR="00122328" w:rsidRPr="001223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20D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Бюджет </w:t>
      </w:r>
      <w:proofErr w:type="spellStart"/>
      <w:r w:rsidR="005979A1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Углеродовском</w:t>
      </w:r>
      <w:proofErr w:type="spellEnd"/>
      <w:r w:rsidR="005979A1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городского </w:t>
      </w:r>
      <w:r w:rsidR="00AE47D8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поселения на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на плановый период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годов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утвержден решением Собрания депутатов </w:t>
      </w:r>
      <w:r w:rsidR="00504F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Углеродовского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04F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городского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поселения от 2</w:t>
      </w:r>
      <w:r w:rsid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.12.202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0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  В течение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202</w:t>
      </w:r>
      <w:r w:rsidR="007F4D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3028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года</w:t>
      </w:r>
      <w:r w:rsidR="00DC142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 мере решения поставленных задач в 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доходную и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расходую часть бюджета </w:t>
      </w:r>
      <w:r w:rsidR="00A260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поселения</w:t>
      </w:r>
      <w:r w:rsidR="00DC142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="00A260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вносились изменения.</w:t>
      </w:r>
      <w:r w:rsidRPr="0049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E99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5A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 доходам исполнен в сумме 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86,39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36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годовому плану – </w:t>
      </w:r>
      <w:r w:rsidR="007F4D45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151,9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Налоговые и неналоговые доходы бюджета поселения (собственные доходы) исполнены в сумме </w:t>
      </w:r>
      <w:r w:rsidR="007F4D45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671,2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85,90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годовому плану –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4 012,6</w:t>
      </w:r>
      <w:r w:rsidR="00DF5E99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402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711,5</w:t>
      </w:r>
      <w:r w:rsidR="00C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90,87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783,0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7402" w:rsidRDefault="00367402" w:rsidP="00367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акцизы – 976,0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(115,4% к плану 845,7 тыс. рублей)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3662" w:rsidRPr="00DF5E99" w:rsidRDefault="00693662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69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сельскохозяйственный налог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13A5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56,73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173,8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E13A5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1 047,6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62,72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1 669,2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9520D" w:rsidRPr="005979A1" w:rsidRDefault="00DF5E99" w:rsidP="005979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использования имущества –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298,9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97,84</w:t>
      </w:r>
      <w:r w:rsidR="002E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305,5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9520D" w:rsidRDefault="008E347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5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за 202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3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35 139,3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86,44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плановым назначениям 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40 653,6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E3475" w:rsidRDefault="007F4D4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бюджетам 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на выравнивание бюджетной обеспеченности </w:t>
      </w:r>
      <w:r w:rsidR="008E3475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5 588,7</w:t>
      </w:r>
      <w:r w:rsidR="000264E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A1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CC35C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C35C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плановым назначениям</w:t>
      </w:r>
      <w:r w:rsidR="0030097C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D45" w:rsidRDefault="007F4D4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городским поселениям (снос 93 дома по ул. </w:t>
      </w:r>
      <w:proofErr w:type="gramStart"/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Шахтерская</w:t>
      </w:r>
      <w:proofErr w:type="gramEnd"/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05B7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1 016,4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плановым назначениям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97C" w:rsidRDefault="0030097C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255,4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первичный воинский учет поступило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255,4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3EF0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2F3EF0" w:rsidRPr="000523D6">
        <w:t xml:space="preserve"> </w:t>
      </w:r>
      <w:r w:rsidR="000523D6" w:rsidRPr="000523D6">
        <w:rPr>
          <w:rFonts w:ascii="Times New Roman" w:hAnsi="Times New Roman" w:cs="Times New Roman"/>
          <w:sz w:val="28"/>
          <w:szCs w:val="28"/>
        </w:rPr>
        <w:t>100</w:t>
      </w:r>
      <w:r w:rsidR="0000073E" w:rsidRPr="000523D6">
        <w:t xml:space="preserve"> </w:t>
      </w:r>
      <w:r w:rsidR="002F3EF0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плановым назначениям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0FA1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 0,2 тыс. рублей</w:t>
      </w:r>
      <w:r w:rsidR="00541F8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E6B23" w:rsidRPr="000523D6">
        <w:t xml:space="preserve"> 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полномочий по определению перечня должностных лиц, уполномоченных составлять протоколы об административных правонарушениях</w:t>
      </w:r>
      <w:r w:rsidR="0000073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100%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FA1" w:rsidRDefault="00C80FA1" w:rsidP="00C80FA1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межбюджетные трансферты, передаваемые бюджетам сельских поселений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28 030,4</w:t>
      </w:r>
      <w:r w:rsidR="00150DAF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0264E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83,56% к годовым плановым назначениям при плане  33 545,0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90" w:rsidRDefault="00BD4090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</w:pPr>
    </w:p>
    <w:p w:rsidR="003C612A" w:rsidRDefault="003E05B7" w:rsidP="00BD4090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45 742,6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использовано за</w:t>
      </w:r>
      <w:r w:rsidR="009C420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C420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38 047,7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рубле, или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83,18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2A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направления расходов</w:t>
      </w:r>
      <w:r w:rsidRPr="003C612A">
        <w:t xml:space="preserve"> </w:t>
      </w: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 w:rsidR="005979A1">
        <w:rPr>
          <w:rFonts w:ascii="Times New Roman" w:eastAsia="Calibri" w:hAnsi="Times New Roman" w:cs="Times New Roman"/>
          <w:color w:val="000000"/>
          <w:sz w:val="28"/>
          <w:szCs w:val="28"/>
        </w:rPr>
        <w:t>Углеродовского городского</w:t>
      </w: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по разделам:</w:t>
      </w:r>
    </w:p>
    <w:p w:rsidR="003C612A" w:rsidRPr="003C612A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C61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Общегосударственные вопросы –</w:t>
      </w:r>
      <w:r w:rsidR="005C613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6 629,9</w:t>
      </w:r>
      <w:r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тыс. руб</w:t>
      </w:r>
      <w:r w:rsidR="005C6133"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лей</w:t>
      </w:r>
      <w:r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</w:t>
      </w:r>
      <w:r w:rsidR="00C35C1F"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96,24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% к годовому плану – </w:t>
      </w:r>
      <w:r w:rsidR="00C35C1F"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6 888,6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тыс. рублей):</w:t>
      </w:r>
    </w:p>
    <w:p w:rsidR="003C612A" w:rsidRPr="003C612A" w:rsidRDefault="003C612A" w:rsidP="00C83EE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ние информационных материалов, диспансеризацию муниципальных служащих  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 др.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.е. расходы необходимые для выполнения текущей работы, повышения эффективности выполнения</w:t>
      </w:r>
      <w:proofErr w:type="gramEnd"/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функций и полномочий. </w:t>
      </w:r>
    </w:p>
    <w:p w:rsidR="005207BD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C612A" w:rsidRDefault="003C612A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1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оборона</w:t>
      </w:r>
      <w:r w:rsid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B58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Pr="003C61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35C1F"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255,4</w:t>
      </w:r>
      <w:r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</w:t>
      </w:r>
      <w:r w:rsidR="005C6133"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лей</w:t>
      </w:r>
      <w:r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35C1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100% к годовому плану</w:t>
      </w:r>
      <w:r w:rsidR="001C6E0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E11CB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07BD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7BD">
        <w:rPr>
          <w:rFonts w:ascii="Times New Roman" w:eastAsia="Calibri" w:hAnsi="Times New Roman" w:cs="Times New Roman"/>
          <w:color w:val="000000"/>
          <w:sz w:val="28"/>
          <w:szCs w:val="28"/>
        </w:rPr>
        <w:t>В данный раздел входят расходы на содержание специалиста по воинскому учету за счет федеральных 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(заработная плата с начислениями</w:t>
      </w:r>
      <w:r w:rsidR="002E11C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6133" w:rsidRDefault="005C6133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57F0" w:rsidRDefault="005C6133" w:rsidP="003E05B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216,9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руб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лей</w:t>
      </w:r>
      <w:r w:rsidR="00C35C1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(100% к годовому плану).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A6552" w:rsidRPr="00C35C1F" w:rsidRDefault="00C35C1F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данный раздел входит </w:t>
      </w:r>
      <w:r w:rsidR="007E2C01">
        <w:rPr>
          <w:rFonts w:ascii="Times New Roman" w:eastAsia="Calibri" w:hAnsi="Times New Roman" w:cs="Times New Roman"/>
          <w:color w:val="000000"/>
          <w:sz w:val="28"/>
          <w:szCs w:val="28"/>
        </w:rPr>
        <w:t>заправка огнетушителей, опашка,  иные межбюджетные трансферты (оплата ГО и ЧС).</w:t>
      </w:r>
    </w:p>
    <w:p w:rsidR="00245274" w:rsidRDefault="00245274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экономика</w:t>
      </w:r>
      <w:r w:rsid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574C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619,4</w:t>
      </w: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245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29,02</w:t>
      </w:r>
      <w:r w:rsidRPr="00245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2 134,2</w:t>
      </w:r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 расходы </w:t>
      </w:r>
      <w:proofErr w:type="gramStart"/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6052D" w:rsidRPr="005F4A4C" w:rsidRDefault="00E6052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52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дорожное хозяйство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-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609,9 тыс. рублей (28,70 </w:t>
      </w:r>
      <w:r w:rsidR="003E05B7"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2 124,7</w:t>
      </w:r>
      <w:r w:rsidR="003E05B7"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</w:t>
      </w:r>
      <w:r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90B90" w:rsidRPr="00EA45EF" w:rsidRDefault="00090B90" w:rsidP="00090B9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зимнее содержание дорог (снегоочистка) –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299,9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рублей;</w:t>
      </w:r>
    </w:p>
    <w:p w:rsidR="00C20C62" w:rsidRPr="00EA45EF" w:rsidRDefault="00C20C62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грейдирование</w:t>
      </w:r>
      <w:proofErr w:type="spellEnd"/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180,0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</w:p>
    <w:p w:rsidR="00C20C62" w:rsidRPr="00EA45EF" w:rsidRDefault="007317E6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- покос обочин</w:t>
      </w:r>
      <w:r w:rsidR="00C20C62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сумму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100,0</w:t>
      </w:r>
      <w:r w:rsidR="00C20C62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B874A4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4A4C" w:rsidRDefault="005F4A4C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установка дорожных знаков </w:t>
      </w:r>
      <w:r w:rsid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- 30,0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6052D" w:rsidRDefault="00E6052D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7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другие вопросы в области национальной экономики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плановые назначения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9,5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 к годовому плану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20C62" w:rsidRPr="00090B90" w:rsidRDefault="00C20C62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097C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коммунальное хозяйство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574C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26 547,3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рублей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81,76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32 468,1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рублей):</w:t>
      </w:r>
    </w:p>
    <w:p w:rsidR="006F08A7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6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расходы на жилищное хозяйство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21 503,5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80,06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26857,7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рублей):</w:t>
      </w:r>
    </w:p>
    <w:p w:rsidR="00052A77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оценка рыночной стоимости жилья</w:t>
      </w:r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120,0 тыс</w:t>
      </w:r>
      <w:proofErr w:type="gramStart"/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>ублей;</w:t>
      </w:r>
    </w:p>
    <w:p w:rsidR="00052A77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снос аварийного дома по ул. </w:t>
      </w:r>
      <w:proofErr w:type="gramStart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Шахтерской</w:t>
      </w:r>
      <w:proofErr w:type="gramEnd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, д.93,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- 1 088,2 тыс. рублей;</w:t>
      </w:r>
    </w:p>
    <w:p w:rsidR="00052A77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взнос на капитальный ремонт муниципального имущества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41,7 тыс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ублей;</w:t>
      </w:r>
    </w:p>
    <w:p w:rsidR="00764B0D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санитарно-эпидемиологическая экспертиза и обследования аварийных домов (Шахтерская</w:t>
      </w:r>
      <w:proofErr w:type="gramStart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 98)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</w:t>
      </w:r>
      <w:r w:rsidR="00764B0D">
        <w:rPr>
          <w:rFonts w:ascii="Times New Roman" w:eastAsia="Calibri" w:hAnsi="Times New Roman" w:cs="Times New Roman"/>
          <w:color w:val="000000"/>
          <w:sz w:val="28"/>
          <w:szCs w:val="28"/>
        </w:rPr>
        <w:t>8 тыс.рублей;</w:t>
      </w:r>
    </w:p>
    <w:p w:rsidR="006F08A7" w:rsidRDefault="00764B0D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переселение граждан из аварийных домов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20 248,8 тыс. рублей;</w:t>
      </w:r>
    </w:p>
    <w:p w:rsidR="00E81CB0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</w:t>
      </w:r>
      <w:r w:rsid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B65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коммунальное </w:t>
      </w:r>
      <w:r w:rsidR="00E81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хозяйство</w:t>
      </w:r>
      <w:r w:rsid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F6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1CB0" w:rsidRPr="00E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3 525,8</w:t>
      </w:r>
      <w:r w:rsidR="00E81CB0" w:rsidRPr="00E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86,44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4 079,1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рублей):</w:t>
      </w:r>
    </w:p>
    <w:p w:rsidR="00052A77" w:rsidRDefault="005F4A4C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стройконтроль</w:t>
      </w:r>
      <w:proofErr w:type="spell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2A77" w:rsidRDefault="00764B0D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я - 25,0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A77" w:rsidRDefault="00052A77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водоотведения – 30,0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A77" w:rsidRDefault="00AA3BBB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котла №4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349,0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A77" w:rsidRDefault="00AA3BBB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котла №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1 255 460,0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</w:p>
    <w:p w:rsidR="00E914CF" w:rsidRDefault="00764B0D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 коммунальные услуги – 1 635,2 тыс. рублей.</w:t>
      </w:r>
    </w:p>
    <w:p w:rsidR="00B656AE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расходы на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1 518,0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99,13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1 531,3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56AE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185,1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(оплата электроэнергии); </w:t>
      </w:r>
    </w:p>
    <w:p w:rsidR="00C43C38" w:rsidRDefault="00C43C38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уличного освещения – 1 214,1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941D07" w:rsidRDefault="00941D07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противоклещевая обработка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41D07" w:rsidRDefault="00941D07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27F" w:rsidRDefault="004B527F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собак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00BD1" w:rsidRPr="00E00BD1" w:rsidRDefault="004B527F" w:rsidP="004B527F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1740" w:rsidRPr="00875A86" w:rsidRDefault="00875A86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64B0D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3 654,1</w:t>
      </w:r>
      <w:r w:rsidR="00304FA5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 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</w:t>
      </w:r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4FA5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31740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выполнение муниципального задания</w:t>
      </w:r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3 423,3 тыс</w:t>
      </w:r>
      <w:proofErr w:type="gramStart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на приобретение компьютера в  «</w:t>
      </w:r>
      <w:proofErr w:type="spellStart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Углеродовская</w:t>
      </w:r>
      <w:proofErr w:type="spellEnd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- 50,8 тыс.рублей, на приобретение аппаратуры в ДК «Горняк»- 179,5 тыс.рублей </w:t>
      </w:r>
      <w:r w:rsidR="00131740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4CF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5E" w:rsidRPr="00CA755E" w:rsidRDefault="00CA755E" w:rsidP="00C83EE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A755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Социальная политика – </w:t>
      </w:r>
      <w:r w:rsidR="00764B0D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124,0</w:t>
      </w:r>
      <w:r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тыс. руб</w:t>
      </w:r>
      <w:r w:rsidR="00152F97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лей</w:t>
      </w:r>
      <w:r w:rsidR="00A618E2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(</w:t>
      </w:r>
      <w:r w:rsidR="00764B0D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100% к годовому плану</w:t>
      </w:r>
      <w:r w:rsidR="00A618E2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):</w:t>
      </w:r>
      <w:r w:rsidR="00A618E2" w:rsidRPr="00A618E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A755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Pr="00CA755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асходы на социальную поддержку лиц из числа муниципальных служащих, имеющих право на получение государственной пенсии за выслугу лет.</w:t>
      </w:r>
    </w:p>
    <w:p w:rsidR="00152F97" w:rsidRDefault="00152F9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7F5D69" w:rsidRPr="007F5D69" w:rsidRDefault="007F5D69" w:rsidP="007F5D69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5D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Обслуживание государственного (муниципального) долга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7F5D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предусмотрено бюджетом поселения расходы на  сумму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1,3</w:t>
      </w:r>
      <w:r w:rsidRPr="007F5D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тыс. рублей. </w:t>
      </w:r>
    </w:p>
    <w:p w:rsidR="005979A1" w:rsidRDefault="005979A1" w:rsidP="00C83EE2">
      <w:pPr>
        <w:tabs>
          <w:tab w:val="left" w:pos="2310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83B8A" w:rsidRPr="00AE7A3A" w:rsidRDefault="00983B8A" w:rsidP="005F0793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22328" w:rsidRPr="00AE7A3A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8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28" w:rsidRPr="005F0793" w:rsidRDefault="005F0793" w:rsidP="005F07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внимания!</w:t>
      </w:r>
    </w:p>
    <w:p w:rsidR="00122328" w:rsidRPr="005F0793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122328" w:rsidRPr="005F0793" w:rsidSect="009E0F3C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28"/>
    <w:rsid w:val="0000073E"/>
    <w:rsid w:val="0000202A"/>
    <w:rsid w:val="0000223F"/>
    <w:rsid w:val="000035E6"/>
    <w:rsid w:val="000264EE"/>
    <w:rsid w:val="000523D6"/>
    <w:rsid w:val="00052A77"/>
    <w:rsid w:val="00084C96"/>
    <w:rsid w:val="00090B90"/>
    <w:rsid w:val="000C0A2B"/>
    <w:rsid w:val="000C5216"/>
    <w:rsid w:val="00100F2E"/>
    <w:rsid w:val="00122328"/>
    <w:rsid w:val="00131740"/>
    <w:rsid w:val="0015034B"/>
    <w:rsid w:val="00150DAF"/>
    <w:rsid w:val="00152F97"/>
    <w:rsid w:val="001C6E0F"/>
    <w:rsid w:val="00202D5C"/>
    <w:rsid w:val="00245274"/>
    <w:rsid w:val="002A43A8"/>
    <w:rsid w:val="002B16DA"/>
    <w:rsid w:val="002E11CB"/>
    <w:rsid w:val="002E12DB"/>
    <w:rsid w:val="002E16D4"/>
    <w:rsid w:val="002F3EF0"/>
    <w:rsid w:val="0030097C"/>
    <w:rsid w:val="00302869"/>
    <w:rsid w:val="00304FA5"/>
    <w:rsid w:val="00315A57"/>
    <w:rsid w:val="00367402"/>
    <w:rsid w:val="00377775"/>
    <w:rsid w:val="0039541C"/>
    <w:rsid w:val="003B1596"/>
    <w:rsid w:val="003C612A"/>
    <w:rsid w:val="003E05B7"/>
    <w:rsid w:val="003E3367"/>
    <w:rsid w:val="003E6B23"/>
    <w:rsid w:val="004433E2"/>
    <w:rsid w:val="00463782"/>
    <w:rsid w:val="00494059"/>
    <w:rsid w:val="0049520D"/>
    <w:rsid w:val="004A735C"/>
    <w:rsid w:val="004B527F"/>
    <w:rsid w:val="004B7BEE"/>
    <w:rsid w:val="004D61E9"/>
    <w:rsid w:val="004E076F"/>
    <w:rsid w:val="004E13A5"/>
    <w:rsid w:val="00504F83"/>
    <w:rsid w:val="005207BD"/>
    <w:rsid w:val="005306D3"/>
    <w:rsid w:val="00541F8E"/>
    <w:rsid w:val="00547440"/>
    <w:rsid w:val="005622C1"/>
    <w:rsid w:val="00565161"/>
    <w:rsid w:val="00574C44"/>
    <w:rsid w:val="005979A1"/>
    <w:rsid w:val="005B59EA"/>
    <w:rsid w:val="005C6133"/>
    <w:rsid w:val="005E3D85"/>
    <w:rsid w:val="005E72E5"/>
    <w:rsid w:val="005F0793"/>
    <w:rsid w:val="005F4A4C"/>
    <w:rsid w:val="00627C67"/>
    <w:rsid w:val="006305DE"/>
    <w:rsid w:val="00660C88"/>
    <w:rsid w:val="00664A69"/>
    <w:rsid w:val="00687F31"/>
    <w:rsid w:val="00693662"/>
    <w:rsid w:val="006B58D0"/>
    <w:rsid w:val="006F08A7"/>
    <w:rsid w:val="00704CEF"/>
    <w:rsid w:val="00705A6A"/>
    <w:rsid w:val="00705AED"/>
    <w:rsid w:val="007317E6"/>
    <w:rsid w:val="00741BD1"/>
    <w:rsid w:val="00754521"/>
    <w:rsid w:val="00764B0D"/>
    <w:rsid w:val="007A3E8B"/>
    <w:rsid w:val="007E2C01"/>
    <w:rsid w:val="007F4D45"/>
    <w:rsid w:val="007F5D69"/>
    <w:rsid w:val="008145F3"/>
    <w:rsid w:val="00875A86"/>
    <w:rsid w:val="008C561A"/>
    <w:rsid w:val="008C5A87"/>
    <w:rsid w:val="008E3475"/>
    <w:rsid w:val="00941D07"/>
    <w:rsid w:val="00964BFA"/>
    <w:rsid w:val="00983B8A"/>
    <w:rsid w:val="009B2543"/>
    <w:rsid w:val="009C420A"/>
    <w:rsid w:val="009E0F3C"/>
    <w:rsid w:val="009E4FCB"/>
    <w:rsid w:val="00A260D3"/>
    <w:rsid w:val="00A33DC5"/>
    <w:rsid w:val="00A618E2"/>
    <w:rsid w:val="00A954E1"/>
    <w:rsid w:val="00AA3BBB"/>
    <w:rsid w:val="00AC014F"/>
    <w:rsid w:val="00AE47D8"/>
    <w:rsid w:val="00AE7A3A"/>
    <w:rsid w:val="00B02AC9"/>
    <w:rsid w:val="00B26F82"/>
    <w:rsid w:val="00B656AE"/>
    <w:rsid w:val="00B75928"/>
    <w:rsid w:val="00B874A4"/>
    <w:rsid w:val="00BA63E8"/>
    <w:rsid w:val="00BD4090"/>
    <w:rsid w:val="00C20C62"/>
    <w:rsid w:val="00C35C1F"/>
    <w:rsid w:val="00C43C38"/>
    <w:rsid w:val="00C47DEE"/>
    <w:rsid w:val="00C625B2"/>
    <w:rsid w:val="00C66508"/>
    <w:rsid w:val="00C80FA1"/>
    <w:rsid w:val="00C83EE2"/>
    <w:rsid w:val="00CA4E72"/>
    <w:rsid w:val="00CA540F"/>
    <w:rsid w:val="00CA6552"/>
    <w:rsid w:val="00CA755E"/>
    <w:rsid w:val="00CC0C25"/>
    <w:rsid w:val="00CC2DF1"/>
    <w:rsid w:val="00CC35C6"/>
    <w:rsid w:val="00CD6388"/>
    <w:rsid w:val="00D56588"/>
    <w:rsid w:val="00DC1428"/>
    <w:rsid w:val="00DE49E8"/>
    <w:rsid w:val="00DF3A03"/>
    <w:rsid w:val="00DF50AF"/>
    <w:rsid w:val="00DF5E99"/>
    <w:rsid w:val="00DF6281"/>
    <w:rsid w:val="00E00BD1"/>
    <w:rsid w:val="00E33FDB"/>
    <w:rsid w:val="00E457F0"/>
    <w:rsid w:val="00E6052D"/>
    <w:rsid w:val="00E61A93"/>
    <w:rsid w:val="00E81CB0"/>
    <w:rsid w:val="00E914CF"/>
    <w:rsid w:val="00E977B5"/>
    <w:rsid w:val="00EA45EF"/>
    <w:rsid w:val="00ED14D8"/>
    <w:rsid w:val="00F34ADA"/>
    <w:rsid w:val="00F43A21"/>
    <w:rsid w:val="00F9478D"/>
    <w:rsid w:val="00FE3EDB"/>
    <w:rsid w:val="00FE78CD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2022-07-12T12:07:00Z</cp:lastPrinted>
  <dcterms:created xsi:type="dcterms:W3CDTF">2023-02-27T05:12:00Z</dcterms:created>
  <dcterms:modified xsi:type="dcterms:W3CDTF">2023-02-27T05:12:00Z</dcterms:modified>
</cp:coreProperties>
</file>